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49" w:rsidRDefault="00060291" w:rsidP="00977949">
      <w:pPr>
        <w:shd w:val="clear" w:color="auto" w:fill="FFFFFF" w:themeFill="background1"/>
        <w:spacing w:after="0" w:line="240" w:lineRule="auto"/>
        <w:ind w:firstLine="708"/>
        <w:jc w:val="center"/>
        <w:rPr>
          <w:rFonts w:ascii="Times New Roman" w:hAnsi="Times New Roman" w:cs="Times New Roman"/>
          <w:color w:val="000000"/>
          <w:sz w:val="28"/>
          <w:szCs w:val="28"/>
        </w:rPr>
      </w:pPr>
      <w:r w:rsidRPr="00060291">
        <w:rPr>
          <w:rFonts w:ascii="Times New Roman" w:hAnsi="Times New Roman" w:cs="Times New Roman"/>
          <w:color w:val="000000"/>
          <w:sz w:val="28"/>
          <w:szCs w:val="28"/>
        </w:rPr>
        <w:t>Итоги работы</w:t>
      </w:r>
    </w:p>
    <w:p w:rsidR="00060291" w:rsidRDefault="00060291" w:rsidP="00977949">
      <w:pPr>
        <w:shd w:val="clear" w:color="auto" w:fill="FFFFFF" w:themeFill="background1"/>
        <w:spacing w:after="0" w:line="240" w:lineRule="auto"/>
        <w:ind w:firstLine="708"/>
        <w:jc w:val="center"/>
        <w:rPr>
          <w:rFonts w:ascii="Times New Roman" w:hAnsi="Times New Roman" w:cs="Times New Roman"/>
          <w:color w:val="000000"/>
          <w:sz w:val="28"/>
          <w:szCs w:val="28"/>
        </w:rPr>
      </w:pPr>
      <w:r w:rsidRPr="00060291">
        <w:rPr>
          <w:rFonts w:ascii="Times New Roman" w:hAnsi="Times New Roman" w:cs="Times New Roman"/>
          <w:color w:val="000000"/>
          <w:sz w:val="28"/>
          <w:szCs w:val="28"/>
        </w:rPr>
        <w:t>Ресурсного центра по координации деятельности государственных учреждений, негосударственных поставщиков по социальной адаптации и ресоциализации лиц без определенного места жительства, лиц, освободившихся из мест лишения свободы, на базе бюджетного учреждения Ханты-Мансийского автономного округа – Югры «Сургутский районный центр социальной адаптации для лиц без определенного места жительства» за 1 полугодие 2021 года</w:t>
      </w:r>
    </w:p>
    <w:p w:rsidR="00060291" w:rsidRDefault="00060291" w:rsidP="00977949">
      <w:pPr>
        <w:shd w:val="clear" w:color="auto" w:fill="FFFFFF" w:themeFill="background1"/>
        <w:spacing w:after="0" w:line="240" w:lineRule="auto"/>
        <w:ind w:firstLine="708"/>
        <w:jc w:val="center"/>
        <w:rPr>
          <w:rFonts w:ascii="Times New Roman" w:hAnsi="Times New Roman" w:cs="Times New Roman"/>
          <w:color w:val="000000"/>
          <w:sz w:val="28"/>
          <w:szCs w:val="28"/>
        </w:rPr>
      </w:pPr>
    </w:p>
    <w:p w:rsidR="00884F9C" w:rsidRPr="00060291" w:rsidRDefault="00884F9C" w:rsidP="00631992">
      <w:pPr>
        <w:shd w:val="clear" w:color="auto" w:fill="FFFFFF" w:themeFill="background1"/>
        <w:spacing w:after="0" w:line="240" w:lineRule="auto"/>
        <w:ind w:firstLine="708"/>
        <w:jc w:val="both"/>
        <w:rPr>
          <w:rFonts w:ascii="Times New Roman" w:hAnsi="Times New Roman" w:cs="Times New Roman"/>
          <w:color w:val="000000"/>
          <w:sz w:val="28"/>
          <w:szCs w:val="28"/>
        </w:rPr>
      </w:pPr>
      <w:proofErr w:type="gramStart"/>
      <w:r w:rsidRPr="00060291">
        <w:rPr>
          <w:rFonts w:ascii="Times New Roman" w:hAnsi="Times New Roman" w:cs="Times New Roman"/>
          <w:color w:val="000000"/>
          <w:sz w:val="28"/>
          <w:szCs w:val="28"/>
        </w:rPr>
        <w:t>В</w:t>
      </w:r>
      <w:proofErr w:type="gramEnd"/>
      <w:r w:rsidRPr="00060291">
        <w:rPr>
          <w:rFonts w:ascii="Times New Roman" w:hAnsi="Times New Roman" w:cs="Times New Roman"/>
          <w:color w:val="000000"/>
          <w:sz w:val="28"/>
          <w:szCs w:val="28"/>
        </w:rPr>
        <w:t xml:space="preserve"> </w:t>
      </w:r>
      <w:proofErr w:type="gramStart"/>
      <w:r w:rsidRPr="00060291">
        <w:rPr>
          <w:rFonts w:ascii="Times New Roman" w:hAnsi="Times New Roman" w:cs="Times New Roman"/>
          <w:color w:val="000000"/>
          <w:sz w:val="28"/>
          <w:szCs w:val="28"/>
        </w:rPr>
        <w:t>Ханты-Мансийском</w:t>
      </w:r>
      <w:proofErr w:type="gramEnd"/>
      <w:r w:rsidRPr="00060291">
        <w:rPr>
          <w:rFonts w:ascii="Times New Roman" w:hAnsi="Times New Roman" w:cs="Times New Roman"/>
          <w:color w:val="000000"/>
          <w:sz w:val="28"/>
          <w:szCs w:val="28"/>
        </w:rPr>
        <w:t xml:space="preserve"> автономном округе – Югре (далее – автономный округ) комплексную социальную помощь лицам без определенного места жительства, лицам, освободившихся из мест лишения свободы, оказывают 22 учреждения социального </w:t>
      </w:r>
      <w:r w:rsidRPr="00060291">
        <w:rPr>
          <w:rFonts w:ascii="Times New Roman" w:hAnsi="Times New Roman" w:cs="Times New Roman"/>
          <w:sz w:val="28"/>
          <w:szCs w:val="28"/>
        </w:rPr>
        <w:t>обслуживания (в том числе 1 центр социальной адаптации для лиц без определенного места жительства), 12 негосударственных поставщиков социальных услуг</w:t>
      </w:r>
      <w:r w:rsidRPr="00060291">
        <w:rPr>
          <w:rFonts w:ascii="Times New Roman" w:hAnsi="Times New Roman" w:cs="Times New Roman"/>
          <w:color w:val="000000"/>
          <w:sz w:val="28"/>
          <w:szCs w:val="28"/>
        </w:rPr>
        <w:t xml:space="preserve">. </w:t>
      </w:r>
    </w:p>
    <w:p w:rsidR="00A26B48" w:rsidRPr="00060291" w:rsidRDefault="00A26B48" w:rsidP="00631992">
      <w:pPr>
        <w:spacing w:after="0" w:line="240" w:lineRule="auto"/>
        <w:ind w:firstLine="708"/>
        <w:jc w:val="both"/>
        <w:rPr>
          <w:rFonts w:ascii="Times New Roman" w:eastAsia="Times New Roman" w:hAnsi="Times New Roman" w:cs="Times New Roman"/>
          <w:bCs/>
          <w:sz w:val="28"/>
          <w:szCs w:val="28"/>
          <w:bdr w:val="none" w:sz="0" w:space="0" w:color="auto" w:frame="1"/>
          <w:lang w:eastAsia="ru-RU"/>
        </w:rPr>
      </w:pPr>
      <w:r w:rsidRPr="0001577F">
        <w:rPr>
          <w:rFonts w:ascii="Times New Roman" w:hAnsi="Times New Roman" w:cs="Times New Roman"/>
          <w:color w:val="000000"/>
          <w:sz w:val="28"/>
          <w:szCs w:val="28"/>
        </w:rPr>
        <w:t xml:space="preserve">В автономном округе </w:t>
      </w:r>
      <w:r w:rsidR="00840064" w:rsidRPr="0001577F">
        <w:rPr>
          <w:rFonts w:ascii="Times New Roman" w:hAnsi="Times New Roman" w:cs="Times New Roman"/>
          <w:color w:val="000000"/>
          <w:sz w:val="28"/>
          <w:szCs w:val="28"/>
        </w:rPr>
        <w:t>за</w:t>
      </w:r>
      <w:r w:rsidRPr="0001577F">
        <w:rPr>
          <w:rFonts w:ascii="Times New Roman" w:hAnsi="Times New Roman" w:cs="Times New Roman"/>
          <w:color w:val="000000"/>
          <w:sz w:val="28"/>
          <w:szCs w:val="28"/>
        </w:rPr>
        <w:t xml:space="preserve"> </w:t>
      </w:r>
      <w:r w:rsidR="00840064" w:rsidRPr="0001577F">
        <w:rPr>
          <w:rFonts w:ascii="Times New Roman" w:hAnsi="Times New Roman" w:cs="Times New Roman"/>
          <w:color w:val="000000"/>
          <w:sz w:val="28"/>
          <w:szCs w:val="28"/>
        </w:rPr>
        <w:t xml:space="preserve">1 полугодие </w:t>
      </w:r>
      <w:r w:rsidR="00AB05D3" w:rsidRPr="0001577F">
        <w:rPr>
          <w:rFonts w:ascii="Times New Roman" w:hAnsi="Times New Roman" w:cs="Times New Roman"/>
          <w:color w:val="000000"/>
          <w:sz w:val="28"/>
          <w:szCs w:val="28"/>
        </w:rPr>
        <w:t xml:space="preserve"> </w:t>
      </w:r>
      <w:r w:rsidRPr="0001577F">
        <w:rPr>
          <w:rFonts w:ascii="Times New Roman" w:hAnsi="Times New Roman" w:cs="Times New Roman"/>
          <w:color w:val="000000"/>
          <w:sz w:val="28"/>
          <w:szCs w:val="28"/>
        </w:rPr>
        <w:t>202</w:t>
      </w:r>
      <w:r w:rsidR="00AB05D3" w:rsidRPr="0001577F">
        <w:rPr>
          <w:rFonts w:ascii="Times New Roman" w:hAnsi="Times New Roman" w:cs="Times New Roman"/>
          <w:color w:val="000000"/>
          <w:sz w:val="28"/>
          <w:szCs w:val="28"/>
        </w:rPr>
        <w:t>1</w:t>
      </w:r>
      <w:r w:rsidRPr="0001577F">
        <w:rPr>
          <w:rFonts w:ascii="Times New Roman" w:hAnsi="Times New Roman" w:cs="Times New Roman"/>
          <w:color w:val="000000"/>
          <w:sz w:val="28"/>
          <w:szCs w:val="28"/>
        </w:rPr>
        <w:t xml:space="preserve"> год</w:t>
      </w:r>
      <w:r w:rsidR="00AB05D3" w:rsidRPr="0001577F">
        <w:rPr>
          <w:rFonts w:ascii="Times New Roman" w:hAnsi="Times New Roman" w:cs="Times New Roman"/>
          <w:color w:val="000000"/>
          <w:sz w:val="28"/>
          <w:szCs w:val="28"/>
        </w:rPr>
        <w:t>а</w:t>
      </w:r>
      <w:r w:rsidRPr="0001577F">
        <w:rPr>
          <w:rFonts w:ascii="Times New Roman" w:hAnsi="Times New Roman" w:cs="Times New Roman"/>
          <w:color w:val="000000"/>
          <w:sz w:val="28"/>
          <w:szCs w:val="28"/>
        </w:rPr>
        <w:t xml:space="preserve"> обслужено </w:t>
      </w:r>
      <w:r w:rsidR="00AB05D3" w:rsidRPr="0001577F">
        <w:rPr>
          <w:rFonts w:ascii="Times New Roman" w:hAnsi="Times New Roman" w:cs="Times New Roman"/>
          <w:color w:val="000000"/>
          <w:sz w:val="28"/>
          <w:szCs w:val="28"/>
        </w:rPr>
        <w:t>1456</w:t>
      </w:r>
      <w:r w:rsidRPr="0001577F">
        <w:rPr>
          <w:rFonts w:ascii="Times New Roman" w:hAnsi="Times New Roman" w:cs="Times New Roman"/>
          <w:color w:val="000000"/>
          <w:sz w:val="28"/>
          <w:szCs w:val="28"/>
        </w:rPr>
        <w:t xml:space="preserve"> </w:t>
      </w:r>
      <w:r w:rsidRPr="0001577F">
        <w:rPr>
          <w:rFonts w:ascii="Times New Roman" w:eastAsia="Times New Roman" w:hAnsi="Times New Roman" w:cs="Times New Roman"/>
          <w:bCs/>
          <w:sz w:val="28"/>
          <w:szCs w:val="28"/>
          <w:bdr w:val="none" w:sz="0" w:space="0" w:color="auto" w:frame="1"/>
          <w:lang w:eastAsia="ru-RU"/>
        </w:rPr>
        <w:t>лиц без определенного места жительства,</w:t>
      </w:r>
      <w:r w:rsidR="00AB05D3" w:rsidRPr="0001577F">
        <w:rPr>
          <w:rFonts w:ascii="Times New Roman" w:eastAsia="Times New Roman" w:hAnsi="Times New Roman" w:cs="Times New Roman"/>
          <w:bCs/>
          <w:sz w:val="28"/>
          <w:szCs w:val="28"/>
          <w:bdr w:val="none" w:sz="0" w:space="0" w:color="auto" w:frame="1"/>
          <w:lang w:eastAsia="ru-RU"/>
        </w:rPr>
        <w:t xml:space="preserve"> из них 514</w:t>
      </w:r>
      <w:r w:rsidRPr="0001577F">
        <w:rPr>
          <w:rFonts w:ascii="Times New Roman" w:eastAsia="Times New Roman" w:hAnsi="Times New Roman" w:cs="Times New Roman"/>
          <w:bCs/>
          <w:sz w:val="28"/>
          <w:szCs w:val="28"/>
          <w:bdr w:val="none" w:sz="0" w:space="0" w:color="auto" w:frame="1"/>
          <w:lang w:eastAsia="ru-RU"/>
        </w:rPr>
        <w:t xml:space="preserve"> лиц, освободившихся из мест лишения свободы.</w:t>
      </w:r>
    </w:p>
    <w:p w:rsidR="00B262C9" w:rsidRPr="00060291" w:rsidRDefault="0042088B" w:rsidP="00F31E3A">
      <w:pPr>
        <w:spacing w:after="0" w:line="240" w:lineRule="auto"/>
        <w:ind w:firstLine="708"/>
        <w:jc w:val="both"/>
        <w:rPr>
          <w:rFonts w:ascii="Times New Roman" w:hAnsi="Times New Roman" w:cs="Times New Roman"/>
          <w:sz w:val="28"/>
          <w:szCs w:val="28"/>
        </w:rPr>
      </w:pPr>
      <w:r w:rsidRPr="00060291">
        <w:rPr>
          <w:rFonts w:ascii="Times New Roman" w:hAnsi="Times New Roman" w:cs="Times New Roman"/>
          <w:color w:val="000000"/>
          <w:sz w:val="28"/>
          <w:szCs w:val="28"/>
        </w:rPr>
        <w:t>Ресурсным центром в</w:t>
      </w:r>
      <w:r w:rsidR="00EB410D" w:rsidRPr="00060291">
        <w:rPr>
          <w:rFonts w:ascii="Times New Roman" w:hAnsi="Times New Roman" w:cs="Times New Roman"/>
          <w:color w:val="000000"/>
          <w:sz w:val="28"/>
          <w:szCs w:val="28"/>
        </w:rPr>
        <w:t xml:space="preserve"> </w:t>
      </w:r>
      <w:r w:rsidR="0052613F">
        <w:rPr>
          <w:rFonts w:ascii="Times New Roman" w:hAnsi="Times New Roman" w:cs="Times New Roman"/>
          <w:color w:val="000000"/>
          <w:sz w:val="28"/>
          <w:szCs w:val="28"/>
        </w:rPr>
        <w:t xml:space="preserve">1 полугодии </w:t>
      </w:r>
      <w:r w:rsidR="00EB410D" w:rsidRPr="00060291">
        <w:rPr>
          <w:rFonts w:ascii="Times New Roman" w:hAnsi="Times New Roman" w:cs="Times New Roman"/>
          <w:color w:val="000000"/>
          <w:sz w:val="28"/>
          <w:szCs w:val="28"/>
        </w:rPr>
        <w:t>2021</w:t>
      </w:r>
      <w:r w:rsidR="00F62FB9" w:rsidRPr="00060291">
        <w:rPr>
          <w:rFonts w:ascii="Times New Roman" w:hAnsi="Times New Roman" w:cs="Times New Roman"/>
          <w:color w:val="000000"/>
          <w:sz w:val="28"/>
          <w:szCs w:val="28"/>
        </w:rPr>
        <w:t xml:space="preserve"> году </w:t>
      </w:r>
      <w:r w:rsidRPr="00060291">
        <w:rPr>
          <w:rFonts w:ascii="Times New Roman" w:hAnsi="Times New Roman" w:cs="Times New Roman"/>
          <w:color w:val="000000"/>
          <w:sz w:val="28"/>
          <w:szCs w:val="28"/>
        </w:rPr>
        <w:t xml:space="preserve">осуществлялось </w:t>
      </w:r>
      <w:r w:rsidR="00F62FB9" w:rsidRPr="00060291">
        <w:rPr>
          <w:rFonts w:ascii="Times New Roman" w:hAnsi="Times New Roman" w:cs="Times New Roman"/>
          <w:color w:val="000000"/>
          <w:sz w:val="28"/>
          <w:szCs w:val="28"/>
        </w:rPr>
        <w:t>межведомственное взаимодействие и</w:t>
      </w:r>
      <w:r w:rsidR="00F62FB9" w:rsidRPr="00060291">
        <w:rPr>
          <w:rFonts w:ascii="Times New Roman" w:hAnsi="Times New Roman" w:cs="Times New Roman"/>
          <w:color w:val="000000" w:themeColor="text1"/>
          <w:sz w:val="28"/>
          <w:szCs w:val="28"/>
        </w:rPr>
        <w:t xml:space="preserve"> координация деятельности </w:t>
      </w:r>
      <w:r w:rsidRPr="00060291">
        <w:rPr>
          <w:rFonts w:ascii="Times New Roman" w:hAnsi="Times New Roman" w:cs="Times New Roman"/>
          <w:color w:val="000000" w:themeColor="text1"/>
          <w:sz w:val="28"/>
          <w:szCs w:val="28"/>
        </w:rPr>
        <w:t>учреждений</w:t>
      </w:r>
      <w:r w:rsidR="0052613F">
        <w:rPr>
          <w:rFonts w:ascii="Times New Roman" w:hAnsi="Times New Roman" w:cs="Times New Roman"/>
          <w:color w:val="000000" w:themeColor="text1"/>
          <w:sz w:val="28"/>
          <w:szCs w:val="28"/>
        </w:rPr>
        <w:t xml:space="preserve"> по</w:t>
      </w:r>
      <w:r w:rsidR="00B262C9" w:rsidRPr="00060291">
        <w:rPr>
          <w:rFonts w:ascii="Times New Roman" w:hAnsi="Times New Roman" w:cs="Times New Roman"/>
          <w:sz w:val="28"/>
          <w:szCs w:val="28"/>
        </w:rPr>
        <w:t xml:space="preserve"> консультировани</w:t>
      </w:r>
      <w:r w:rsidR="0052613F">
        <w:rPr>
          <w:rFonts w:ascii="Times New Roman" w:hAnsi="Times New Roman" w:cs="Times New Roman"/>
          <w:sz w:val="28"/>
          <w:szCs w:val="28"/>
        </w:rPr>
        <w:t>ю</w:t>
      </w:r>
      <w:r w:rsidR="00B262C9" w:rsidRPr="00060291">
        <w:rPr>
          <w:rFonts w:ascii="Times New Roman" w:hAnsi="Times New Roman" w:cs="Times New Roman"/>
          <w:sz w:val="28"/>
          <w:szCs w:val="28"/>
        </w:rPr>
        <w:t xml:space="preserve"> лиц подлежащих освобождению из исправительных учреждений </w:t>
      </w:r>
      <w:r w:rsidR="00840064">
        <w:rPr>
          <w:rFonts w:ascii="Times New Roman" w:hAnsi="Times New Roman" w:cs="Times New Roman"/>
          <w:sz w:val="28"/>
          <w:szCs w:val="28"/>
        </w:rPr>
        <w:t>автономного округа</w:t>
      </w:r>
      <w:r w:rsidR="00B262C9" w:rsidRPr="00060291">
        <w:rPr>
          <w:rFonts w:ascii="Times New Roman" w:hAnsi="Times New Roman" w:cs="Times New Roman"/>
          <w:sz w:val="28"/>
          <w:szCs w:val="28"/>
        </w:rPr>
        <w:t>:</w:t>
      </w:r>
    </w:p>
    <w:p w:rsidR="00514A53" w:rsidRPr="00060291" w:rsidRDefault="00F31E3A" w:rsidP="00F31E3A">
      <w:pPr>
        <w:spacing w:after="0" w:line="240" w:lineRule="auto"/>
        <w:ind w:firstLine="708"/>
        <w:jc w:val="both"/>
        <w:rPr>
          <w:rFonts w:ascii="Times New Roman" w:hAnsi="Times New Roman" w:cs="Times New Roman"/>
          <w:sz w:val="28"/>
          <w:szCs w:val="28"/>
        </w:rPr>
      </w:pPr>
      <w:r w:rsidRPr="00060291">
        <w:rPr>
          <w:rFonts w:ascii="Times New Roman" w:hAnsi="Times New Roman" w:cs="Times New Roman"/>
          <w:sz w:val="28"/>
          <w:szCs w:val="28"/>
        </w:rPr>
        <w:t xml:space="preserve">осуществлено 5 выездов в исправительные учреждения </w:t>
      </w:r>
      <w:r w:rsidR="00840064">
        <w:rPr>
          <w:rFonts w:ascii="Times New Roman" w:hAnsi="Times New Roman" w:cs="Times New Roman"/>
          <w:sz w:val="28"/>
          <w:szCs w:val="28"/>
        </w:rPr>
        <w:t>автономного округа</w:t>
      </w:r>
      <w:r w:rsidRPr="00060291">
        <w:rPr>
          <w:rFonts w:ascii="Times New Roman" w:hAnsi="Times New Roman" w:cs="Times New Roman"/>
          <w:sz w:val="28"/>
          <w:szCs w:val="28"/>
        </w:rPr>
        <w:t xml:space="preserve">  (ФКУ ИК-11, ФКУ ЛИУ -17, ФКУ ИК-15). В ходе проведенных консультаций</w:t>
      </w:r>
      <w:r w:rsidR="00044561">
        <w:rPr>
          <w:rFonts w:ascii="Times New Roman" w:hAnsi="Times New Roman" w:cs="Times New Roman"/>
          <w:sz w:val="28"/>
          <w:szCs w:val="28"/>
        </w:rPr>
        <w:t xml:space="preserve">, </w:t>
      </w:r>
      <w:r w:rsidR="00F00964">
        <w:rPr>
          <w:rFonts w:ascii="Times New Roman" w:hAnsi="Times New Roman" w:cs="Times New Roman"/>
          <w:sz w:val="28"/>
          <w:szCs w:val="28"/>
        </w:rPr>
        <w:t>57 осужденных</w:t>
      </w:r>
      <w:r w:rsidRPr="00060291">
        <w:rPr>
          <w:rFonts w:ascii="Times New Roman" w:hAnsi="Times New Roman" w:cs="Times New Roman"/>
          <w:sz w:val="28"/>
          <w:szCs w:val="28"/>
        </w:rPr>
        <w:t>, освобождающ</w:t>
      </w:r>
      <w:r w:rsidR="00F00964">
        <w:rPr>
          <w:rFonts w:ascii="Times New Roman" w:hAnsi="Times New Roman" w:cs="Times New Roman"/>
          <w:sz w:val="28"/>
          <w:szCs w:val="28"/>
        </w:rPr>
        <w:t>ихся</w:t>
      </w:r>
      <w:r w:rsidRPr="00060291">
        <w:rPr>
          <w:rFonts w:ascii="Times New Roman" w:hAnsi="Times New Roman" w:cs="Times New Roman"/>
          <w:sz w:val="28"/>
          <w:szCs w:val="28"/>
        </w:rPr>
        <w:t xml:space="preserve"> из мест лишения свободы в текущем году,</w:t>
      </w:r>
      <w:r w:rsidRPr="00060291">
        <w:rPr>
          <w:rFonts w:ascii="Times New Roman" w:eastAsia="Arial" w:hAnsi="Times New Roman" w:cs="Times New Roman"/>
          <w:bCs/>
          <w:sz w:val="28"/>
          <w:szCs w:val="28"/>
          <w:shd w:val="clear" w:color="auto" w:fill="FFFFFF"/>
          <w:lang w:bidi="ru-RU"/>
        </w:rPr>
        <w:t xml:space="preserve"> получили правовую консультационную помощь, информацию об услугах</w:t>
      </w:r>
      <w:r w:rsidRPr="00060291">
        <w:rPr>
          <w:rFonts w:ascii="Times New Roman" w:hAnsi="Times New Roman" w:cs="Times New Roman"/>
          <w:b/>
          <w:sz w:val="28"/>
          <w:szCs w:val="28"/>
          <w:shd w:val="clear" w:color="auto" w:fill="FFFFFF"/>
          <w:lang w:bidi="ru-RU"/>
        </w:rPr>
        <w:t xml:space="preserve"> </w:t>
      </w:r>
      <w:r w:rsidRPr="00060291">
        <w:rPr>
          <w:rFonts w:ascii="Times New Roman" w:eastAsia="Arial" w:hAnsi="Times New Roman" w:cs="Times New Roman"/>
          <w:bCs/>
          <w:sz w:val="28"/>
          <w:szCs w:val="28"/>
          <w:shd w:val="clear" w:color="auto" w:fill="FFFFFF"/>
          <w:lang w:bidi="ru-RU"/>
        </w:rPr>
        <w:t xml:space="preserve">предоставляемых учреждениями  социальной защиты </w:t>
      </w:r>
      <w:r w:rsidR="00840064">
        <w:rPr>
          <w:rFonts w:ascii="Times New Roman" w:eastAsia="Arial" w:hAnsi="Times New Roman" w:cs="Times New Roman"/>
          <w:bCs/>
          <w:sz w:val="28"/>
          <w:szCs w:val="28"/>
          <w:shd w:val="clear" w:color="auto" w:fill="FFFFFF"/>
          <w:lang w:bidi="ru-RU"/>
        </w:rPr>
        <w:t xml:space="preserve">автономного округа </w:t>
      </w:r>
      <w:r w:rsidR="00514A53" w:rsidRPr="00060291">
        <w:rPr>
          <w:rFonts w:ascii="Times New Roman" w:hAnsi="Times New Roman" w:cs="Times New Roman"/>
          <w:color w:val="000000"/>
          <w:sz w:val="28"/>
          <w:szCs w:val="28"/>
          <w:lang w:bidi="ru-RU"/>
        </w:rPr>
        <w:t>и порядке их получения</w:t>
      </w:r>
      <w:r w:rsidR="00514A53" w:rsidRPr="00060291">
        <w:rPr>
          <w:rFonts w:ascii="Times New Roman" w:hAnsi="Times New Roman" w:cs="Times New Roman"/>
          <w:sz w:val="28"/>
          <w:szCs w:val="28"/>
        </w:rPr>
        <w:t>;</w:t>
      </w:r>
    </w:p>
    <w:p w:rsidR="00F31E3A" w:rsidRDefault="00B262C9" w:rsidP="00B262C9">
      <w:pPr>
        <w:spacing w:after="0" w:line="240" w:lineRule="auto"/>
        <w:ind w:firstLine="708"/>
        <w:jc w:val="both"/>
        <w:rPr>
          <w:rFonts w:ascii="Times New Roman" w:hAnsi="Times New Roman" w:cs="Times New Roman"/>
          <w:sz w:val="28"/>
          <w:szCs w:val="28"/>
        </w:rPr>
      </w:pPr>
      <w:r w:rsidRPr="00060291">
        <w:rPr>
          <w:rFonts w:ascii="Times New Roman" w:hAnsi="Times New Roman" w:cs="Times New Roman"/>
          <w:sz w:val="28"/>
          <w:szCs w:val="28"/>
        </w:rPr>
        <w:t>принято участие в 3</w:t>
      </w:r>
      <w:r w:rsidR="00A16AE9">
        <w:rPr>
          <w:rFonts w:ascii="Times New Roman" w:hAnsi="Times New Roman" w:cs="Times New Roman"/>
          <w:sz w:val="28"/>
          <w:szCs w:val="28"/>
        </w:rPr>
        <w:t>-х</w:t>
      </w:r>
      <w:r w:rsidRPr="00060291">
        <w:rPr>
          <w:rFonts w:ascii="Times New Roman" w:hAnsi="Times New Roman" w:cs="Times New Roman"/>
          <w:sz w:val="28"/>
          <w:szCs w:val="28"/>
        </w:rPr>
        <w:t xml:space="preserve"> мероприятиях онлайн-консультировани</w:t>
      </w:r>
      <w:r w:rsidR="00060291">
        <w:rPr>
          <w:rFonts w:ascii="Times New Roman" w:hAnsi="Times New Roman" w:cs="Times New Roman"/>
          <w:sz w:val="28"/>
          <w:szCs w:val="28"/>
        </w:rPr>
        <w:t>я</w:t>
      </w:r>
      <w:r w:rsidRPr="00060291">
        <w:rPr>
          <w:rFonts w:ascii="Times New Roman" w:hAnsi="Times New Roman" w:cs="Times New Roman"/>
          <w:sz w:val="28"/>
          <w:szCs w:val="28"/>
        </w:rPr>
        <w:t xml:space="preserve"> осужденных</w:t>
      </w:r>
      <w:r w:rsidR="00647D85">
        <w:rPr>
          <w:rFonts w:ascii="Times New Roman" w:hAnsi="Times New Roman" w:cs="Times New Roman"/>
          <w:sz w:val="28"/>
          <w:szCs w:val="28"/>
        </w:rPr>
        <w:t>,</w:t>
      </w:r>
      <w:r w:rsidRPr="00060291">
        <w:rPr>
          <w:rFonts w:ascii="Times New Roman" w:hAnsi="Times New Roman" w:cs="Times New Roman"/>
          <w:sz w:val="28"/>
          <w:szCs w:val="28"/>
        </w:rPr>
        <w:t xml:space="preserve"> в ходе которых, </w:t>
      </w:r>
      <w:r w:rsidR="00F00964">
        <w:rPr>
          <w:rFonts w:ascii="Times New Roman" w:hAnsi="Times New Roman" w:cs="Times New Roman"/>
          <w:sz w:val="28"/>
          <w:szCs w:val="28"/>
        </w:rPr>
        <w:t>5-ти лицам отбывающим</w:t>
      </w:r>
      <w:r w:rsidRPr="00060291">
        <w:rPr>
          <w:rFonts w:ascii="Times New Roman" w:hAnsi="Times New Roman" w:cs="Times New Roman"/>
          <w:sz w:val="28"/>
          <w:szCs w:val="28"/>
        </w:rPr>
        <w:t xml:space="preserve"> наказание в местах лишения свободы, предоставлена консультация по актуальным вопросам, связанным с их жизнедеятельностью после освобождения</w:t>
      </w:r>
      <w:r w:rsidR="0052613F">
        <w:rPr>
          <w:rFonts w:ascii="Times New Roman" w:hAnsi="Times New Roman" w:cs="Times New Roman"/>
          <w:sz w:val="28"/>
          <w:szCs w:val="28"/>
        </w:rPr>
        <w:t>;</w:t>
      </w:r>
    </w:p>
    <w:p w:rsidR="0052613F" w:rsidRPr="00060291" w:rsidRDefault="00DE3990" w:rsidP="00B262C9">
      <w:pPr>
        <w:spacing w:after="0" w:line="240" w:lineRule="auto"/>
        <w:ind w:firstLine="708"/>
        <w:jc w:val="both"/>
        <w:rPr>
          <w:rFonts w:ascii="Times New Roman" w:hAnsi="Times New Roman" w:cs="Times New Roman"/>
          <w:sz w:val="28"/>
          <w:szCs w:val="28"/>
        </w:rPr>
      </w:pPr>
      <w:r w:rsidRPr="00FF184F">
        <w:rPr>
          <w:rFonts w:ascii="Times New Roman" w:hAnsi="Times New Roman" w:cs="Times New Roman"/>
          <w:sz w:val="28"/>
          <w:szCs w:val="28"/>
        </w:rPr>
        <w:t xml:space="preserve">оказано содействие в социальной адаптации и жизнеустройстве  по 12 обращениям от лиц, подлежащих освобождению из исправительных учреждений </w:t>
      </w:r>
      <w:r w:rsidR="00840064">
        <w:rPr>
          <w:rFonts w:ascii="Times New Roman" w:hAnsi="Times New Roman" w:cs="Times New Roman"/>
          <w:sz w:val="28"/>
          <w:szCs w:val="28"/>
        </w:rPr>
        <w:t xml:space="preserve">автономного округа </w:t>
      </w:r>
      <w:r w:rsidRPr="00FF184F">
        <w:rPr>
          <w:rFonts w:ascii="Times New Roman" w:hAnsi="Times New Roman" w:cs="Times New Roman"/>
          <w:sz w:val="28"/>
          <w:szCs w:val="28"/>
        </w:rPr>
        <w:t xml:space="preserve"> в этом году</w:t>
      </w:r>
      <w:r>
        <w:rPr>
          <w:rFonts w:ascii="Times New Roman" w:hAnsi="Times New Roman" w:cs="Times New Roman"/>
          <w:sz w:val="28"/>
          <w:szCs w:val="28"/>
        </w:rPr>
        <w:t xml:space="preserve"> (совместно со специалистами исправительных учреждений</w:t>
      </w:r>
      <w:r w:rsidR="00977949" w:rsidRPr="00977949">
        <w:rPr>
          <w:rFonts w:ascii="Times New Roman" w:hAnsi="Times New Roman" w:cs="Times New Roman"/>
          <w:sz w:val="28"/>
          <w:szCs w:val="28"/>
        </w:rPr>
        <w:t xml:space="preserve"> </w:t>
      </w:r>
      <w:r w:rsidR="00977949">
        <w:rPr>
          <w:rFonts w:ascii="Times New Roman" w:hAnsi="Times New Roman" w:cs="Times New Roman"/>
          <w:sz w:val="28"/>
          <w:szCs w:val="28"/>
        </w:rPr>
        <w:t>разработаны мероприятия по сопровождению</w:t>
      </w:r>
      <w:r>
        <w:rPr>
          <w:rFonts w:ascii="Times New Roman" w:hAnsi="Times New Roman" w:cs="Times New Roman"/>
          <w:sz w:val="28"/>
          <w:szCs w:val="28"/>
        </w:rPr>
        <w:t>, напр</w:t>
      </w:r>
      <w:r w:rsidR="00FF184F">
        <w:rPr>
          <w:rFonts w:ascii="Times New Roman" w:hAnsi="Times New Roman" w:cs="Times New Roman"/>
          <w:sz w:val="28"/>
          <w:szCs w:val="28"/>
        </w:rPr>
        <w:t>а</w:t>
      </w:r>
      <w:r>
        <w:rPr>
          <w:rFonts w:ascii="Times New Roman" w:hAnsi="Times New Roman" w:cs="Times New Roman"/>
          <w:sz w:val="28"/>
          <w:szCs w:val="28"/>
        </w:rPr>
        <w:t xml:space="preserve">влены запросы в организации  с целью </w:t>
      </w:r>
      <w:r w:rsidR="00FF184F">
        <w:rPr>
          <w:rFonts w:ascii="Times New Roman" w:hAnsi="Times New Roman" w:cs="Times New Roman"/>
          <w:sz w:val="28"/>
          <w:szCs w:val="28"/>
        </w:rPr>
        <w:t xml:space="preserve">получения информации </w:t>
      </w:r>
      <w:r w:rsidR="00977949">
        <w:rPr>
          <w:rFonts w:ascii="Times New Roman" w:hAnsi="Times New Roman" w:cs="Times New Roman"/>
          <w:sz w:val="28"/>
          <w:szCs w:val="28"/>
        </w:rPr>
        <w:t>по вопросам оказания содействия в трудоустройстве;</w:t>
      </w:r>
      <w:r w:rsidR="00FF184F">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4F">
        <w:rPr>
          <w:rFonts w:ascii="Times New Roman" w:hAnsi="Times New Roman" w:cs="Times New Roman"/>
          <w:sz w:val="28"/>
          <w:szCs w:val="28"/>
        </w:rPr>
        <w:t>назн</w:t>
      </w:r>
      <w:r w:rsidR="00977949">
        <w:rPr>
          <w:rFonts w:ascii="Times New Roman" w:hAnsi="Times New Roman" w:cs="Times New Roman"/>
          <w:sz w:val="28"/>
          <w:szCs w:val="28"/>
        </w:rPr>
        <w:t>ачения мер социальной поддержки;</w:t>
      </w:r>
      <w:r w:rsidR="00FF184F">
        <w:rPr>
          <w:rFonts w:ascii="Times New Roman" w:hAnsi="Times New Roman" w:cs="Times New Roman"/>
          <w:sz w:val="28"/>
          <w:szCs w:val="28"/>
        </w:rPr>
        <w:t xml:space="preserve"> проведени</w:t>
      </w:r>
      <w:r w:rsidR="00977949">
        <w:rPr>
          <w:rFonts w:ascii="Times New Roman" w:hAnsi="Times New Roman" w:cs="Times New Roman"/>
          <w:sz w:val="28"/>
          <w:szCs w:val="28"/>
        </w:rPr>
        <w:t>я</w:t>
      </w:r>
      <w:r w:rsidR="00FF184F">
        <w:rPr>
          <w:rFonts w:ascii="Times New Roman" w:hAnsi="Times New Roman" w:cs="Times New Roman"/>
          <w:sz w:val="28"/>
          <w:szCs w:val="28"/>
        </w:rPr>
        <w:t xml:space="preserve"> перерасчета за коммунальные услуги на период отбытия наказания и др.)</w:t>
      </w:r>
      <w:r>
        <w:rPr>
          <w:rFonts w:ascii="Times New Roman" w:hAnsi="Times New Roman" w:cs="Times New Roman"/>
          <w:sz w:val="28"/>
          <w:szCs w:val="28"/>
        </w:rPr>
        <w:t xml:space="preserve"> </w:t>
      </w:r>
    </w:p>
    <w:p w:rsidR="00F31E3A" w:rsidRPr="00060291" w:rsidRDefault="00B262C9" w:rsidP="00F31E3A">
      <w:pPr>
        <w:spacing w:after="0" w:line="240" w:lineRule="auto"/>
        <w:ind w:firstLine="709"/>
        <w:jc w:val="both"/>
        <w:rPr>
          <w:rFonts w:ascii="Times New Roman" w:eastAsia="Calibri" w:hAnsi="Times New Roman" w:cs="Times New Roman"/>
          <w:sz w:val="28"/>
          <w:szCs w:val="28"/>
        </w:rPr>
      </w:pPr>
      <w:r w:rsidRPr="00060291">
        <w:rPr>
          <w:rFonts w:ascii="Times New Roman" w:hAnsi="Times New Roman" w:cs="Times New Roman"/>
          <w:sz w:val="28"/>
          <w:szCs w:val="28"/>
        </w:rPr>
        <w:t>О</w:t>
      </w:r>
      <w:r w:rsidR="00F31E3A" w:rsidRPr="00060291">
        <w:rPr>
          <w:rFonts w:ascii="Times New Roman" w:hAnsi="Times New Roman" w:cs="Times New Roman"/>
          <w:sz w:val="28"/>
          <w:szCs w:val="28"/>
        </w:rPr>
        <w:t>рганизовано и проведено</w:t>
      </w:r>
      <w:r w:rsidR="00F31E3A" w:rsidRPr="00060291">
        <w:rPr>
          <w:rFonts w:ascii="Times New Roman" w:eastAsia="Times New Roman" w:hAnsi="Times New Roman" w:cs="Times New Roman"/>
          <w:bCs/>
          <w:sz w:val="28"/>
          <w:szCs w:val="28"/>
          <w:bdr w:val="none" w:sz="0" w:space="0" w:color="auto" w:frame="1"/>
          <w:lang w:eastAsia="ru-RU"/>
        </w:rPr>
        <w:t xml:space="preserve"> рабочее совещание </w:t>
      </w:r>
      <w:r w:rsidR="00F31E3A" w:rsidRPr="00060291">
        <w:rPr>
          <w:rFonts w:ascii="Times New Roman" w:hAnsi="Times New Roman" w:cs="Times New Roman"/>
          <w:sz w:val="28"/>
          <w:szCs w:val="28"/>
        </w:rPr>
        <w:t xml:space="preserve">с участием учреждений </w:t>
      </w:r>
      <w:r w:rsidR="00060291">
        <w:rPr>
          <w:rFonts w:ascii="Times New Roman" w:hAnsi="Times New Roman" w:cs="Times New Roman"/>
          <w:sz w:val="28"/>
          <w:szCs w:val="28"/>
        </w:rPr>
        <w:t xml:space="preserve">социального обслуживания </w:t>
      </w:r>
      <w:proofErr w:type="spellStart"/>
      <w:r w:rsidR="00F31E3A" w:rsidRPr="00060291">
        <w:rPr>
          <w:rFonts w:ascii="Times New Roman" w:eastAsia="Times New Roman" w:hAnsi="Times New Roman" w:cs="Times New Roman"/>
          <w:bCs/>
          <w:sz w:val="28"/>
          <w:szCs w:val="28"/>
          <w:bdr w:val="none" w:sz="0" w:space="0" w:color="auto" w:frame="1"/>
          <w:lang w:eastAsia="ru-RU"/>
        </w:rPr>
        <w:t>г</w:t>
      </w:r>
      <w:proofErr w:type="gramStart"/>
      <w:r w:rsidR="00F31E3A" w:rsidRPr="00060291">
        <w:rPr>
          <w:rFonts w:ascii="Times New Roman" w:eastAsia="Times New Roman" w:hAnsi="Times New Roman" w:cs="Times New Roman"/>
          <w:bCs/>
          <w:sz w:val="28"/>
          <w:szCs w:val="28"/>
          <w:bdr w:val="none" w:sz="0" w:space="0" w:color="auto" w:frame="1"/>
          <w:lang w:eastAsia="ru-RU"/>
        </w:rPr>
        <w:t>.С</w:t>
      </w:r>
      <w:proofErr w:type="gramEnd"/>
      <w:r w:rsidR="00F31E3A" w:rsidRPr="00060291">
        <w:rPr>
          <w:rFonts w:ascii="Times New Roman" w:eastAsia="Times New Roman" w:hAnsi="Times New Roman" w:cs="Times New Roman"/>
          <w:bCs/>
          <w:sz w:val="28"/>
          <w:szCs w:val="28"/>
          <w:bdr w:val="none" w:sz="0" w:space="0" w:color="auto" w:frame="1"/>
          <w:lang w:eastAsia="ru-RU"/>
        </w:rPr>
        <w:t>ургута</w:t>
      </w:r>
      <w:proofErr w:type="spellEnd"/>
      <w:r w:rsidR="00F31E3A" w:rsidRPr="00060291">
        <w:rPr>
          <w:rFonts w:ascii="Times New Roman" w:eastAsia="Times New Roman" w:hAnsi="Times New Roman" w:cs="Times New Roman"/>
          <w:bCs/>
          <w:sz w:val="28"/>
          <w:szCs w:val="28"/>
          <w:bdr w:val="none" w:sz="0" w:space="0" w:color="auto" w:frame="1"/>
          <w:lang w:eastAsia="ru-RU"/>
        </w:rPr>
        <w:t xml:space="preserve"> и Сургутского района </w:t>
      </w:r>
      <w:r w:rsidR="00060291">
        <w:rPr>
          <w:rFonts w:ascii="Times New Roman" w:eastAsia="Times New Roman" w:hAnsi="Times New Roman" w:cs="Times New Roman"/>
          <w:bCs/>
          <w:sz w:val="28"/>
          <w:szCs w:val="28"/>
          <w:bdr w:val="none" w:sz="0" w:space="0" w:color="auto" w:frame="1"/>
          <w:lang w:eastAsia="ru-RU"/>
        </w:rPr>
        <w:t>на</w:t>
      </w:r>
      <w:r w:rsidR="00F31E3A" w:rsidRPr="00060291">
        <w:rPr>
          <w:rFonts w:ascii="Times New Roman" w:eastAsia="Times New Roman" w:hAnsi="Times New Roman" w:cs="Times New Roman"/>
          <w:bCs/>
          <w:sz w:val="28"/>
          <w:szCs w:val="28"/>
          <w:bdr w:val="none" w:sz="0" w:space="0" w:color="auto" w:frame="1"/>
          <w:lang w:eastAsia="ru-RU"/>
        </w:rPr>
        <w:t xml:space="preserve"> тему: </w:t>
      </w:r>
      <w:r w:rsidR="00F31E3A" w:rsidRPr="00060291">
        <w:rPr>
          <w:rFonts w:ascii="Times New Roman" w:hAnsi="Times New Roman" w:cs="Times New Roman"/>
          <w:sz w:val="28"/>
          <w:szCs w:val="28"/>
        </w:rPr>
        <w:t>«Социальная адаптация и ресоциализация лиц освободившихся из мест лишения свободы».</w:t>
      </w:r>
      <w:r w:rsidR="00F31E3A" w:rsidRPr="00060291">
        <w:rPr>
          <w:rFonts w:ascii="Times New Roman" w:eastAsia="Calibri" w:hAnsi="Times New Roman" w:cs="Times New Roman"/>
          <w:sz w:val="28"/>
          <w:szCs w:val="28"/>
        </w:rPr>
        <w:t xml:space="preserve"> В ходе совещания обсуждены вопросы по </w:t>
      </w:r>
      <w:r w:rsidR="00F31E3A" w:rsidRPr="00060291">
        <w:rPr>
          <w:rFonts w:ascii="Times New Roman" w:eastAsia="Calibri" w:hAnsi="Times New Roman" w:cs="Times New Roman"/>
          <w:sz w:val="28"/>
          <w:szCs w:val="28"/>
        </w:rPr>
        <w:lastRenderedPageBreak/>
        <w:t>разработке модельной программы по социальному сопровождению лиц, освобождающихся из мес</w:t>
      </w:r>
      <w:r w:rsidRPr="00060291">
        <w:rPr>
          <w:rFonts w:ascii="Times New Roman" w:eastAsia="Calibri" w:hAnsi="Times New Roman" w:cs="Times New Roman"/>
          <w:sz w:val="28"/>
          <w:szCs w:val="28"/>
        </w:rPr>
        <w:t>т лишения свободы.</w:t>
      </w:r>
    </w:p>
    <w:p w:rsidR="00F31E3A" w:rsidRPr="00060291" w:rsidRDefault="00B262C9" w:rsidP="00F31E3A">
      <w:pPr>
        <w:spacing w:after="0" w:line="240" w:lineRule="auto"/>
        <w:ind w:firstLine="708"/>
        <w:jc w:val="both"/>
        <w:rPr>
          <w:rFonts w:ascii="Times New Roman" w:hAnsi="Times New Roman" w:cs="Times New Roman"/>
          <w:color w:val="000000"/>
          <w:sz w:val="28"/>
          <w:szCs w:val="28"/>
          <w:shd w:val="clear" w:color="auto" w:fill="FFFFFF"/>
        </w:rPr>
      </w:pPr>
      <w:r w:rsidRPr="00060291">
        <w:rPr>
          <w:rFonts w:ascii="Times New Roman" w:hAnsi="Times New Roman" w:cs="Times New Roman"/>
          <w:bCs/>
          <w:color w:val="000000" w:themeColor="text1"/>
          <w:sz w:val="28"/>
          <w:szCs w:val="28"/>
        </w:rPr>
        <w:t>О</w:t>
      </w:r>
      <w:r w:rsidR="00F31E3A" w:rsidRPr="00060291">
        <w:rPr>
          <w:rFonts w:ascii="Times New Roman" w:hAnsi="Times New Roman" w:cs="Times New Roman"/>
          <w:bCs/>
          <w:color w:val="000000" w:themeColor="text1"/>
          <w:sz w:val="28"/>
          <w:szCs w:val="28"/>
        </w:rPr>
        <w:t xml:space="preserve">казана консультационная помощь  специалистам </w:t>
      </w:r>
      <w:r w:rsidR="00060291">
        <w:rPr>
          <w:rFonts w:ascii="Times New Roman" w:hAnsi="Times New Roman" w:cs="Times New Roman"/>
          <w:bCs/>
          <w:color w:val="000000" w:themeColor="text1"/>
          <w:sz w:val="28"/>
          <w:szCs w:val="28"/>
        </w:rPr>
        <w:t xml:space="preserve">учреждений </w:t>
      </w:r>
      <w:r w:rsidR="00F00964">
        <w:rPr>
          <w:rFonts w:ascii="Times New Roman" w:hAnsi="Times New Roman" w:cs="Times New Roman"/>
          <w:bCs/>
          <w:color w:val="000000" w:themeColor="text1"/>
          <w:sz w:val="28"/>
          <w:szCs w:val="28"/>
        </w:rPr>
        <w:t xml:space="preserve">автономного </w:t>
      </w:r>
      <w:r w:rsidR="00060291">
        <w:rPr>
          <w:rFonts w:ascii="Times New Roman" w:hAnsi="Times New Roman" w:cs="Times New Roman"/>
          <w:bCs/>
          <w:color w:val="000000" w:themeColor="text1"/>
          <w:sz w:val="28"/>
          <w:szCs w:val="28"/>
        </w:rPr>
        <w:t xml:space="preserve">округа </w:t>
      </w:r>
      <w:r w:rsidR="00F31E3A" w:rsidRPr="00060291">
        <w:rPr>
          <w:rFonts w:ascii="Times New Roman" w:hAnsi="Times New Roman" w:cs="Times New Roman"/>
          <w:bCs/>
          <w:color w:val="000000" w:themeColor="text1"/>
          <w:sz w:val="28"/>
          <w:szCs w:val="28"/>
        </w:rPr>
        <w:t>в р</w:t>
      </w:r>
      <w:r w:rsidR="00F31E3A" w:rsidRPr="00060291">
        <w:rPr>
          <w:rFonts w:ascii="Times New Roman" w:hAnsi="Times New Roman" w:cs="Times New Roman"/>
          <w:color w:val="000000"/>
          <w:sz w:val="28"/>
          <w:szCs w:val="28"/>
        </w:rPr>
        <w:t>ешении вопросов граждан по выходу из трудной жизненной ситуации – 124 к</w:t>
      </w:r>
      <w:r w:rsidR="00060291">
        <w:rPr>
          <w:rFonts w:ascii="Times New Roman" w:hAnsi="Times New Roman" w:cs="Times New Roman"/>
          <w:color w:val="000000"/>
          <w:sz w:val="28"/>
          <w:szCs w:val="28"/>
        </w:rPr>
        <w:t>онсультации;</w:t>
      </w:r>
      <w:r w:rsidR="00F31E3A" w:rsidRPr="00060291">
        <w:rPr>
          <w:rFonts w:ascii="Times New Roman" w:hAnsi="Times New Roman" w:cs="Times New Roman"/>
          <w:color w:val="000000"/>
          <w:sz w:val="28"/>
          <w:szCs w:val="28"/>
        </w:rPr>
        <w:t xml:space="preserve"> в подготовке и формировании аналитических материалов, отчетов, информации по социальной адаптации</w:t>
      </w:r>
      <w:r w:rsidR="00F31E3A" w:rsidRPr="00060291">
        <w:rPr>
          <w:rFonts w:ascii="Times New Roman" w:hAnsi="Times New Roman" w:cs="Times New Roman"/>
          <w:color w:val="000000"/>
          <w:sz w:val="28"/>
          <w:szCs w:val="28"/>
          <w:shd w:val="clear" w:color="auto" w:fill="FFFFFF"/>
        </w:rPr>
        <w:t xml:space="preserve"> и ресоциализации лиц без определенного места жительства, лиц, освободившихся из мест лишения свободы – 92 консультации.</w:t>
      </w:r>
    </w:p>
    <w:p w:rsidR="00BF4029" w:rsidRPr="00060291" w:rsidRDefault="00BB589E" w:rsidP="00BB589E">
      <w:pPr>
        <w:spacing w:after="0" w:line="240" w:lineRule="auto"/>
        <w:ind w:firstLine="708"/>
        <w:jc w:val="both"/>
        <w:rPr>
          <w:rFonts w:ascii="Times New Roman" w:hAnsi="Times New Roman" w:cs="Times New Roman"/>
          <w:color w:val="000000"/>
          <w:sz w:val="28"/>
          <w:szCs w:val="28"/>
          <w:shd w:val="clear" w:color="auto" w:fill="FFFFFF"/>
        </w:rPr>
      </w:pPr>
      <w:r w:rsidRPr="00060291">
        <w:rPr>
          <w:rFonts w:ascii="Times New Roman" w:hAnsi="Times New Roman" w:cs="Times New Roman"/>
          <w:sz w:val="28"/>
          <w:szCs w:val="28"/>
        </w:rPr>
        <w:t xml:space="preserve">С целью координирования деятельности </w:t>
      </w:r>
      <w:r w:rsidRPr="00060291">
        <w:rPr>
          <w:rFonts w:ascii="Times New Roman" w:eastAsia="Times New Roman" w:hAnsi="Times New Roman" w:cs="Times New Roman"/>
          <w:bCs/>
          <w:sz w:val="28"/>
          <w:szCs w:val="28"/>
          <w:bdr w:val="none" w:sz="0" w:space="0" w:color="auto" w:frame="1"/>
          <w:lang w:eastAsia="ru-RU"/>
        </w:rPr>
        <w:t xml:space="preserve">поставщиков социальных услуг и социальных партнеров, в том числе оказания методической поддержки </w:t>
      </w:r>
      <w:r w:rsidR="00EB410D" w:rsidRPr="00060291">
        <w:rPr>
          <w:rFonts w:ascii="Times New Roman" w:hAnsi="Times New Roman" w:cs="Times New Roman"/>
          <w:sz w:val="28"/>
          <w:szCs w:val="28"/>
        </w:rPr>
        <w:t xml:space="preserve">по направлению деятельности Ресурсного центра </w:t>
      </w:r>
      <w:r w:rsidR="00BF4029" w:rsidRPr="00060291">
        <w:rPr>
          <w:rFonts w:ascii="Times New Roman" w:hAnsi="Times New Roman" w:cs="Times New Roman"/>
          <w:sz w:val="28"/>
          <w:szCs w:val="28"/>
        </w:rPr>
        <w:t>в первом полугодии 2021 проведена следующая работа:</w:t>
      </w:r>
    </w:p>
    <w:p w:rsidR="00BF4029" w:rsidRPr="00A16AE9" w:rsidRDefault="00A16AE9" w:rsidP="00A16AE9">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Для</w:t>
      </w:r>
      <w:r w:rsidRPr="00A16AE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оказания </w:t>
      </w:r>
      <w:r w:rsidRPr="00A16AE9">
        <w:rPr>
          <w:rFonts w:ascii="Times New Roman" w:eastAsiaTheme="minorEastAsia" w:hAnsi="Times New Roman" w:cs="Times New Roman"/>
          <w:sz w:val="28"/>
          <w:szCs w:val="28"/>
          <w:lang w:eastAsia="ru-RU"/>
        </w:rPr>
        <w:t>методической помощи специалистам учреждений социального обслуживания населения, подведомственных Депсоцразвития Югры, о</w:t>
      </w:r>
      <w:r>
        <w:rPr>
          <w:rFonts w:ascii="Times New Roman" w:eastAsiaTheme="minorEastAsia" w:hAnsi="Times New Roman" w:cs="Times New Roman"/>
          <w:sz w:val="28"/>
          <w:szCs w:val="28"/>
          <w:lang w:eastAsia="ru-RU"/>
        </w:rPr>
        <w:t xml:space="preserve">казывающим социальные услуги лицам без определенного места жительства </w:t>
      </w:r>
      <w:r w:rsidR="00CE301D" w:rsidRPr="00060291">
        <w:rPr>
          <w:rFonts w:ascii="Times New Roman" w:hAnsi="Times New Roman" w:cs="Times New Roman"/>
          <w:sz w:val="28"/>
          <w:szCs w:val="28"/>
        </w:rPr>
        <w:t>р</w:t>
      </w:r>
      <w:r w:rsidR="00BF4029" w:rsidRPr="00060291">
        <w:rPr>
          <w:rFonts w:ascii="Times New Roman" w:hAnsi="Times New Roman" w:cs="Times New Roman"/>
          <w:sz w:val="28"/>
          <w:szCs w:val="28"/>
        </w:rPr>
        <w:t>азработана комплексная программа реабилитации лиц без определенного места жительства</w:t>
      </w:r>
      <w:r w:rsidR="00715078" w:rsidRPr="00060291">
        <w:rPr>
          <w:rFonts w:ascii="Times New Roman" w:hAnsi="Times New Roman" w:cs="Times New Roman"/>
          <w:sz w:val="28"/>
          <w:szCs w:val="28"/>
        </w:rPr>
        <w:t xml:space="preserve"> </w:t>
      </w:r>
      <w:r w:rsidR="00860C21" w:rsidRPr="00060291">
        <w:rPr>
          <w:rFonts w:ascii="Times New Roman" w:eastAsia="Times New Roman" w:hAnsi="Times New Roman" w:cs="Times New Roman"/>
          <w:color w:val="000000"/>
          <w:sz w:val="28"/>
          <w:szCs w:val="28"/>
        </w:rPr>
        <w:t>(у</w:t>
      </w:r>
      <w:r w:rsidR="00BF4029" w:rsidRPr="00060291">
        <w:rPr>
          <w:rFonts w:ascii="Times New Roman" w:eastAsia="Times New Roman" w:hAnsi="Times New Roman" w:cs="Times New Roman"/>
          <w:color w:val="000000"/>
          <w:sz w:val="28"/>
          <w:szCs w:val="28"/>
        </w:rPr>
        <w:t>твержден</w:t>
      </w:r>
      <w:r w:rsidR="00AB05D3" w:rsidRPr="00060291">
        <w:rPr>
          <w:rFonts w:ascii="Times New Roman" w:eastAsia="Times New Roman" w:hAnsi="Times New Roman" w:cs="Times New Roman"/>
          <w:color w:val="000000"/>
          <w:sz w:val="28"/>
          <w:szCs w:val="28"/>
        </w:rPr>
        <w:t xml:space="preserve">а </w:t>
      </w:r>
      <w:r w:rsidR="00715078" w:rsidRPr="00060291">
        <w:rPr>
          <w:rFonts w:ascii="Times New Roman" w:eastAsia="Times New Roman" w:hAnsi="Times New Roman" w:cs="Times New Roman"/>
          <w:color w:val="000000"/>
          <w:sz w:val="28"/>
          <w:szCs w:val="28"/>
          <w:lang w:eastAsia="ru-RU"/>
        </w:rPr>
        <w:t xml:space="preserve">БУ «Ресурсный центр развития социального обслуживания» </w:t>
      </w:r>
      <w:r w:rsidR="00AB05D3" w:rsidRPr="00060291">
        <w:rPr>
          <w:rFonts w:ascii="Times New Roman" w:eastAsia="Times New Roman" w:hAnsi="Times New Roman" w:cs="Times New Roman"/>
          <w:color w:val="000000"/>
          <w:sz w:val="28"/>
          <w:szCs w:val="28"/>
        </w:rPr>
        <w:t>на заседании экспертного совет</w:t>
      </w:r>
      <w:r w:rsidR="00BF4029" w:rsidRPr="00060291">
        <w:rPr>
          <w:rFonts w:ascii="Times New Roman" w:eastAsia="Times New Roman" w:hAnsi="Times New Roman" w:cs="Times New Roman"/>
          <w:color w:val="000000"/>
          <w:sz w:val="28"/>
          <w:szCs w:val="28"/>
        </w:rPr>
        <w:t>а по проведению экспертиз</w:t>
      </w:r>
      <w:r w:rsidR="00860C21" w:rsidRPr="00060291">
        <w:rPr>
          <w:rFonts w:ascii="Times New Roman" w:eastAsia="Times New Roman" w:hAnsi="Times New Roman" w:cs="Times New Roman"/>
          <w:color w:val="000000"/>
          <w:sz w:val="28"/>
          <w:szCs w:val="28"/>
        </w:rPr>
        <w:t xml:space="preserve"> </w:t>
      </w:r>
      <w:r w:rsidR="00BF4029" w:rsidRPr="00060291">
        <w:rPr>
          <w:rFonts w:ascii="Times New Roman" w:eastAsia="Times New Roman" w:hAnsi="Times New Roman" w:cs="Times New Roman"/>
          <w:color w:val="000000"/>
          <w:sz w:val="28"/>
          <w:szCs w:val="28"/>
          <w:lang w:eastAsia="ru-RU"/>
        </w:rPr>
        <w:t>(протокол № 17 от 03.06. 2021 г.)</w:t>
      </w:r>
      <w:r w:rsidR="00CE301D" w:rsidRPr="00060291">
        <w:rPr>
          <w:rFonts w:ascii="Times New Roman" w:eastAsia="Times New Roman" w:hAnsi="Times New Roman" w:cs="Times New Roman"/>
          <w:color w:val="000000"/>
          <w:sz w:val="28"/>
          <w:szCs w:val="28"/>
          <w:lang w:eastAsia="ru-RU"/>
        </w:rPr>
        <w:t>);</w:t>
      </w:r>
      <w:proofErr w:type="gramEnd"/>
    </w:p>
    <w:p w:rsidR="00865D1C" w:rsidRPr="00060291" w:rsidRDefault="00CE301D" w:rsidP="0063199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60291">
        <w:rPr>
          <w:rFonts w:ascii="Times New Roman" w:eastAsia="Times New Roman" w:hAnsi="Times New Roman" w:cs="Times New Roman"/>
          <w:color w:val="000000"/>
          <w:sz w:val="28"/>
          <w:szCs w:val="28"/>
          <w:lang w:eastAsia="ru-RU"/>
        </w:rPr>
        <w:t>з</w:t>
      </w:r>
      <w:r w:rsidR="00860C21" w:rsidRPr="00060291">
        <w:rPr>
          <w:rFonts w:ascii="Times New Roman" w:eastAsia="Times New Roman" w:hAnsi="Times New Roman" w:cs="Times New Roman"/>
          <w:color w:val="000000"/>
          <w:sz w:val="28"/>
          <w:szCs w:val="28"/>
          <w:lang w:eastAsia="ru-RU"/>
        </w:rPr>
        <w:t xml:space="preserve">аключено 15 соглашений </w:t>
      </w:r>
      <w:r w:rsidR="00860C21" w:rsidRPr="00060291">
        <w:rPr>
          <w:rFonts w:ascii="Times New Roman" w:eastAsia="Times New Roman" w:hAnsi="Times New Roman" w:cs="Times New Roman"/>
          <w:sz w:val="28"/>
          <w:szCs w:val="28"/>
          <w:lang w:eastAsia="ru-RU"/>
        </w:rPr>
        <w:t xml:space="preserve">о сотрудничестве </w:t>
      </w:r>
      <w:r w:rsidR="00865D1C" w:rsidRPr="00060291">
        <w:rPr>
          <w:rFonts w:ascii="Times New Roman" w:eastAsia="Times New Roman" w:hAnsi="Times New Roman" w:cs="Times New Roman"/>
          <w:sz w:val="28"/>
          <w:szCs w:val="28"/>
          <w:lang w:eastAsia="ru-RU"/>
        </w:rPr>
        <w:t>с учреждениями соц</w:t>
      </w:r>
      <w:r w:rsidRPr="00060291">
        <w:rPr>
          <w:rFonts w:ascii="Times New Roman" w:eastAsia="Times New Roman" w:hAnsi="Times New Roman" w:cs="Times New Roman"/>
          <w:sz w:val="28"/>
          <w:szCs w:val="28"/>
          <w:lang w:eastAsia="ru-RU"/>
        </w:rPr>
        <w:t>иального обслуживания населения</w:t>
      </w:r>
      <w:r w:rsidR="00060291">
        <w:rPr>
          <w:rFonts w:ascii="Times New Roman" w:eastAsia="Times New Roman" w:hAnsi="Times New Roman" w:cs="Times New Roman"/>
          <w:sz w:val="28"/>
          <w:szCs w:val="28"/>
          <w:lang w:eastAsia="ru-RU"/>
        </w:rPr>
        <w:t xml:space="preserve"> </w:t>
      </w:r>
      <w:r w:rsidR="00F00964">
        <w:rPr>
          <w:rFonts w:ascii="Times New Roman" w:eastAsia="Times New Roman" w:hAnsi="Times New Roman" w:cs="Times New Roman"/>
          <w:sz w:val="28"/>
          <w:szCs w:val="28"/>
          <w:lang w:eastAsia="ru-RU"/>
        </w:rPr>
        <w:t xml:space="preserve">автономного </w:t>
      </w:r>
      <w:r w:rsidR="00060291">
        <w:rPr>
          <w:rFonts w:ascii="Times New Roman" w:eastAsia="Times New Roman" w:hAnsi="Times New Roman" w:cs="Times New Roman"/>
          <w:sz w:val="28"/>
          <w:szCs w:val="28"/>
          <w:lang w:eastAsia="ru-RU"/>
        </w:rPr>
        <w:t>округа</w:t>
      </w:r>
      <w:r w:rsidR="00F00964">
        <w:rPr>
          <w:rFonts w:ascii="Times New Roman" w:eastAsia="Times New Roman" w:hAnsi="Times New Roman" w:cs="Times New Roman"/>
          <w:sz w:val="28"/>
          <w:szCs w:val="28"/>
          <w:lang w:eastAsia="ru-RU"/>
        </w:rPr>
        <w:t xml:space="preserve">,   целью которых </w:t>
      </w:r>
      <w:r w:rsidR="00AF5759">
        <w:rPr>
          <w:rFonts w:ascii="Times New Roman" w:eastAsia="Times New Roman" w:hAnsi="Times New Roman" w:cs="Times New Roman"/>
          <w:sz w:val="28"/>
          <w:szCs w:val="28"/>
          <w:lang w:eastAsia="ru-RU"/>
        </w:rPr>
        <w:t>является выявление, оказание</w:t>
      </w:r>
      <w:r w:rsidR="00F00964">
        <w:rPr>
          <w:rFonts w:ascii="Times New Roman" w:eastAsia="Times New Roman" w:hAnsi="Times New Roman" w:cs="Times New Roman"/>
          <w:sz w:val="28"/>
          <w:szCs w:val="28"/>
          <w:lang w:eastAsia="ru-RU"/>
        </w:rPr>
        <w:t xml:space="preserve"> социальной помощи, сопровождения лиц без определенного места жительс</w:t>
      </w:r>
      <w:r w:rsidR="00AF5759">
        <w:rPr>
          <w:rFonts w:ascii="Times New Roman" w:eastAsia="Times New Roman" w:hAnsi="Times New Roman" w:cs="Times New Roman"/>
          <w:sz w:val="28"/>
          <w:szCs w:val="28"/>
          <w:lang w:eastAsia="ru-RU"/>
        </w:rPr>
        <w:t>т</w:t>
      </w:r>
      <w:r w:rsidR="00F00964">
        <w:rPr>
          <w:rFonts w:ascii="Times New Roman" w:eastAsia="Times New Roman" w:hAnsi="Times New Roman" w:cs="Times New Roman"/>
          <w:sz w:val="28"/>
          <w:szCs w:val="28"/>
          <w:lang w:eastAsia="ru-RU"/>
        </w:rPr>
        <w:t>ва, лиц освободившихся из мест лишения свободы</w:t>
      </w:r>
      <w:r w:rsidRPr="00060291">
        <w:rPr>
          <w:rFonts w:ascii="Times New Roman" w:eastAsia="Times New Roman" w:hAnsi="Times New Roman" w:cs="Times New Roman"/>
          <w:sz w:val="28"/>
          <w:szCs w:val="28"/>
          <w:lang w:eastAsia="ru-RU"/>
        </w:rPr>
        <w:t>;</w:t>
      </w:r>
    </w:p>
    <w:p w:rsidR="009B0075" w:rsidRPr="00060291" w:rsidRDefault="00CE301D" w:rsidP="00CE301D">
      <w:pPr>
        <w:pStyle w:val="Style5"/>
        <w:widowControl/>
        <w:tabs>
          <w:tab w:val="left" w:pos="350"/>
          <w:tab w:val="left" w:pos="1134"/>
          <w:tab w:val="left" w:pos="1418"/>
        </w:tabs>
        <w:spacing w:line="240" w:lineRule="auto"/>
        <w:ind w:firstLine="709"/>
        <w:rPr>
          <w:sz w:val="28"/>
          <w:szCs w:val="28"/>
        </w:rPr>
      </w:pPr>
      <w:r w:rsidRPr="00060291">
        <w:rPr>
          <w:sz w:val="28"/>
          <w:szCs w:val="28"/>
        </w:rPr>
        <w:t>н</w:t>
      </w:r>
      <w:r w:rsidR="00EB410D" w:rsidRPr="00060291">
        <w:rPr>
          <w:sz w:val="28"/>
          <w:szCs w:val="28"/>
        </w:rPr>
        <w:t>а сайте учреждения</w:t>
      </w:r>
      <w:r w:rsidR="00865D1C" w:rsidRPr="00060291">
        <w:rPr>
          <w:sz w:val="28"/>
          <w:szCs w:val="28"/>
        </w:rPr>
        <w:t xml:space="preserve">, </w:t>
      </w:r>
      <w:r w:rsidR="00860C21" w:rsidRPr="00060291">
        <w:rPr>
          <w:sz w:val="28"/>
          <w:szCs w:val="28"/>
        </w:rPr>
        <w:t xml:space="preserve"> </w:t>
      </w:r>
      <w:r w:rsidR="00EB410D" w:rsidRPr="00060291">
        <w:rPr>
          <w:sz w:val="28"/>
          <w:szCs w:val="28"/>
        </w:rPr>
        <w:t>в разделе «Ресурсный центр»</w:t>
      </w:r>
      <w:r w:rsidR="00860C21" w:rsidRPr="00060291">
        <w:rPr>
          <w:sz w:val="28"/>
          <w:szCs w:val="28"/>
        </w:rPr>
        <w:t xml:space="preserve"> -</w:t>
      </w:r>
      <w:r w:rsidR="00EB410D" w:rsidRPr="00060291">
        <w:rPr>
          <w:sz w:val="28"/>
          <w:szCs w:val="28"/>
        </w:rPr>
        <w:t xml:space="preserve"> </w:t>
      </w:r>
      <w:r w:rsidR="00060291">
        <w:rPr>
          <w:sz w:val="28"/>
          <w:szCs w:val="28"/>
        </w:rPr>
        <w:t xml:space="preserve">во </w:t>
      </w:r>
      <w:r w:rsidR="00185F50" w:rsidRPr="00060291">
        <w:rPr>
          <w:sz w:val="28"/>
          <w:szCs w:val="28"/>
        </w:rPr>
        <w:t>вкладке</w:t>
      </w:r>
      <w:r w:rsidR="00EB410D" w:rsidRPr="00060291">
        <w:rPr>
          <w:sz w:val="28"/>
          <w:szCs w:val="28"/>
        </w:rPr>
        <w:t xml:space="preserve"> «Методическая копилка» </w:t>
      </w:r>
      <w:r w:rsidR="00185F50" w:rsidRPr="00060291">
        <w:rPr>
          <w:sz w:val="28"/>
          <w:szCs w:val="28"/>
        </w:rPr>
        <w:t xml:space="preserve"> </w:t>
      </w:r>
      <w:r w:rsidR="00EB410D" w:rsidRPr="00060291">
        <w:rPr>
          <w:sz w:val="28"/>
          <w:szCs w:val="28"/>
        </w:rPr>
        <w:t xml:space="preserve">размещены методические продукты: </w:t>
      </w:r>
    </w:p>
    <w:p w:rsidR="009B0075" w:rsidRPr="00060291" w:rsidRDefault="00BF4029" w:rsidP="001368AF">
      <w:pPr>
        <w:pStyle w:val="Style5"/>
        <w:widowControl/>
        <w:tabs>
          <w:tab w:val="left" w:pos="350"/>
          <w:tab w:val="left" w:pos="1134"/>
          <w:tab w:val="left" w:pos="1418"/>
        </w:tabs>
        <w:spacing w:line="240" w:lineRule="auto"/>
        <w:ind w:firstLine="0"/>
        <w:rPr>
          <w:sz w:val="28"/>
          <w:szCs w:val="28"/>
        </w:rPr>
      </w:pPr>
      <w:proofErr w:type="gramStart"/>
      <w:r w:rsidRPr="00060291">
        <w:rPr>
          <w:sz w:val="28"/>
          <w:szCs w:val="28"/>
        </w:rPr>
        <w:t>программ</w:t>
      </w:r>
      <w:r w:rsidR="009B0075" w:rsidRPr="00060291">
        <w:rPr>
          <w:sz w:val="28"/>
          <w:szCs w:val="28"/>
        </w:rPr>
        <w:t>ы</w:t>
      </w:r>
      <w:proofErr w:type="gramEnd"/>
      <w:r w:rsidR="00AB05D3" w:rsidRPr="00060291">
        <w:rPr>
          <w:sz w:val="28"/>
          <w:szCs w:val="28"/>
        </w:rPr>
        <w:t xml:space="preserve"> </w:t>
      </w:r>
      <w:r w:rsidR="00860C21" w:rsidRPr="00060291">
        <w:rPr>
          <w:sz w:val="28"/>
          <w:szCs w:val="28"/>
        </w:rPr>
        <w:t>реализуемы</w:t>
      </w:r>
      <w:r w:rsidR="009B0075" w:rsidRPr="00060291">
        <w:rPr>
          <w:sz w:val="28"/>
          <w:szCs w:val="28"/>
        </w:rPr>
        <w:t>е</w:t>
      </w:r>
      <w:r w:rsidR="00EB410D" w:rsidRPr="00060291">
        <w:rPr>
          <w:sz w:val="28"/>
          <w:szCs w:val="28"/>
        </w:rPr>
        <w:t xml:space="preserve"> учреждением</w:t>
      </w:r>
      <w:r w:rsidR="009B0075" w:rsidRPr="00060291">
        <w:rPr>
          <w:sz w:val="28"/>
          <w:szCs w:val="28"/>
        </w:rPr>
        <w:t xml:space="preserve"> (</w:t>
      </w:r>
      <w:r w:rsidR="00185F50" w:rsidRPr="00060291">
        <w:rPr>
          <w:sz w:val="28"/>
          <w:szCs w:val="28"/>
        </w:rPr>
        <w:t>«Нет такой болезни старость», «</w:t>
      </w:r>
      <w:proofErr w:type="spellStart"/>
      <w:r w:rsidR="00185F50" w:rsidRPr="00060291">
        <w:rPr>
          <w:sz w:val="28"/>
          <w:szCs w:val="28"/>
        </w:rPr>
        <w:t>Синематерапия</w:t>
      </w:r>
      <w:proofErr w:type="spellEnd"/>
      <w:r w:rsidR="00185F50" w:rsidRPr="00060291">
        <w:rPr>
          <w:sz w:val="28"/>
          <w:szCs w:val="28"/>
        </w:rPr>
        <w:t>»</w:t>
      </w:r>
      <w:r w:rsidR="00EB410D" w:rsidRPr="00060291">
        <w:rPr>
          <w:sz w:val="28"/>
          <w:szCs w:val="28"/>
        </w:rPr>
        <w:t>,</w:t>
      </w:r>
      <w:r w:rsidR="00185F50" w:rsidRPr="00060291">
        <w:rPr>
          <w:sz w:val="28"/>
          <w:szCs w:val="28"/>
        </w:rPr>
        <w:t xml:space="preserve"> «</w:t>
      </w:r>
      <w:proofErr w:type="spellStart"/>
      <w:r w:rsidR="00185F50" w:rsidRPr="00060291">
        <w:rPr>
          <w:sz w:val="28"/>
          <w:szCs w:val="28"/>
        </w:rPr>
        <w:t>Трудоголик</w:t>
      </w:r>
      <w:proofErr w:type="spellEnd"/>
      <w:r w:rsidR="00185F50" w:rsidRPr="00060291">
        <w:rPr>
          <w:sz w:val="28"/>
          <w:szCs w:val="28"/>
        </w:rPr>
        <w:t>», «Я-гражданин», «Ко</w:t>
      </w:r>
      <w:r w:rsidR="00060291">
        <w:rPr>
          <w:sz w:val="28"/>
          <w:szCs w:val="28"/>
        </w:rPr>
        <w:t>м</w:t>
      </w:r>
      <w:r w:rsidR="00185F50" w:rsidRPr="00060291">
        <w:rPr>
          <w:sz w:val="28"/>
          <w:szCs w:val="28"/>
        </w:rPr>
        <w:t>плексная</w:t>
      </w:r>
      <w:r w:rsidR="00EB410D" w:rsidRPr="00060291">
        <w:rPr>
          <w:sz w:val="28"/>
          <w:szCs w:val="28"/>
        </w:rPr>
        <w:t xml:space="preserve"> </w:t>
      </w:r>
      <w:r w:rsidR="00185F50" w:rsidRPr="00060291">
        <w:rPr>
          <w:sz w:val="28"/>
          <w:szCs w:val="28"/>
        </w:rPr>
        <w:t>программа реабилитации лиц без определенного места жительства»);</w:t>
      </w:r>
      <w:r w:rsidR="004D77B1">
        <w:rPr>
          <w:sz w:val="28"/>
          <w:szCs w:val="28"/>
        </w:rPr>
        <w:t xml:space="preserve"> </w:t>
      </w:r>
      <w:r w:rsidR="00EB410D" w:rsidRPr="00060291">
        <w:rPr>
          <w:sz w:val="28"/>
          <w:szCs w:val="28"/>
        </w:rPr>
        <w:t>типовые положения отделений</w:t>
      </w:r>
      <w:r w:rsidR="009B0075" w:rsidRPr="00060291">
        <w:rPr>
          <w:sz w:val="28"/>
          <w:szCs w:val="28"/>
        </w:rPr>
        <w:t xml:space="preserve"> (</w:t>
      </w:r>
      <w:r w:rsidR="00185F50" w:rsidRPr="00060291">
        <w:rPr>
          <w:sz w:val="28"/>
          <w:szCs w:val="28"/>
        </w:rPr>
        <w:t>ночного пребывания, социальной адаптации</w:t>
      </w:r>
      <w:r w:rsidR="00EB410D" w:rsidRPr="00060291">
        <w:rPr>
          <w:sz w:val="28"/>
          <w:szCs w:val="28"/>
        </w:rPr>
        <w:t xml:space="preserve">, </w:t>
      </w:r>
      <w:r w:rsidR="00185F50" w:rsidRPr="00060291">
        <w:rPr>
          <w:sz w:val="28"/>
          <w:szCs w:val="28"/>
        </w:rPr>
        <w:t>милосердия);</w:t>
      </w:r>
      <w:r w:rsidR="004D77B1">
        <w:rPr>
          <w:sz w:val="28"/>
          <w:szCs w:val="28"/>
        </w:rPr>
        <w:t xml:space="preserve"> </w:t>
      </w:r>
      <w:r w:rsidR="00185F50" w:rsidRPr="00060291">
        <w:rPr>
          <w:sz w:val="28"/>
          <w:szCs w:val="28"/>
        </w:rPr>
        <w:t>памятка бездомному;</w:t>
      </w:r>
      <w:r w:rsidR="00EB410D" w:rsidRPr="00060291">
        <w:rPr>
          <w:sz w:val="28"/>
          <w:szCs w:val="28"/>
        </w:rPr>
        <w:t xml:space="preserve"> буклет «Социальный патруль»</w:t>
      </w:r>
      <w:r w:rsidR="004D77B1">
        <w:rPr>
          <w:sz w:val="28"/>
          <w:szCs w:val="28"/>
        </w:rPr>
        <w:t>;</w:t>
      </w:r>
    </w:p>
    <w:p w:rsidR="004D77B1" w:rsidRDefault="00185F50" w:rsidP="00480624">
      <w:pPr>
        <w:shd w:val="clear" w:color="auto" w:fill="FFFFFF"/>
        <w:spacing w:after="0" w:line="240" w:lineRule="auto"/>
        <w:jc w:val="both"/>
        <w:rPr>
          <w:rFonts w:ascii="Times New Roman" w:hAnsi="Times New Roman" w:cs="Times New Roman"/>
          <w:sz w:val="28"/>
          <w:szCs w:val="28"/>
        </w:rPr>
      </w:pPr>
      <w:r w:rsidRPr="00060291">
        <w:rPr>
          <w:rFonts w:ascii="Times New Roman" w:hAnsi="Times New Roman" w:cs="Times New Roman"/>
          <w:sz w:val="28"/>
          <w:szCs w:val="28"/>
        </w:rPr>
        <w:t xml:space="preserve"> </w:t>
      </w:r>
      <w:r w:rsidRPr="00060291">
        <w:rPr>
          <w:rFonts w:ascii="Times New Roman" w:hAnsi="Times New Roman" w:cs="Times New Roman"/>
          <w:sz w:val="28"/>
          <w:szCs w:val="28"/>
        </w:rPr>
        <w:tab/>
      </w:r>
      <w:r w:rsidR="00480624" w:rsidRPr="00060291">
        <w:rPr>
          <w:rFonts w:ascii="Times New Roman" w:hAnsi="Times New Roman" w:cs="Times New Roman"/>
          <w:sz w:val="28"/>
          <w:szCs w:val="28"/>
        </w:rPr>
        <w:t>в</w:t>
      </w:r>
      <w:r w:rsidR="00860C21" w:rsidRPr="00060291">
        <w:rPr>
          <w:rFonts w:ascii="Times New Roman" w:hAnsi="Times New Roman" w:cs="Times New Roman"/>
          <w:sz w:val="28"/>
          <w:szCs w:val="28"/>
        </w:rPr>
        <w:t>о вкладке «</w:t>
      </w:r>
      <w:r w:rsidR="00865D1C" w:rsidRPr="00060291">
        <w:rPr>
          <w:rFonts w:ascii="Times New Roman" w:hAnsi="Times New Roman" w:cs="Times New Roman"/>
          <w:sz w:val="28"/>
          <w:szCs w:val="28"/>
        </w:rPr>
        <w:t>Р</w:t>
      </w:r>
      <w:r w:rsidR="00860C21" w:rsidRPr="00060291">
        <w:rPr>
          <w:rFonts w:ascii="Times New Roman" w:hAnsi="Times New Roman" w:cs="Times New Roman"/>
          <w:sz w:val="28"/>
          <w:szCs w:val="28"/>
        </w:rPr>
        <w:t>еестры</w:t>
      </w:r>
      <w:r w:rsidR="00865D1C" w:rsidRPr="00060291">
        <w:rPr>
          <w:rFonts w:ascii="Times New Roman" w:hAnsi="Times New Roman" w:cs="Times New Roman"/>
          <w:sz w:val="28"/>
          <w:szCs w:val="28"/>
        </w:rPr>
        <w:t>» размещена информация</w:t>
      </w:r>
      <w:r w:rsidR="00480624" w:rsidRPr="00060291">
        <w:rPr>
          <w:rFonts w:ascii="Times New Roman" w:hAnsi="Times New Roman" w:cs="Times New Roman"/>
          <w:sz w:val="28"/>
          <w:szCs w:val="28"/>
        </w:rPr>
        <w:t xml:space="preserve"> о заключенных </w:t>
      </w:r>
      <w:r w:rsidR="00865D1C" w:rsidRPr="00060291">
        <w:rPr>
          <w:rFonts w:ascii="Times New Roman" w:hAnsi="Times New Roman" w:cs="Times New Roman"/>
          <w:sz w:val="28"/>
          <w:szCs w:val="28"/>
        </w:rPr>
        <w:t>соглашения</w:t>
      </w:r>
      <w:r w:rsidR="00480624" w:rsidRPr="00060291">
        <w:rPr>
          <w:rFonts w:ascii="Times New Roman" w:hAnsi="Times New Roman" w:cs="Times New Roman"/>
          <w:sz w:val="28"/>
          <w:szCs w:val="28"/>
        </w:rPr>
        <w:t>х</w:t>
      </w:r>
      <w:r w:rsidR="00647D85">
        <w:rPr>
          <w:rFonts w:ascii="Times New Roman" w:hAnsi="Times New Roman" w:cs="Times New Roman"/>
          <w:sz w:val="28"/>
          <w:szCs w:val="28"/>
        </w:rPr>
        <w:t>,</w:t>
      </w:r>
      <w:r w:rsidR="00480624" w:rsidRPr="00060291">
        <w:rPr>
          <w:rFonts w:ascii="Times New Roman" w:eastAsia="Times New Roman" w:hAnsi="Times New Roman" w:cs="Times New Roman"/>
          <w:sz w:val="28"/>
          <w:szCs w:val="28"/>
          <w:lang w:eastAsia="ru-RU"/>
        </w:rPr>
        <w:t xml:space="preserve"> о сотрудничестве с учреждениями социального обслуживания населения; о</w:t>
      </w:r>
      <w:r w:rsidR="00865D1C" w:rsidRPr="00060291">
        <w:rPr>
          <w:rFonts w:ascii="Times New Roman" w:hAnsi="Times New Roman" w:cs="Times New Roman"/>
          <w:sz w:val="28"/>
          <w:szCs w:val="28"/>
        </w:rPr>
        <w:t xml:space="preserve"> </w:t>
      </w:r>
      <w:r w:rsidR="009B0075" w:rsidRPr="00060291">
        <w:rPr>
          <w:rFonts w:ascii="Times New Roman" w:eastAsia="Times New Roman" w:hAnsi="Times New Roman" w:cs="Times New Roman"/>
          <w:sz w:val="28"/>
          <w:szCs w:val="28"/>
          <w:lang w:eastAsia="ru-RU"/>
        </w:rPr>
        <w:t xml:space="preserve"> </w:t>
      </w:r>
      <w:r w:rsidR="009B0075" w:rsidRPr="00060291">
        <w:rPr>
          <w:rFonts w:ascii="Times New Roman" w:hAnsi="Times New Roman" w:cs="Times New Roman"/>
          <w:sz w:val="28"/>
          <w:szCs w:val="28"/>
        </w:rPr>
        <w:t>государственных учреждени</w:t>
      </w:r>
      <w:r w:rsidR="00480624" w:rsidRPr="00060291">
        <w:rPr>
          <w:rFonts w:ascii="Times New Roman" w:hAnsi="Times New Roman" w:cs="Times New Roman"/>
          <w:sz w:val="28"/>
          <w:szCs w:val="28"/>
        </w:rPr>
        <w:t>ях</w:t>
      </w:r>
      <w:r w:rsidR="009B0075" w:rsidRPr="00060291">
        <w:rPr>
          <w:rFonts w:ascii="Times New Roman" w:hAnsi="Times New Roman" w:cs="Times New Roman"/>
          <w:sz w:val="28"/>
          <w:szCs w:val="28"/>
        </w:rPr>
        <w:t xml:space="preserve"> и негосударственных поставщиков, предоставляющих социальные услуги с временным проживанием </w:t>
      </w:r>
      <w:r w:rsidRPr="00060291">
        <w:rPr>
          <w:rFonts w:ascii="Times New Roman" w:hAnsi="Times New Roman" w:cs="Times New Roman"/>
          <w:sz w:val="28"/>
          <w:szCs w:val="28"/>
        </w:rPr>
        <w:t xml:space="preserve">для </w:t>
      </w:r>
      <w:r w:rsidR="00480624" w:rsidRPr="00060291">
        <w:rPr>
          <w:rFonts w:ascii="Times New Roman" w:hAnsi="Times New Roman" w:cs="Times New Roman"/>
          <w:color w:val="000000"/>
          <w:sz w:val="28"/>
          <w:szCs w:val="28"/>
        </w:rPr>
        <w:t>лиц без определенного места жительства, лиц, освободившихся из мест лишения свободы</w:t>
      </w:r>
      <w:r w:rsidR="00480624" w:rsidRPr="00060291">
        <w:rPr>
          <w:rFonts w:ascii="Times New Roman" w:hAnsi="Times New Roman" w:cs="Times New Roman"/>
          <w:sz w:val="28"/>
          <w:szCs w:val="28"/>
        </w:rPr>
        <w:t xml:space="preserve"> </w:t>
      </w:r>
      <w:r w:rsidR="009B0075" w:rsidRPr="00060291">
        <w:rPr>
          <w:rFonts w:ascii="Times New Roman" w:hAnsi="Times New Roman" w:cs="Times New Roman"/>
          <w:sz w:val="28"/>
          <w:szCs w:val="28"/>
        </w:rPr>
        <w:t>на территории автономного округа.</w:t>
      </w:r>
      <w:r w:rsidR="00480624" w:rsidRPr="00060291">
        <w:rPr>
          <w:rFonts w:ascii="Times New Roman" w:hAnsi="Times New Roman" w:cs="Times New Roman"/>
          <w:sz w:val="28"/>
          <w:szCs w:val="28"/>
        </w:rPr>
        <w:t xml:space="preserve"> </w:t>
      </w:r>
      <w:r w:rsidRPr="00060291">
        <w:rPr>
          <w:rFonts w:ascii="Times New Roman" w:hAnsi="Times New Roman" w:cs="Times New Roman"/>
          <w:sz w:val="28"/>
          <w:szCs w:val="28"/>
        </w:rPr>
        <w:t xml:space="preserve"> </w:t>
      </w:r>
    </w:p>
    <w:p w:rsidR="00865D1C" w:rsidRPr="00060291" w:rsidRDefault="00CE301D" w:rsidP="004D77B1">
      <w:pPr>
        <w:shd w:val="clear" w:color="auto" w:fill="FFFFFF"/>
        <w:spacing w:after="0" w:line="240" w:lineRule="auto"/>
        <w:ind w:firstLine="708"/>
        <w:jc w:val="both"/>
        <w:rPr>
          <w:sz w:val="28"/>
          <w:szCs w:val="28"/>
        </w:rPr>
      </w:pPr>
      <w:r w:rsidRPr="00060291">
        <w:rPr>
          <w:rFonts w:ascii="Times New Roman" w:hAnsi="Times New Roman" w:cs="Times New Roman"/>
          <w:sz w:val="28"/>
          <w:szCs w:val="28"/>
        </w:rPr>
        <w:t>Информация о возможности использования в работе методических продуктов, размещенных на сайте учреждения</w:t>
      </w:r>
      <w:r w:rsidR="00647D85">
        <w:rPr>
          <w:rFonts w:ascii="Times New Roman" w:hAnsi="Times New Roman" w:cs="Times New Roman"/>
          <w:sz w:val="28"/>
          <w:szCs w:val="28"/>
        </w:rPr>
        <w:t>,</w:t>
      </w:r>
      <w:r w:rsidRPr="00060291">
        <w:rPr>
          <w:rFonts w:ascii="Times New Roman" w:hAnsi="Times New Roman" w:cs="Times New Roman"/>
          <w:sz w:val="28"/>
          <w:szCs w:val="28"/>
        </w:rPr>
        <w:t xml:space="preserve"> направлена в</w:t>
      </w:r>
      <w:r w:rsidR="00865D1C" w:rsidRPr="00060291">
        <w:rPr>
          <w:rFonts w:ascii="Times New Roman" w:hAnsi="Times New Roman" w:cs="Times New Roman"/>
          <w:sz w:val="28"/>
          <w:szCs w:val="28"/>
        </w:rPr>
        <w:t xml:space="preserve"> адрес учреждений социального обслуживания населения и негосударственных поставщиков социальных услуг</w:t>
      </w:r>
      <w:r w:rsidR="009B0075" w:rsidRPr="00060291">
        <w:rPr>
          <w:rFonts w:ascii="Times New Roman" w:hAnsi="Times New Roman" w:cs="Times New Roman"/>
          <w:sz w:val="28"/>
          <w:szCs w:val="28"/>
        </w:rPr>
        <w:t>.</w:t>
      </w:r>
    </w:p>
    <w:p w:rsidR="00B81C36" w:rsidRDefault="00B81C36" w:rsidP="006319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Обобщение результатов деятельности по приоритетному направлению:</w:t>
      </w:r>
    </w:p>
    <w:p w:rsidR="00F22937" w:rsidRDefault="00B81C36" w:rsidP="006319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4D77B1">
        <w:rPr>
          <w:rFonts w:ascii="Times New Roman" w:hAnsi="Times New Roman" w:cs="Times New Roman"/>
          <w:sz w:val="28"/>
          <w:szCs w:val="28"/>
        </w:rPr>
        <w:t>жедневно в</w:t>
      </w:r>
      <w:r w:rsidR="00F22937" w:rsidRPr="00060291">
        <w:rPr>
          <w:rFonts w:ascii="Times New Roman" w:hAnsi="Times New Roman" w:cs="Times New Roman"/>
          <w:sz w:val="28"/>
          <w:szCs w:val="28"/>
        </w:rPr>
        <w:t>едется реестр граждан из числа лиц без определенного места жительства, лиц, освобожденных из мест лишения свободы, выявленных учреждениями социального обслуживания, негосударственными поставщиками социальных услуг (в том числе службами «Социальный патруль», волонтерами, гражданами), нуждаю</w:t>
      </w:r>
      <w:r w:rsidR="004D77B1">
        <w:rPr>
          <w:rFonts w:ascii="Times New Roman" w:hAnsi="Times New Roman" w:cs="Times New Roman"/>
          <w:sz w:val="28"/>
          <w:szCs w:val="28"/>
        </w:rPr>
        <w:t>щихся в дальнейшей реабилитации.</w:t>
      </w:r>
    </w:p>
    <w:p w:rsidR="004D77B1" w:rsidRPr="00C430E7" w:rsidRDefault="00B81C36" w:rsidP="00631992">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е</w:t>
      </w:r>
      <w:r w:rsidR="00C430E7" w:rsidRPr="00C430E7">
        <w:rPr>
          <w:rFonts w:ascii="Times New Roman" w:hAnsi="Times New Roman" w:cs="Times New Roman"/>
          <w:color w:val="000000"/>
          <w:sz w:val="28"/>
          <w:szCs w:val="28"/>
        </w:rPr>
        <w:t xml:space="preserve">женедельно ведется реестр </w:t>
      </w:r>
      <w:r w:rsidR="00C430E7" w:rsidRPr="00C430E7">
        <w:rPr>
          <w:rFonts w:ascii="Times New Roman" w:hAnsi="Times New Roman"/>
          <w:sz w:val="28"/>
          <w:szCs w:val="28"/>
        </w:rPr>
        <w:t xml:space="preserve"> лиц без определенного места жительства, лиц, освобожденных из мест лишения свободы, находящихся в учреждениях социального обслуживания, некоммерческих организациях</w:t>
      </w:r>
    </w:p>
    <w:p w:rsidR="004D77B1" w:rsidRDefault="00B81C36" w:rsidP="00631992">
      <w:pPr>
        <w:spacing w:after="0" w:line="240" w:lineRule="auto"/>
        <w:ind w:firstLine="708"/>
        <w:jc w:val="both"/>
        <w:rPr>
          <w:rFonts w:ascii="Times New Roman" w:hAnsi="Times New Roman" w:cs="Times New Roman"/>
          <w:sz w:val="28"/>
          <w:szCs w:val="28"/>
          <w:lang w:bidi="hi-IN"/>
        </w:rPr>
      </w:pPr>
      <w:r>
        <w:rPr>
          <w:rFonts w:ascii="Times New Roman" w:hAnsi="Times New Roman" w:cs="Times New Roman"/>
          <w:sz w:val="28"/>
          <w:szCs w:val="28"/>
          <w:lang w:bidi="hi-IN"/>
        </w:rPr>
        <w:t>е</w:t>
      </w:r>
      <w:r w:rsidR="00CE0517" w:rsidRPr="00060291">
        <w:rPr>
          <w:rFonts w:ascii="Times New Roman" w:hAnsi="Times New Roman" w:cs="Times New Roman"/>
          <w:sz w:val="28"/>
          <w:szCs w:val="28"/>
          <w:lang w:bidi="hi-IN"/>
        </w:rPr>
        <w:t>же</w:t>
      </w:r>
      <w:r w:rsidR="00F22937" w:rsidRPr="00060291">
        <w:rPr>
          <w:rFonts w:ascii="Times New Roman" w:hAnsi="Times New Roman" w:cs="Times New Roman"/>
          <w:sz w:val="28"/>
          <w:szCs w:val="28"/>
          <w:lang w:bidi="hi-IN"/>
        </w:rPr>
        <w:t>месячно</w:t>
      </w:r>
      <w:r w:rsidR="00CE0517" w:rsidRPr="00060291">
        <w:rPr>
          <w:rFonts w:ascii="Times New Roman" w:hAnsi="Times New Roman" w:cs="Times New Roman"/>
          <w:sz w:val="28"/>
          <w:szCs w:val="28"/>
          <w:lang w:bidi="hi-IN"/>
        </w:rPr>
        <w:t xml:space="preserve"> осуществляется сводный мониторинг деятельности государственных и негосударственных поставщиков по социальной адаптации и ресоциализации лиц без определенного места жительства, лиц, освободившихся из мест лишения свободы, на территории Ханты-Мансий</w:t>
      </w:r>
      <w:r w:rsidR="00BB589E" w:rsidRPr="00060291">
        <w:rPr>
          <w:rFonts w:ascii="Times New Roman" w:hAnsi="Times New Roman" w:cs="Times New Roman"/>
          <w:sz w:val="28"/>
          <w:szCs w:val="28"/>
          <w:lang w:bidi="hi-IN"/>
        </w:rPr>
        <w:t>ского ав</w:t>
      </w:r>
      <w:r w:rsidR="002027C2" w:rsidRPr="00060291">
        <w:rPr>
          <w:rFonts w:ascii="Times New Roman" w:hAnsi="Times New Roman" w:cs="Times New Roman"/>
          <w:sz w:val="28"/>
          <w:szCs w:val="28"/>
          <w:lang w:bidi="hi-IN"/>
        </w:rPr>
        <w:t>тономного округа – Югры</w:t>
      </w:r>
      <w:r w:rsidR="004D77B1">
        <w:rPr>
          <w:rFonts w:ascii="Times New Roman" w:hAnsi="Times New Roman" w:cs="Times New Roman"/>
          <w:sz w:val="28"/>
          <w:szCs w:val="28"/>
          <w:lang w:bidi="hi-IN"/>
        </w:rPr>
        <w:t>.</w:t>
      </w:r>
    </w:p>
    <w:p w:rsidR="008E1558" w:rsidRDefault="00DE3990" w:rsidP="00DE3990">
      <w:pPr>
        <w:spacing w:after="0"/>
        <w:ind w:firstLine="708"/>
        <w:jc w:val="both"/>
        <w:rPr>
          <w:rFonts w:ascii="Times New Roman" w:hAnsi="Times New Roman" w:cs="Times New Roman"/>
          <w:sz w:val="28"/>
          <w:szCs w:val="28"/>
        </w:rPr>
      </w:pPr>
      <w:r w:rsidRPr="00FF184F">
        <w:rPr>
          <w:rFonts w:ascii="Times New Roman" w:hAnsi="Times New Roman" w:cs="Times New Roman"/>
          <w:sz w:val="28"/>
          <w:szCs w:val="28"/>
        </w:rPr>
        <w:t>Р</w:t>
      </w:r>
      <w:r w:rsidR="00884F9C" w:rsidRPr="00FF184F">
        <w:rPr>
          <w:rFonts w:ascii="Times New Roman" w:hAnsi="Times New Roman" w:cs="Times New Roman"/>
          <w:sz w:val="28"/>
          <w:szCs w:val="28"/>
        </w:rPr>
        <w:t xml:space="preserve">езультаты работы </w:t>
      </w:r>
      <w:r w:rsidRPr="00FF184F">
        <w:rPr>
          <w:rFonts w:ascii="Times New Roman" w:hAnsi="Times New Roman" w:cs="Times New Roman"/>
          <w:sz w:val="28"/>
          <w:szCs w:val="28"/>
        </w:rPr>
        <w:t xml:space="preserve">учреждений </w:t>
      </w:r>
      <w:r w:rsidR="00884F9C" w:rsidRPr="00FF184F">
        <w:rPr>
          <w:rFonts w:ascii="Times New Roman" w:hAnsi="Times New Roman" w:cs="Times New Roman"/>
          <w:sz w:val="28"/>
          <w:szCs w:val="28"/>
        </w:rPr>
        <w:t xml:space="preserve">за  </w:t>
      </w:r>
      <w:r w:rsidR="002027C2" w:rsidRPr="00FF184F">
        <w:rPr>
          <w:rFonts w:ascii="Times New Roman" w:hAnsi="Times New Roman" w:cs="Times New Roman"/>
          <w:sz w:val="28"/>
          <w:szCs w:val="28"/>
        </w:rPr>
        <w:t>первое полугодие 2021</w:t>
      </w:r>
      <w:r w:rsidR="00884F9C" w:rsidRPr="00FF184F">
        <w:rPr>
          <w:rFonts w:ascii="Times New Roman" w:hAnsi="Times New Roman" w:cs="Times New Roman"/>
          <w:sz w:val="28"/>
          <w:szCs w:val="28"/>
        </w:rPr>
        <w:t xml:space="preserve"> год</w:t>
      </w:r>
      <w:r w:rsidR="002027C2" w:rsidRPr="00FF184F">
        <w:rPr>
          <w:rFonts w:ascii="Times New Roman" w:hAnsi="Times New Roman" w:cs="Times New Roman"/>
          <w:sz w:val="28"/>
          <w:szCs w:val="28"/>
        </w:rPr>
        <w:t>а</w:t>
      </w:r>
      <w:r w:rsidR="00884F9C" w:rsidRPr="00FF184F">
        <w:rPr>
          <w:rFonts w:ascii="Times New Roman" w:hAnsi="Times New Roman" w:cs="Times New Roman"/>
          <w:sz w:val="28"/>
          <w:szCs w:val="28"/>
        </w:rPr>
        <w:t xml:space="preserve">, в сравнении с </w:t>
      </w:r>
      <w:r w:rsidR="002027C2" w:rsidRPr="00FF184F">
        <w:rPr>
          <w:rFonts w:ascii="Times New Roman" w:hAnsi="Times New Roman" w:cs="Times New Roman"/>
          <w:sz w:val="28"/>
          <w:szCs w:val="28"/>
        </w:rPr>
        <w:t xml:space="preserve">аналогичным периодом </w:t>
      </w:r>
      <w:r w:rsidR="00884F9C" w:rsidRPr="00FF184F">
        <w:rPr>
          <w:rFonts w:ascii="Times New Roman" w:hAnsi="Times New Roman" w:cs="Times New Roman"/>
          <w:sz w:val="28"/>
          <w:szCs w:val="28"/>
        </w:rPr>
        <w:t>20</w:t>
      </w:r>
      <w:r w:rsidR="002027C2" w:rsidRPr="00FF184F">
        <w:rPr>
          <w:rFonts w:ascii="Times New Roman" w:hAnsi="Times New Roman" w:cs="Times New Roman"/>
          <w:sz w:val="28"/>
          <w:szCs w:val="28"/>
        </w:rPr>
        <w:t>20 года</w:t>
      </w:r>
      <w:r w:rsidR="00884F9C" w:rsidRPr="00FF184F">
        <w:rPr>
          <w:rFonts w:ascii="Times New Roman" w:hAnsi="Times New Roman" w:cs="Times New Roman"/>
          <w:sz w:val="28"/>
          <w:szCs w:val="28"/>
        </w:rPr>
        <w:t xml:space="preserve">, </w:t>
      </w:r>
      <w:r w:rsidR="0026382F">
        <w:rPr>
          <w:rFonts w:ascii="Times New Roman" w:hAnsi="Times New Roman" w:cs="Times New Roman"/>
          <w:sz w:val="28"/>
          <w:szCs w:val="28"/>
        </w:rPr>
        <w:t>представлены в таблице</w:t>
      </w:r>
      <w:r w:rsidRPr="00FF184F">
        <w:rPr>
          <w:rFonts w:ascii="Times New Roman" w:hAnsi="Times New Roman" w:cs="Times New Roman"/>
          <w:sz w:val="28"/>
          <w:szCs w:val="28"/>
        </w:rPr>
        <w:t xml:space="preserve">. </w:t>
      </w:r>
    </w:p>
    <w:p w:rsidR="0026382F" w:rsidRPr="00FF184F" w:rsidRDefault="0026382F" w:rsidP="00DE3990">
      <w:pPr>
        <w:spacing w:after="0"/>
        <w:ind w:firstLine="708"/>
        <w:jc w:val="both"/>
        <w:rPr>
          <w:rFonts w:ascii="Times New Roman" w:eastAsia="Times New Roman" w:hAnsi="Times New Roman" w:cs="Times New Roman"/>
          <w:sz w:val="24"/>
          <w:szCs w:val="24"/>
          <w:lang w:eastAsia="ru-RU"/>
        </w:rPr>
      </w:pPr>
    </w:p>
    <w:tbl>
      <w:tblPr>
        <w:tblStyle w:val="a5"/>
        <w:tblW w:w="9322" w:type="dxa"/>
        <w:tblLook w:val="04A0" w:firstRow="1" w:lastRow="0" w:firstColumn="1" w:lastColumn="0" w:noHBand="0" w:noVBand="1"/>
      </w:tblPr>
      <w:tblGrid>
        <w:gridCol w:w="5778"/>
        <w:gridCol w:w="1682"/>
        <w:gridCol w:w="1862"/>
      </w:tblGrid>
      <w:tr w:rsidR="002027C2" w:rsidRPr="00060291" w:rsidTr="004D77B1">
        <w:tc>
          <w:tcPr>
            <w:tcW w:w="5778" w:type="dxa"/>
          </w:tcPr>
          <w:p w:rsidR="002027C2" w:rsidRPr="004D77B1" w:rsidRDefault="00A67635" w:rsidP="00631992">
            <w:pPr>
              <w:jc w:val="both"/>
              <w:rPr>
                <w:rFonts w:ascii="Times New Roman" w:eastAsia="Times New Roman" w:hAnsi="Times New Roman" w:cs="Times New Roman"/>
                <w:sz w:val="28"/>
                <w:szCs w:val="28"/>
                <w:lang w:eastAsia="ru-RU"/>
              </w:rPr>
            </w:pPr>
            <w:r w:rsidRPr="004D77B1">
              <w:rPr>
                <w:rFonts w:ascii="Times New Roman" w:eastAsia="Times New Roman" w:hAnsi="Times New Roman" w:cs="Times New Roman"/>
                <w:sz w:val="28"/>
                <w:szCs w:val="28"/>
                <w:lang w:eastAsia="ru-RU"/>
              </w:rPr>
              <w:t>Наименование</w:t>
            </w:r>
          </w:p>
        </w:tc>
        <w:tc>
          <w:tcPr>
            <w:tcW w:w="1682" w:type="dxa"/>
          </w:tcPr>
          <w:p w:rsidR="002027C2" w:rsidRPr="004D77B1" w:rsidRDefault="002027C2" w:rsidP="004D77B1">
            <w:pPr>
              <w:jc w:val="center"/>
              <w:rPr>
                <w:rFonts w:ascii="Times New Roman" w:eastAsia="Times New Roman" w:hAnsi="Times New Roman" w:cs="Times New Roman"/>
                <w:sz w:val="28"/>
                <w:szCs w:val="28"/>
                <w:lang w:eastAsia="ru-RU"/>
              </w:rPr>
            </w:pPr>
            <w:r w:rsidRPr="004D77B1">
              <w:rPr>
                <w:rFonts w:ascii="Times New Roman" w:eastAsia="Times New Roman" w:hAnsi="Times New Roman" w:cs="Times New Roman"/>
                <w:sz w:val="28"/>
                <w:szCs w:val="28"/>
                <w:lang w:eastAsia="ru-RU"/>
              </w:rPr>
              <w:t>2020</w:t>
            </w:r>
          </w:p>
          <w:p w:rsidR="004D77B1" w:rsidRPr="004D77B1" w:rsidRDefault="004D77B1" w:rsidP="004D77B1">
            <w:pPr>
              <w:jc w:val="center"/>
              <w:rPr>
                <w:rFonts w:ascii="Times New Roman" w:eastAsia="Times New Roman" w:hAnsi="Times New Roman" w:cs="Times New Roman"/>
                <w:sz w:val="28"/>
                <w:szCs w:val="28"/>
                <w:lang w:eastAsia="ru-RU"/>
              </w:rPr>
            </w:pPr>
            <w:r w:rsidRPr="004D77B1">
              <w:rPr>
                <w:rFonts w:ascii="Times New Roman" w:eastAsia="Times New Roman" w:hAnsi="Times New Roman" w:cs="Times New Roman"/>
                <w:sz w:val="28"/>
                <w:szCs w:val="28"/>
                <w:lang w:eastAsia="ru-RU"/>
              </w:rPr>
              <w:t>1 полугодие</w:t>
            </w:r>
          </w:p>
        </w:tc>
        <w:tc>
          <w:tcPr>
            <w:tcW w:w="1862" w:type="dxa"/>
          </w:tcPr>
          <w:p w:rsidR="002027C2" w:rsidRPr="004D77B1" w:rsidRDefault="002027C2" w:rsidP="004D77B1">
            <w:pPr>
              <w:jc w:val="center"/>
              <w:rPr>
                <w:rFonts w:ascii="Times New Roman" w:eastAsia="Times New Roman" w:hAnsi="Times New Roman" w:cs="Times New Roman"/>
                <w:sz w:val="28"/>
                <w:szCs w:val="28"/>
                <w:lang w:eastAsia="ru-RU"/>
              </w:rPr>
            </w:pPr>
            <w:r w:rsidRPr="004D77B1">
              <w:rPr>
                <w:rFonts w:ascii="Times New Roman" w:eastAsia="Times New Roman" w:hAnsi="Times New Roman" w:cs="Times New Roman"/>
                <w:sz w:val="28"/>
                <w:szCs w:val="28"/>
                <w:lang w:eastAsia="ru-RU"/>
              </w:rPr>
              <w:t>2021</w:t>
            </w:r>
          </w:p>
          <w:p w:rsidR="004D77B1" w:rsidRPr="004D77B1" w:rsidRDefault="004D77B1" w:rsidP="004D77B1">
            <w:pPr>
              <w:jc w:val="center"/>
              <w:rPr>
                <w:rFonts w:ascii="Times New Roman" w:eastAsia="Times New Roman" w:hAnsi="Times New Roman" w:cs="Times New Roman"/>
                <w:sz w:val="28"/>
                <w:szCs w:val="28"/>
                <w:lang w:eastAsia="ru-RU"/>
              </w:rPr>
            </w:pPr>
            <w:r w:rsidRPr="004D77B1">
              <w:rPr>
                <w:rFonts w:ascii="Times New Roman" w:eastAsia="Times New Roman" w:hAnsi="Times New Roman" w:cs="Times New Roman"/>
                <w:sz w:val="28"/>
                <w:szCs w:val="28"/>
                <w:lang w:eastAsia="ru-RU"/>
              </w:rPr>
              <w:t>1 полугодие</w:t>
            </w:r>
          </w:p>
        </w:tc>
      </w:tr>
      <w:tr w:rsidR="002027C2" w:rsidRPr="00060291" w:rsidTr="004D77B1">
        <w:tc>
          <w:tcPr>
            <w:tcW w:w="5778" w:type="dxa"/>
          </w:tcPr>
          <w:p w:rsidR="002027C2" w:rsidRPr="004D77B1" w:rsidRDefault="002027C2" w:rsidP="00631992">
            <w:pPr>
              <w:jc w:val="both"/>
              <w:rPr>
                <w:rFonts w:ascii="Times New Roman" w:eastAsia="Times New Roman" w:hAnsi="Times New Roman" w:cs="Times New Roman"/>
                <w:sz w:val="28"/>
                <w:szCs w:val="28"/>
                <w:lang w:eastAsia="ru-RU"/>
              </w:rPr>
            </w:pPr>
            <w:r w:rsidRPr="004D77B1">
              <w:rPr>
                <w:rFonts w:ascii="Times New Roman" w:eastAsia="Times New Roman" w:hAnsi="Times New Roman" w:cs="Times New Roman"/>
                <w:sz w:val="28"/>
                <w:szCs w:val="28"/>
                <w:lang w:eastAsia="ru-RU"/>
              </w:rPr>
              <w:t>обслужено</w:t>
            </w:r>
          </w:p>
        </w:tc>
        <w:tc>
          <w:tcPr>
            <w:tcW w:w="1682" w:type="dxa"/>
          </w:tcPr>
          <w:p w:rsidR="002027C2" w:rsidRPr="004D77B1" w:rsidRDefault="00A67635" w:rsidP="004D77B1">
            <w:pPr>
              <w:jc w:val="center"/>
              <w:rPr>
                <w:rFonts w:ascii="Times New Roman" w:eastAsia="Times New Roman" w:hAnsi="Times New Roman" w:cs="Times New Roman"/>
                <w:sz w:val="28"/>
                <w:szCs w:val="28"/>
                <w:lang w:eastAsia="ru-RU"/>
              </w:rPr>
            </w:pPr>
            <w:r w:rsidRPr="004D77B1">
              <w:rPr>
                <w:rFonts w:ascii="Times New Roman" w:eastAsia="Times New Roman" w:hAnsi="Times New Roman" w:cs="Times New Roman"/>
                <w:sz w:val="28"/>
                <w:szCs w:val="28"/>
                <w:lang w:eastAsia="ru-RU"/>
              </w:rPr>
              <w:t>1836</w:t>
            </w:r>
          </w:p>
        </w:tc>
        <w:tc>
          <w:tcPr>
            <w:tcW w:w="1862" w:type="dxa"/>
          </w:tcPr>
          <w:p w:rsidR="002027C2" w:rsidRPr="004D77B1" w:rsidRDefault="00A67635" w:rsidP="004D77B1">
            <w:pPr>
              <w:jc w:val="center"/>
              <w:rPr>
                <w:rFonts w:ascii="Times New Roman" w:eastAsia="Times New Roman" w:hAnsi="Times New Roman" w:cs="Times New Roman"/>
                <w:sz w:val="28"/>
                <w:szCs w:val="28"/>
                <w:lang w:eastAsia="ru-RU"/>
              </w:rPr>
            </w:pPr>
            <w:r w:rsidRPr="004D77B1">
              <w:rPr>
                <w:rFonts w:ascii="Times New Roman" w:eastAsia="Times New Roman" w:hAnsi="Times New Roman" w:cs="Times New Roman"/>
                <w:sz w:val="28"/>
                <w:szCs w:val="28"/>
                <w:lang w:eastAsia="ru-RU"/>
              </w:rPr>
              <w:t>1456</w:t>
            </w:r>
          </w:p>
        </w:tc>
      </w:tr>
      <w:tr w:rsidR="002027C2" w:rsidRPr="00060291" w:rsidTr="004D77B1">
        <w:tc>
          <w:tcPr>
            <w:tcW w:w="5778" w:type="dxa"/>
          </w:tcPr>
          <w:p w:rsidR="002027C2" w:rsidRPr="004D77B1" w:rsidRDefault="00A67635" w:rsidP="004D77B1">
            <w:pPr>
              <w:jc w:val="both"/>
              <w:rPr>
                <w:rFonts w:ascii="Times New Roman" w:eastAsia="Times New Roman" w:hAnsi="Times New Roman" w:cs="Times New Roman"/>
                <w:sz w:val="28"/>
                <w:szCs w:val="28"/>
                <w:lang w:eastAsia="ru-RU"/>
              </w:rPr>
            </w:pPr>
            <w:r w:rsidRPr="004D77B1">
              <w:rPr>
                <w:rFonts w:ascii="Times New Roman" w:eastAsia="Times New Roman" w:hAnsi="Times New Roman" w:cs="Times New Roman"/>
                <w:sz w:val="28"/>
                <w:szCs w:val="28"/>
                <w:lang w:eastAsia="ru-RU"/>
              </w:rPr>
              <w:t>оказана помощь в трудоустрой</w:t>
            </w:r>
            <w:r w:rsidR="004D77B1" w:rsidRPr="004D77B1">
              <w:rPr>
                <w:rFonts w:ascii="Times New Roman" w:eastAsia="Times New Roman" w:hAnsi="Times New Roman" w:cs="Times New Roman"/>
                <w:sz w:val="28"/>
                <w:szCs w:val="28"/>
                <w:lang w:eastAsia="ru-RU"/>
              </w:rPr>
              <w:t>ст</w:t>
            </w:r>
            <w:r w:rsidRPr="004D77B1">
              <w:rPr>
                <w:rFonts w:ascii="Times New Roman" w:eastAsia="Times New Roman" w:hAnsi="Times New Roman" w:cs="Times New Roman"/>
                <w:sz w:val="28"/>
                <w:szCs w:val="28"/>
                <w:lang w:eastAsia="ru-RU"/>
              </w:rPr>
              <w:t>ве</w:t>
            </w:r>
          </w:p>
        </w:tc>
        <w:tc>
          <w:tcPr>
            <w:tcW w:w="1682" w:type="dxa"/>
          </w:tcPr>
          <w:p w:rsidR="002027C2" w:rsidRPr="004D77B1" w:rsidRDefault="00A67635" w:rsidP="004D77B1">
            <w:pPr>
              <w:jc w:val="center"/>
              <w:rPr>
                <w:rFonts w:ascii="Times New Roman" w:eastAsia="Times New Roman" w:hAnsi="Times New Roman" w:cs="Times New Roman"/>
                <w:sz w:val="28"/>
                <w:szCs w:val="28"/>
                <w:lang w:eastAsia="ru-RU"/>
              </w:rPr>
            </w:pPr>
            <w:r w:rsidRPr="004D77B1">
              <w:rPr>
                <w:rFonts w:ascii="Times New Roman" w:eastAsia="Times New Roman" w:hAnsi="Times New Roman" w:cs="Times New Roman"/>
                <w:sz w:val="28"/>
                <w:szCs w:val="28"/>
                <w:lang w:eastAsia="ru-RU"/>
              </w:rPr>
              <w:t>179</w:t>
            </w:r>
          </w:p>
        </w:tc>
        <w:tc>
          <w:tcPr>
            <w:tcW w:w="1862" w:type="dxa"/>
          </w:tcPr>
          <w:p w:rsidR="002027C2" w:rsidRPr="004D77B1" w:rsidRDefault="00A67635" w:rsidP="004D77B1">
            <w:pPr>
              <w:jc w:val="center"/>
              <w:rPr>
                <w:rFonts w:ascii="Times New Roman" w:eastAsia="Times New Roman" w:hAnsi="Times New Roman" w:cs="Times New Roman"/>
                <w:sz w:val="28"/>
                <w:szCs w:val="28"/>
                <w:lang w:eastAsia="ru-RU"/>
              </w:rPr>
            </w:pPr>
            <w:r w:rsidRPr="004D77B1">
              <w:rPr>
                <w:rFonts w:ascii="Times New Roman" w:eastAsia="Times New Roman" w:hAnsi="Times New Roman" w:cs="Times New Roman"/>
                <w:sz w:val="28"/>
                <w:szCs w:val="28"/>
                <w:lang w:eastAsia="ru-RU"/>
              </w:rPr>
              <w:t>214</w:t>
            </w:r>
          </w:p>
        </w:tc>
      </w:tr>
      <w:tr w:rsidR="002027C2" w:rsidRPr="00060291" w:rsidTr="004D77B1">
        <w:tc>
          <w:tcPr>
            <w:tcW w:w="5778" w:type="dxa"/>
          </w:tcPr>
          <w:p w:rsidR="002027C2" w:rsidRPr="004D77B1" w:rsidRDefault="00A67635" w:rsidP="00631992">
            <w:pPr>
              <w:jc w:val="both"/>
              <w:rPr>
                <w:rFonts w:ascii="Times New Roman" w:eastAsia="Times New Roman" w:hAnsi="Times New Roman" w:cs="Times New Roman"/>
                <w:sz w:val="28"/>
                <w:szCs w:val="28"/>
                <w:lang w:eastAsia="ru-RU"/>
              </w:rPr>
            </w:pPr>
            <w:r w:rsidRPr="004D77B1">
              <w:rPr>
                <w:rFonts w:ascii="Times New Roman" w:eastAsia="Times New Roman" w:hAnsi="Times New Roman" w:cs="Times New Roman"/>
                <w:sz w:val="28"/>
                <w:szCs w:val="28"/>
                <w:lang w:eastAsia="ru-RU"/>
              </w:rPr>
              <w:t>восставлено документов</w:t>
            </w:r>
          </w:p>
        </w:tc>
        <w:tc>
          <w:tcPr>
            <w:tcW w:w="1682" w:type="dxa"/>
          </w:tcPr>
          <w:p w:rsidR="002027C2" w:rsidRPr="004D77B1" w:rsidRDefault="00A67635" w:rsidP="004D77B1">
            <w:pPr>
              <w:jc w:val="center"/>
              <w:rPr>
                <w:rFonts w:ascii="Times New Roman" w:eastAsia="Times New Roman" w:hAnsi="Times New Roman" w:cs="Times New Roman"/>
                <w:sz w:val="28"/>
                <w:szCs w:val="28"/>
                <w:lang w:eastAsia="ru-RU"/>
              </w:rPr>
            </w:pPr>
            <w:r w:rsidRPr="004D77B1">
              <w:rPr>
                <w:rFonts w:ascii="Times New Roman" w:eastAsia="Times New Roman" w:hAnsi="Times New Roman" w:cs="Times New Roman"/>
                <w:sz w:val="28"/>
                <w:szCs w:val="28"/>
                <w:lang w:eastAsia="ru-RU"/>
              </w:rPr>
              <w:t>186</w:t>
            </w:r>
          </w:p>
        </w:tc>
        <w:tc>
          <w:tcPr>
            <w:tcW w:w="1862" w:type="dxa"/>
          </w:tcPr>
          <w:p w:rsidR="002027C2" w:rsidRPr="004D77B1" w:rsidRDefault="00A67635" w:rsidP="004D77B1">
            <w:pPr>
              <w:jc w:val="center"/>
              <w:rPr>
                <w:rFonts w:ascii="Times New Roman" w:eastAsia="Times New Roman" w:hAnsi="Times New Roman" w:cs="Times New Roman"/>
                <w:sz w:val="28"/>
                <w:szCs w:val="28"/>
                <w:lang w:eastAsia="ru-RU"/>
              </w:rPr>
            </w:pPr>
            <w:r w:rsidRPr="004D77B1">
              <w:rPr>
                <w:rFonts w:ascii="Times New Roman" w:eastAsia="Times New Roman" w:hAnsi="Times New Roman" w:cs="Times New Roman"/>
                <w:sz w:val="28"/>
                <w:szCs w:val="28"/>
                <w:lang w:eastAsia="ru-RU"/>
              </w:rPr>
              <w:t>144</w:t>
            </w:r>
          </w:p>
        </w:tc>
      </w:tr>
      <w:tr w:rsidR="00A67635" w:rsidRPr="00060291" w:rsidTr="004D77B1">
        <w:tc>
          <w:tcPr>
            <w:tcW w:w="5778" w:type="dxa"/>
          </w:tcPr>
          <w:p w:rsidR="00A67635" w:rsidRPr="004D77B1" w:rsidRDefault="00A67635" w:rsidP="00631992">
            <w:pPr>
              <w:jc w:val="both"/>
              <w:rPr>
                <w:rFonts w:ascii="Times New Roman" w:eastAsia="Times New Roman" w:hAnsi="Times New Roman" w:cs="Times New Roman"/>
                <w:sz w:val="28"/>
                <w:szCs w:val="28"/>
                <w:lang w:eastAsia="ru-RU"/>
              </w:rPr>
            </w:pPr>
            <w:r w:rsidRPr="004D77B1">
              <w:rPr>
                <w:rFonts w:ascii="Times New Roman" w:hAnsi="Times New Roman" w:cs="Times New Roman"/>
                <w:sz w:val="28"/>
                <w:szCs w:val="28"/>
              </w:rPr>
              <w:t>установлено гражданство</w:t>
            </w:r>
          </w:p>
        </w:tc>
        <w:tc>
          <w:tcPr>
            <w:tcW w:w="1682" w:type="dxa"/>
          </w:tcPr>
          <w:p w:rsidR="00A67635" w:rsidRPr="004D77B1" w:rsidRDefault="00A67635" w:rsidP="004D77B1">
            <w:pPr>
              <w:jc w:val="center"/>
              <w:rPr>
                <w:rFonts w:ascii="Times New Roman" w:eastAsia="Times New Roman" w:hAnsi="Times New Roman" w:cs="Times New Roman"/>
                <w:sz w:val="28"/>
                <w:szCs w:val="28"/>
                <w:lang w:eastAsia="ru-RU"/>
              </w:rPr>
            </w:pPr>
            <w:r w:rsidRPr="004D77B1">
              <w:rPr>
                <w:rFonts w:ascii="Times New Roman" w:eastAsia="Times New Roman" w:hAnsi="Times New Roman" w:cs="Times New Roman"/>
                <w:sz w:val="28"/>
                <w:szCs w:val="28"/>
                <w:lang w:eastAsia="ru-RU"/>
              </w:rPr>
              <w:t>25</w:t>
            </w:r>
          </w:p>
        </w:tc>
        <w:tc>
          <w:tcPr>
            <w:tcW w:w="1862" w:type="dxa"/>
          </w:tcPr>
          <w:p w:rsidR="00A67635" w:rsidRPr="004D77B1" w:rsidRDefault="00A67635" w:rsidP="004D77B1">
            <w:pPr>
              <w:jc w:val="center"/>
              <w:rPr>
                <w:rFonts w:ascii="Times New Roman" w:eastAsia="Times New Roman" w:hAnsi="Times New Roman" w:cs="Times New Roman"/>
                <w:sz w:val="28"/>
                <w:szCs w:val="28"/>
                <w:lang w:eastAsia="ru-RU"/>
              </w:rPr>
            </w:pPr>
            <w:r w:rsidRPr="004D77B1">
              <w:rPr>
                <w:rFonts w:ascii="Times New Roman" w:eastAsia="Times New Roman" w:hAnsi="Times New Roman" w:cs="Times New Roman"/>
                <w:sz w:val="28"/>
                <w:szCs w:val="28"/>
                <w:lang w:eastAsia="ru-RU"/>
              </w:rPr>
              <w:t>17</w:t>
            </w:r>
          </w:p>
        </w:tc>
      </w:tr>
      <w:tr w:rsidR="002027C2" w:rsidRPr="00060291" w:rsidTr="004D77B1">
        <w:tc>
          <w:tcPr>
            <w:tcW w:w="5778" w:type="dxa"/>
          </w:tcPr>
          <w:p w:rsidR="002027C2" w:rsidRPr="004D77B1" w:rsidRDefault="00A67635" w:rsidP="00631992">
            <w:pPr>
              <w:jc w:val="both"/>
              <w:rPr>
                <w:rFonts w:ascii="Times New Roman" w:eastAsia="Times New Roman" w:hAnsi="Times New Roman" w:cs="Times New Roman"/>
                <w:sz w:val="28"/>
                <w:szCs w:val="28"/>
                <w:lang w:eastAsia="ru-RU"/>
              </w:rPr>
            </w:pPr>
            <w:r w:rsidRPr="004D77B1">
              <w:rPr>
                <w:rFonts w:ascii="Times New Roman" w:eastAsia="Times New Roman" w:hAnsi="Times New Roman" w:cs="Times New Roman"/>
                <w:sz w:val="28"/>
                <w:szCs w:val="28"/>
                <w:lang w:eastAsia="ru-RU"/>
              </w:rPr>
              <w:t>оформлено страховых полисов, СНИЛС</w:t>
            </w:r>
          </w:p>
        </w:tc>
        <w:tc>
          <w:tcPr>
            <w:tcW w:w="1682" w:type="dxa"/>
          </w:tcPr>
          <w:p w:rsidR="002027C2" w:rsidRPr="004D77B1" w:rsidRDefault="00A67635" w:rsidP="004D77B1">
            <w:pPr>
              <w:jc w:val="center"/>
              <w:rPr>
                <w:rFonts w:ascii="Times New Roman" w:eastAsia="Times New Roman" w:hAnsi="Times New Roman" w:cs="Times New Roman"/>
                <w:sz w:val="28"/>
                <w:szCs w:val="28"/>
                <w:lang w:eastAsia="ru-RU"/>
              </w:rPr>
            </w:pPr>
            <w:r w:rsidRPr="004D77B1">
              <w:rPr>
                <w:rFonts w:ascii="Times New Roman" w:eastAsia="Times New Roman" w:hAnsi="Times New Roman" w:cs="Times New Roman"/>
                <w:sz w:val="28"/>
                <w:szCs w:val="28"/>
                <w:lang w:eastAsia="ru-RU"/>
              </w:rPr>
              <w:t>103</w:t>
            </w:r>
          </w:p>
        </w:tc>
        <w:tc>
          <w:tcPr>
            <w:tcW w:w="1862" w:type="dxa"/>
          </w:tcPr>
          <w:p w:rsidR="002027C2" w:rsidRPr="004D77B1" w:rsidRDefault="00A67635" w:rsidP="004D77B1">
            <w:pPr>
              <w:jc w:val="center"/>
              <w:rPr>
                <w:rFonts w:ascii="Times New Roman" w:eastAsia="Times New Roman" w:hAnsi="Times New Roman" w:cs="Times New Roman"/>
                <w:sz w:val="28"/>
                <w:szCs w:val="28"/>
                <w:lang w:eastAsia="ru-RU"/>
              </w:rPr>
            </w:pPr>
            <w:r w:rsidRPr="004D77B1">
              <w:rPr>
                <w:rFonts w:ascii="Times New Roman" w:eastAsia="Times New Roman" w:hAnsi="Times New Roman" w:cs="Times New Roman"/>
                <w:sz w:val="28"/>
                <w:szCs w:val="28"/>
                <w:lang w:eastAsia="ru-RU"/>
              </w:rPr>
              <w:t>96</w:t>
            </w:r>
          </w:p>
        </w:tc>
      </w:tr>
      <w:tr w:rsidR="002027C2" w:rsidRPr="00060291" w:rsidTr="004D77B1">
        <w:tc>
          <w:tcPr>
            <w:tcW w:w="5778" w:type="dxa"/>
          </w:tcPr>
          <w:p w:rsidR="002027C2" w:rsidRPr="004D77B1" w:rsidRDefault="00A67635" w:rsidP="00631992">
            <w:pPr>
              <w:jc w:val="both"/>
              <w:rPr>
                <w:rFonts w:ascii="Times New Roman" w:eastAsia="Times New Roman" w:hAnsi="Times New Roman" w:cs="Times New Roman"/>
                <w:sz w:val="28"/>
                <w:szCs w:val="28"/>
                <w:lang w:eastAsia="ru-RU"/>
              </w:rPr>
            </w:pPr>
            <w:r w:rsidRPr="004D77B1">
              <w:rPr>
                <w:rFonts w:ascii="Times New Roman" w:eastAsia="Times New Roman" w:hAnsi="Times New Roman" w:cs="Times New Roman"/>
                <w:sz w:val="28"/>
                <w:szCs w:val="28"/>
                <w:lang w:eastAsia="ru-RU"/>
              </w:rPr>
              <w:t>выдано срочной  помощи в виде продуктового набора и предметов первой необходимости</w:t>
            </w:r>
          </w:p>
        </w:tc>
        <w:tc>
          <w:tcPr>
            <w:tcW w:w="1682" w:type="dxa"/>
          </w:tcPr>
          <w:p w:rsidR="002027C2" w:rsidRPr="004D77B1" w:rsidRDefault="00A67635" w:rsidP="004D77B1">
            <w:pPr>
              <w:jc w:val="center"/>
              <w:rPr>
                <w:rFonts w:ascii="Times New Roman" w:eastAsia="Times New Roman" w:hAnsi="Times New Roman" w:cs="Times New Roman"/>
                <w:sz w:val="28"/>
                <w:szCs w:val="28"/>
                <w:lang w:eastAsia="ru-RU"/>
              </w:rPr>
            </w:pPr>
            <w:r w:rsidRPr="004D77B1">
              <w:rPr>
                <w:rFonts w:ascii="Times New Roman" w:eastAsia="Times New Roman" w:hAnsi="Times New Roman" w:cs="Times New Roman"/>
                <w:sz w:val="28"/>
                <w:szCs w:val="28"/>
                <w:lang w:eastAsia="ru-RU"/>
              </w:rPr>
              <w:t>542</w:t>
            </w:r>
          </w:p>
        </w:tc>
        <w:tc>
          <w:tcPr>
            <w:tcW w:w="1862" w:type="dxa"/>
          </w:tcPr>
          <w:p w:rsidR="002027C2" w:rsidRPr="004D77B1" w:rsidRDefault="00A67635" w:rsidP="004D77B1">
            <w:pPr>
              <w:jc w:val="center"/>
              <w:rPr>
                <w:rFonts w:ascii="Times New Roman" w:eastAsia="Times New Roman" w:hAnsi="Times New Roman" w:cs="Times New Roman"/>
                <w:sz w:val="28"/>
                <w:szCs w:val="28"/>
                <w:lang w:eastAsia="ru-RU"/>
              </w:rPr>
            </w:pPr>
            <w:r w:rsidRPr="004D77B1">
              <w:rPr>
                <w:rFonts w:ascii="Times New Roman" w:eastAsia="Times New Roman" w:hAnsi="Times New Roman" w:cs="Times New Roman"/>
                <w:sz w:val="28"/>
                <w:szCs w:val="28"/>
                <w:lang w:eastAsia="ru-RU"/>
              </w:rPr>
              <w:t>581</w:t>
            </w:r>
          </w:p>
        </w:tc>
      </w:tr>
      <w:tr w:rsidR="002027C2" w:rsidRPr="00060291" w:rsidTr="004D77B1">
        <w:tc>
          <w:tcPr>
            <w:tcW w:w="5778" w:type="dxa"/>
          </w:tcPr>
          <w:p w:rsidR="002027C2" w:rsidRPr="004D77B1" w:rsidRDefault="00A67635" w:rsidP="00631992">
            <w:pPr>
              <w:jc w:val="both"/>
              <w:rPr>
                <w:rFonts w:ascii="Times New Roman" w:eastAsia="Times New Roman" w:hAnsi="Times New Roman" w:cs="Times New Roman"/>
                <w:sz w:val="28"/>
                <w:szCs w:val="28"/>
                <w:lang w:eastAsia="ru-RU"/>
              </w:rPr>
            </w:pPr>
            <w:r w:rsidRPr="004D77B1">
              <w:rPr>
                <w:rFonts w:ascii="Times New Roman" w:hAnsi="Times New Roman" w:cs="Times New Roman"/>
                <w:sz w:val="28"/>
                <w:szCs w:val="28"/>
              </w:rPr>
              <w:t>отправлено к постоянному месту жительства</w:t>
            </w:r>
          </w:p>
        </w:tc>
        <w:tc>
          <w:tcPr>
            <w:tcW w:w="1682" w:type="dxa"/>
          </w:tcPr>
          <w:p w:rsidR="002027C2" w:rsidRPr="004D77B1" w:rsidRDefault="00A67635" w:rsidP="004D77B1">
            <w:pPr>
              <w:jc w:val="center"/>
              <w:rPr>
                <w:rFonts w:ascii="Times New Roman" w:eastAsia="Times New Roman" w:hAnsi="Times New Roman" w:cs="Times New Roman"/>
                <w:sz w:val="28"/>
                <w:szCs w:val="28"/>
                <w:lang w:eastAsia="ru-RU"/>
              </w:rPr>
            </w:pPr>
            <w:r w:rsidRPr="004D77B1">
              <w:rPr>
                <w:rFonts w:ascii="Times New Roman" w:eastAsia="Times New Roman" w:hAnsi="Times New Roman" w:cs="Times New Roman"/>
                <w:sz w:val="28"/>
                <w:szCs w:val="28"/>
                <w:lang w:eastAsia="ru-RU"/>
              </w:rPr>
              <w:t>19</w:t>
            </w:r>
          </w:p>
        </w:tc>
        <w:tc>
          <w:tcPr>
            <w:tcW w:w="1862" w:type="dxa"/>
          </w:tcPr>
          <w:p w:rsidR="002027C2" w:rsidRPr="004D77B1" w:rsidRDefault="00A67635" w:rsidP="004D77B1">
            <w:pPr>
              <w:jc w:val="center"/>
              <w:rPr>
                <w:rFonts w:ascii="Times New Roman" w:eastAsia="Times New Roman" w:hAnsi="Times New Roman" w:cs="Times New Roman"/>
                <w:sz w:val="28"/>
                <w:szCs w:val="28"/>
                <w:lang w:eastAsia="ru-RU"/>
              </w:rPr>
            </w:pPr>
            <w:r w:rsidRPr="004D77B1">
              <w:rPr>
                <w:rFonts w:ascii="Times New Roman" w:eastAsia="Times New Roman" w:hAnsi="Times New Roman" w:cs="Times New Roman"/>
                <w:sz w:val="28"/>
                <w:szCs w:val="28"/>
                <w:lang w:eastAsia="ru-RU"/>
              </w:rPr>
              <w:t>38</w:t>
            </w:r>
          </w:p>
        </w:tc>
      </w:tr>
      <w:tr w:rsidR="002027C2" w:rsidTr="004D77B1">
        <w:tc>
          <w:tcPr>
            <w:tcW w:w="5778" w:type="dxa"/>
          </w:tcPr>
          <w:p w:rsidR="002027C2" w:rsidRPr="004D77B1" w:rsidRDefault="00A67635" w:rsidP="00631992">
            <w:pPr>
              <w:jc w:val="both"/>
              <w:rPr>
                <w:rFonts w:ascii="Times New Roman" w:eastAsia="Times New Roman" w:hAnsi="Times New Roman" w:cs="Times New Roman"/>
                <w:sz w:val="28"/>
                <w:szCs w:val="28"/>
                <w:lang w:eastAsia="ru-RU"/>
              </w:rPr>
            </w:pPr>
            <w:r w:rsidRPr="004D77B1">
              <w:rPr>
                <w:rFonts w:ascii="Times New Roman" w:hAnsi="Times New Roman" w:cs="Times New Roman"/>
                <w:sz w:val="28"/>
                <w:szCs w:val="28"/>
              </w:rPr>
              <w:t>оформлению пенсий</w:t>
            </w:r>
          </w:p>
        </w:tc>
        <w:tc>
          <w:tcPr>
            <w:tcW w:w="1682" w:type="dxa"/>
          </w:tcPr>
          <w:p w:rsidR="002027C2" w:rsidRPr="004D77B1" w:rsidRDefault="00A67635" w:rsidP="004D77B1">
            <w:pPr>
              <w:jc w:val="center"/>
              <w:rPr>
                <w:rFonts w:ascii="Times New Roman" w:eastAsia="Times New Roman" w:hAnsi="Times New Roman" w:cs="Times New Roman"/>
                <w:sz w:val="28"/>
                <w:szCs w:val="28"/>
                <w:lang w:eastAsia="ru-RU"/>
              </w:rPr>
            </w:pPr>
            <w:r w:rsidRPr="004D77B1">
              <w:rPr>
                <w:rFonts w:ascii="Times New Roman" w:eastAsia="Times New Roman" w:hAnsi="Times New Roman" w:cs="Times New Roman"/>
                <w:sz w:val="28"/>
                <w:szCs w:val="28"/>
                <w:lang w:eastAsia="ru-RU"/>
              </w:rPr>
              <w:t>28</w:t>
            </w:r>
          </w:p>
        </w:tc>
        <w:tc>
          <w:tcPr>
            <w:tcW w:w="1862" w:type="dxa"/>
          </w:tcPr>
          <w:p w:rsidR="002027C2" w:rsidRPr="004D77B1" w:rsidRDefault="00A67635" w:rsidP="004D77B1">
            <w:pPr>
              <w:jc w:val="center"/>
              <w:rPr>
                <w:rFonts w:ascii="Times New Roman" w:eastAsia="Times New Roman" w:hAnsi="Times New Roman" w:cs="Times New Roman"/>
                <w:sz w:val="28"/>
                <w:szCs w:val="28"/>
                <w:lang w:eastAsia="ru-RU"/>
              </w:rPr>
            </w:pPr>
            <w:r w:rsidRPr="004D77B1">
              <w:rPr>
                <w:rFonts w:ascii="Times New Roman" w:eastAsia="Times New Roman" w:hAnsi="Times New Roman" w:cs="Times New Roman"/>
                <w:sz w:val="28"/>
                <w:szCs w:val="28"/>
                <w:lang w:eastAsia="ru-RU"/>
              </w:rPr>
              <w:t>20</w:t>
            </w:r>
          </w:p>
        </w:tc>
      </w:tr>
    </w:tbl>
    <w:p w:rsidR="008E1558" w:rsidRDefault="008E1558" w:rsidP="00631992">
      <w:pPr>
        <w:spacing w:after="0"/>
        <w:jc w:val="both"/>
        <w:rPr>
          <w:rFonts w:ascii="Times New Roman" w:eastAsia="Times New Roman" w:hAnsi="Times New Roman" w:cs="Times New Roman"/>
          <w:color w:val="FF0000"/>
          <w:sz w:val="24"/>
          <w:szCs w:val="24"/>
          <w:lang w:eastAsia="ru-RU"/>
        </w:rPr>
      </w:pPr>
      <w:bookmarkStart w:id="0" w:name="_GoBack"/>
      <w:bookmarkEnd w:id="0"/>
    </w:p>
    <w:sectPr w:rsidR="008E1558" w:rsidSect="009A18B1">
      <w:pgSz w:w="11906" w:h="16838"/>
      <w:pgMar w:top="993" w:right="1276" w:bottom="1134" w:left="1559"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660" w:rsidRDefault="002B2660" w:rsidP="00617B40">
      <w:pPr>
        <w:spacing w:after="0" w:line="240" w:lineRule="auto"/>
      </w:pPr>
      <w:r>
        <w:separator/>
      </w:r>
    </w:p>
  </w:endnote>
  <w:endnote w:type="continuationSeparator" w:id="0">
    <w:p w:rsidR="002B2660" w:rsidRDefault="002B2660"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660" w:rsidRDefault="002B2660" w:rsidP="00617B40">
      <w:pPr>
        <w:spacing w:after="0" w:line="240" w:lineRule="auto"/>
      </w:pPr>
      <w:r>
        <w:separator/>
      </w:r>
    </w:p>
  </w:footnote>
  <w:footnote w:type="continuationSeparator" w:id="0">
    <w:p w:rsidR="002B2660" w:rsidRDefault="002B2660" w:rsidP="00617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ACF"/>
    <w:multiLevelType w:val="multilevel"/>
    <w:tmpl w:val="54C2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75D25"/>
    <w:multiLevelType w:val="hybridMultilevel"/>
    <w:tmpl w:val="6206E49E"/>
    <w:lvl w:ilvl="0" w:tplc="40E6284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864173"/>
    <w:multiLevelType w:val="multilevel"/>
    <w:tmpl w:val="48D6BDEA"/>
    <w:lvl w:ilvl="0">
      <w:start w:val="1"/>
      <w:numFmt w:val="decimal"/>
      <w:lvlText w:val="%1."/>
      <w:lvlJc w:val="left"/>
      <w:pPr>
        <w:ind w:left="450" w:hanging="450"/>
      </w:pPr>
      <w:rPr>
        <w:rFonts w:hint="default"/>
      </w:rPr>
    </w:lvl>
    <w:lvl w:ilvl="1">
      <w:start w:val="1"/>
      <w:numFmt w:val="decimal"/>
      <w:lvlText w:val="%1.%2."/>
      <w:lvlJc w:val="left"/>
      <w:pPr>
        <w:ind w:left="1778" w:hanging="72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4254"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8148" w:hanging="180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3">
    <w:nsid w:val="3A3E0D0D"/>
    <w:multiLevelType w:val="hybridMultilevel"/>
    <w:tmpl w:val="0F42B768"/>
    <w:lvl w:ilvl="0" w:tplc="06BE114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3723C78"/>
    <w:multiLevelType w:val="hybridMultilevel"/>
    <w:tmpl w:val="EB26D592"/>
    <w:lvl w:ilvl="0" w:tplc="1848E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CB78EF"/>
    <w:multiLevelType w:val="hybridMultilevel"/>
    <w:tmpl w:val="69D6B32E"/>
    <w:lvl w:ilvl="0" w:tplc="5DFC05A6">
      <w:start w:val="1"/>
      <w:numFmt w:val="bullet"/>
      <w:lvlText w:val=""/>
      <w:lvlJc w:val="left"/>
      <w:pPr>
        <w:tabs>
          <w:tab w:val="num" w:pos="720"/>
        </w:tabs>
        <w:ind w:left="720" w:hanging="360"/>
      </w:pPr>
      <w:rPr>
        <w:rFonts w:ascii="Wingdings" w:hAnsi="Wingdings" w:hint="default"/>
      </w:rPr>
    </w:lvl>
    <w:lvl w:ilvl="1" w:tplc="29BEB94E" w:tentative="1">
      <w:start w:val="1"/>
      <w:numFmt w:val="bullet"/>
      <w:lvlText w:val=""/>
      <w:lvlJc w:val="left"/>
      <w:pPr>
        <w:tabs>
          <w:tab w:val="num" w:pos="1440"/>
        </w:tabs>
        <w:ind w:left="1440" w:hanging="360"/>
      </w:pPr>
      <w:rPr>
        <w:rFonts w:ascii="Wingdings" w:hAnsi="Wingdings" w:hint="default"/>
      </w:rPr>
    </w:lvl>
    <w:lvl w:ilvl="2" w:tplc="8C9A9116" w:tentative="1">
      <w:start w:val="1"/>
      <w:numFmt w:val="bullet"/>
      <w:lvlText w:val=""/>
      <w:lvlJc w:val="left"/>
      <w:pPr>
        <w:tabs>
          <w:tab w:val="num" w:pos="2160"/>
        </w:tabs>
        <w:ind w:left="2160" w:hanging="360"/>
      </w:pPr>
      <w:rPr>
        <w:rFonts w:ascii="Wingdings" w:hAnsi="Wingdings" w:hint="default"/>
      </w:rPr>
    </w:lvl>
    <w:lvl w:ilvl="3" w:tplc="61F0A276" w:tentative="1">
      <w:start w:val="1"/>
      <w:numFmt w:val="bullet"/>
      <w:lvlText w:val=""/>
      <w:lvlJc w:val="left"/>
      <w:pPr>
        <w:tabs>
          <w:tab w:val="num" w:pos="2880"/>
        </w:tabs>
        <w:ind w:left="2880" w:hanging="360"/>
      </w:pPr>
      <w:rPr>
        <w:rFonts w:ascii="Wingdings" w:hAnsi="Wingdings" w:hint="default"/>
      </w:rPr>
    </w:lvl>
    <w:lvl w:ilvl="4" w:tplc="FE00D55C" w:tentative="1">
      <w:start w:val="1"/>
      <w:numFmt w:val="bullet"/>
      <w:lvlText w:val=""/>
      <w:lvlJc w:val="left"/>
      <w:pPr>
        <w:tabs>
          <w:tab w:val="num" w:pos="3600"/>
        </w:tabs>
        <w:ind w:left="3600" w:hanging="360"/>
      </w:pPr>
      <w:rPr>
        <w:rFonts w:ascii="Wingdings" w:hAnsi="Wingdings" w:hint="default"/>
      </w:rPr>
    </w:lvl>
    <w:lvl w:ilvl="5" w:tplc="C24ED6B4" w:tentative="1">
      <w:start w:val="1"/>
      <w:numFmt w:val="bullet"/>
      <w:lvlText w:val=""/>
      <w:lvlJc w:val="left"/>
      <w:pPr>
        <w:tabs>
          <w:tab w:val="num" w:pos="4320"/>
        </w:tabs>
        <w:ind w:left="4320" w:hanging="360"/>
      </w:pPr>
      <w:rPr>
        <w:rFonts w:ascii="Wingdings" w:hAnsi="Wingdings" w:hint="default"/>
      </w:rPr>
    </w:lvl>
    <w:lvl w:ilvl="6" w:tplc="45542244" w:tentative="1">
      <w:start w:val="1"/>
      <w:numFmt w:val="bullet"/>
      <w:lvlText w:val=""/>
      <w:lvlJc w:val="left"/>
      <w:pPr>
        <w:tabs>
          <w:tab w:val="num" w:pos="5040"/>
        </w:tabs>
        <w:ind w:left="5040" w:hanging="360"/>
      </w:pPr>
      <w:rPr>
        <w:rFonts w:ascii="Wingdings" w:hAnsi="Wingdings" w:hint="default"/>
      </w:rPr>
    </w:lvl>
    <w:lvl w:ilvl="7" w:tplc="D06AF0C8" w:tentative="1">
      <w:start w:val="1"/>
      <w:numFmt w:val="bullet"/>
      <w:lvlText w:val=""/>
      <w:lvlJc w:val="left"/>
      <w:pPr>
        <w:tabs>
          <w:tab w:val="num" w:pos="5760"/>
        </w:tabs>
        <w:ind w:left="5760" w:hanging="360"/>
      </w:pPr>
      <w:rPr>
        <w:rFonts w:ascii="Wingdings" w:hAnsi="Wingdings" w:hint="default"/>
      </w:rPr>
    </w:lvl>
    <w:lvl w:ilvl="8" w:tplc="B1463AFA" w:tentative="1">
      <w:start w:val="1"/>
      <w:numFmt w:val="bullet"/>
      <w:lvlText w:val=""/>
      <w:lvlJc w:val="left"/>
      <w:pPr>
        <w:tabs>
          <w:tab w:val="num" w:pos="6480"/>
        </w:tabs>
        <w:ind w:left="6480" w:hanging="360"/>
      </w:pPr>
      <w:rPr>
        <w:rFonts w:ascii="Wingdings" w:hAnsi="Wingdings" w:hint="default"/>
      </w:rPr>
    </w:lvl>
  </w:abstractNum>
  <w:abstractNum w:abstractNumId="6">
    <w:nsid w:val="4AF55E74"/>
    <w:multiLevelType w:val="hybridMultilevel"/>
    <w:tmpl w:val="FF1A2AD0"/>
    <w:lvl w:ilvl="0" w:tplc="10D07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1A434E"/>
    <w:multiLevelType w:val="hybridMultilevel"/>
    <w:tmpl w:val="0F42B768"/>
    <w:lvl w:ilvl="0" w:tplc="06BE114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4A337F1"/>
    <w:multiLevelType w:val="multilevel"/>
    <w:tmpl w:val="A0D81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923EB7"/>
    <w:multiLevelType w:val="hybridMultilevel"/>
    <w:tmpl w:val="7164621E"/>
    <w:lvl w:ilvl="0" w:tplc="FD36938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F8126CF"/>
    <w:multiLevelType w:val="multilevel"/>
    <w:tmpl w:val="033C7C46"/>
    <w:lvl w:ilvl="0">
      <w:start w:val="9"/>
      <w:numFmt w:val="bullet"/>
      <w:lvlText w:val="-"/>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AC47F7"/>
    <w:multiLevelType w:val="hybridMultilevel"/>
    <w:tmpl w:val="B17A29C6"/>
    <w:lvl w:ilvl="0" w:tplc="0D4C5720">
      <w:start w:val="9"/>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38518E8"/>
    <w:multiLevelType w:val="hybridMultilevel"/>
    <w:tmpl w:val="E84087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9851A6"/>
    <w:multiLevelType w:val="hybridMultilevel"/>
    <w:tmpl w:val="01F8E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8B3E26"/>
    <w:multiLevelType w:val="hybridMultilevel"/>
    <w:tmpl w:val="5008B49C"/>
    <w:lvl w:ilvl="0" w:tplc="105CD8B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5">
    <w:nsid w:val="7E392F15"/>
    <w:multiLevelType w:val="hybridMultilevel"/>
    <w:tmpl w:val="83A49B3C"/>
    <w:lvl w:ilvl="0" w:tplc="DD5811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9"/>
  </w:num>
  <w:num w:numId="3">
    <w:abstractNumId w:val="6"/>
  </w:num>
  <w:num w:numId="4">
    <w:abstractNumId w:val="13"/>
  </w:num>
  <w:num w:numId="5">
    <w:abstractNumId w:val="14"/>
  </w:num>
  <w:num w:numId="6">
    <w:abstractNumId w:val="8"/>
  </w:num>
  <w:num w:numId="7">
    <w:abstractNumId w:val="0"/>
  </w:num>
  <w:num w:numId="8">
    <w:abstractNumId w:val="12"/>
  </w:num>
  <w:num w:numId="9">
    <w:abstractNumId w:val="11"/>
  </w:num>
  <w:num w:numId="10">
    <w:abstractNumId w:val="10"/>
  </w:num>
  <w:num w:numId="11">
    <w:abstractNumId w:val="4"/>
  </w:num>
  <w:num w:numId="12">
    <w:abstractNumId w:val="15"/>
  </w:num>
  <w:num w:numId="13">
    <w:abstractNumId w:val="2"/>
  </w:num>
  <w:num w:numId="14">
    <w:abstractNumId w:val="3"/>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12153"/>
    <w:rsid w:val="000140A7"/>
    <w:rsid w:val="00014E00"/>
    <w:rsid w:val="000152AA"/>
    <w:rsid w:val="0001577F"/>
    <w:rsid w:val="00020E63"/>
    <w:rsid w:val="00022246"/>
    <w:rsid w:val="0002636E"/>
    <w:rsid w:val="00034E01"/>
    <w:rsid w:val="0003574C"/>
    <w:rsid w:val="000437C5"/>
    <w:rsid w:val="00044561"/>
    <w:rsid w:val="000553F6"/>
    <w:rsid w:val="00060291"/>
    <w:rsid w:val="00070C2C"/>
    <w:rsid w:val="0008321E"/>
    <w:rsid w:val="000859A6"/>
    <w:rsid w:val="000904D7"/>
    <w:rsid w:val="00094C89"/>
    <w:rsid w:val="000A20DE"/>
    <w:rsid w:val="000A3C2E"/>
    <w:rsid w:val="000A4565"/>
    <w:rsid w:val="000B30E4"/>
    <w:rsid w:val="000B372D"/>
    <w:rsid w:val="000B497C"/>
    <w:rsid w:val="000B4C48"/>
    <w:rsid w:val="000B61D8"/>
    <w:rsid w:val="000B6BD3"/>
    <w:rsid w:val="000C2E8B"/>
    <w:rsid w:val="000C5E5B"/>
    <w:rsid w:val="000D2BDA"/>
    <w:rsid w:val="000D3278"/>
    <w:rsid w:val="000D336A"/>
    <w:rsid w:val="000D3B29"/>
    <w:rsid w:val="000D6A67"/>
    <w:rsid w:val="000D7C04"/>
    <w:rsid w:val="000E2AD9"/>
    <w:rsid w:val="000E4307"/>
    <w:rsid w:val="000F0A68"/>
    <w:rsid w:val="000F242D"/>
    <w:rsid w:val="000F5E35"/>
    <w:rsid w:val="00121F4A"/>
    <w:rsid w:val="00125537"/>
    <w:rsid w:val="00130701"/>
    <w:rsid w:val="001368AF"/>
    <w:rsid w:val="00140237"/>
    <w:rsid w:val="00145441"/>
    <w:rsid w:val="00150967"/>
    <w:rsid w:val="00161E33"/>
    <w:rsid w:val="00167936"/>
    <w:rsid w:val="0017053A"/>
    <w:rsid w:val="00177C7B"/>
    <w:rsid w:val="001825A3"/>
    <w:rsid w:val="00182673"/>
    <w:rsid w:val="00182B80"/>
    <w:rsid w:val="00183299"/>
    <w:rsid w:val="001847D2"/>
    <w:rsid w:val="00185F50"/>
    <w:rsid w:val="0018600B"/>
    <w:rsid w:val="00186A59"/>
    <w:rsid w:val="00191319"/>
    <w:rsid w:val="00195827"/>
    <w:rsid w:val="00196A79"/>
    <w:rsid w:val="001B7FFB"/>
    <w:rsid w:val="001C5C3F"/>
    <w:rsid w:val="001D7794"/>
    <w:rsid w:val="001E2AED"/>
    <w:rsid w:val="001E2D05"/>
    <w:rsid w:val="001F26CE"/>
    <w:rsid w:val="001F654D"/>
    <w:rsid w:val="002027C2"/>
    <w:rsid w:val="00216812"/>
    <w:rsid w:val="0022057E"/>
    <w:rsid w:val="00225C7D"/>
    <w:rsid w:val="002267A4"/>
    <w:rsid w:val="002300FD"/>
    <w:rsid w:val="002318BE"/>
    <w:rsid w:val="00234040"/>
    <w:rsid w:val="002421FF"/>
    <w:rsid w:val="00246070"/>
    <w:rsid w:val="00250A32"/>
    <w:rsid w:val="00250EFB"/>
    <w:rsid w:val="002529F0"/>
    <w:rsid w:val="00261D49"/>
    <w:rsid w:val="00262B6B"/>
    <w:rsid w:val="0026382F"/>
    <w:rsid w:val="00266790"/>
    <w:rsid w:val="00266AE8"/>
    <w:rsid w:val="0026732F"/>
    <w:rsid w:val="00272562"/>
    <w:rsid w:val="0027634E"/>
    <w:rsid w:val="002A3D2B"/>
    <w:rsid w:val="002A56B3"/>
    <w:rsid w:val="002A75A0"/>
    <w:rsid w:val="002B2660"/>
    <w:rsid w:val="002C0A31"/>
    <w:rsid w:val="002D0994"/>
    <w:rsid w:val="002D5750"/>
    <w:rsid w:val="002E4771"/>
    <w:rsid w:val="002E6C16"/>
    <w:rsid w:val="002F2FD8"/>
    <w:rsid w:val="00301280"/>
    <w:rsid w:val="00302D8A"/>
    <w:rsid w:val="00315AB3"/>
    <w:rsid w:val="003212A8"/>
    <w:rsid w:val="003256B0"/>
    <w:rsid w:val="00327041"/>
    <w:rsid w:val="00335EAC"/>
    <w:rsid w:val="00340D57"/>
    <w:rsid w:val="00343BF0"/>
    <w:rsid w:val="003446E9"/>
    <w:rsid w:val="00355328"/>
    <w:rsid w:val="00357D61"/>
    <w:rsid w:val="003624D8"/>
    <w:rsid w:val="00370B37"/>
    <w:rsid w:val="003863C9"/>
    <w:rsid w:val="00393DAD"/>
    <w:rsid w:val="0039768B"/>
    <w:rsid w:val="00397EFC"/>
    <w:rsid w:val="003B0835"/>
    <w:rsid w:val="003B4A48"/>
    <w:rsid w:val="003C30B2"/>
    <w:rsid w:val="003D25AB"/>
    <w:rsid w:val="003D7402"/>
    <w:rsid w:val="003F2416"/>
    <w:rsid w:val="003F308A"/>
    <w:rsid w:val="003F3603"/>
    <w:rsid w:val="00403BCC"/>
    <w:rsid w:val="00404BE7"/>
    <w:rsid w:val="00407202"/>
    <w:rsid w:val="004131E8"/>
    <w:rsid w:val="00413B07"/>
    <w:rsid w:val="00417101"/>
    <w:rsid w:val="0042088B"/>
    <w:rsid w:val="004215C5"/>
    <w:rsid w:val="00422070"/>
    <w:rsid w:val="004305F3"/>
    <w:rsid w:val="00431272"/>
    <w:rsid w:val="004333EE"/>
    <w:rsid w:val="00435E64"/>
    <w:rsid w:val="0043665D"/>
    <w:rsid w:val="0044500A"/>
    <w:rsid w:val="00446FE1"/>
    <w:rsid w:val="00450788"/>
    <w:rsid w:val="00455469"/>
    <w:rsid w:val="00460946"/>
    <w:rsid w:val="00461380"/>
    <w:rsid w:val="00465EF2"/>
    <w:rsid w:val="00465FC6"/>
    <w:rsid w:val="00480624"/>
    <w:rsid w:val="004836F0"/>
    <w:rsid w:val="00486DF9"/>
    <w:rsid w:val="0049154C"/>
    <w:rsid w:val="00493797"/>
    <w:rsid w:val="00494D44"/>
    <w:rsid w:val="004A61C2"/>
    <w:rsid w:val="004B28BF"/>
    <w:rsid w:val="004B3D37"/>
    <w:rsid w:val="004B7B60"/>
    <w:rsid w:val="004C045A"/>
    <w:rsid w:val="004C069C"/>
    <w:rsid w:val="004C2560"/>
    <w:rsid w:val="004C41AE"/>
    <w:rsid w:val="004C7125"/>
    <w:rsid w:val="004C7DFA"/>
    <w:rsid w:val="004D094F"/>
    <w:rsid w:val="004D0CE8"/>
    <w:rsid w:val="004D77B1"/>
    <w:rsid w:val="004F72DA"/>
    <w:rsid w:val="004F7CDE"/>
    <w:rsid w:val="00503F04"/>
    <w:rsid w:val="005122E9"/>
    <w:rsid w:val="00514A53"/>
    <w:rsid w:val="005164E0"/>
    <w:rsid w:val="00517684"/>
    <w:rsid w:val="00520ADC"/>
    <w:rsid w:val="00521E3D"/>
    <w:rsid w:val="0052613F"/>
    <w:rsid w:val="00530D9A"/>
    <w:rsid w:val="00532CA8"/>
    <w:rsid w:val="00534B92"/>
    <w:rsid w:val="0054106B"/>
    <w:rsid w:val="005439BD"/>
    <w:rsid w:val="00543E60"/>
    <w:rsid w:val="00544652"/>
    <w:rsid w:val="0056694C"/>
    <w:rsid w:val="005712E6"/>
    <w:rsid w:val="005740C5"/>
    <w:rsid w:val="00590AB6"/>
    <w:rsid w:val="005A66B0"/>
    <w:rsid w:val="005B2935"/>
    <w:rsid w:val="005B3BEC"/>
    <w:rsid w:val="005B6605"/>
    <w:rsid w:val="005B7083"/>
    <w:rsid w:val="005C25CC"/>
    <w:rsid w:val="005C49EE"/>
    <w:rsid w:val="005C4AA2"/>
    <w:rsid w:val="005D014E"/>
    <w:rsid w:val="005D1367"/>
    <w:rsid w:val="005F0864"/>
    <w:rsid w:val="005F130A"/>
    <w:rsid w:val="005F2E8A"/>
    <w:rsid w:val="00603F80"/>
    <w:rsid w:val="0061536D"/>
    <w:rsid w:val="00617B40"/>
    <w:rsid w:val="00621DE5"/>
    <w:rsid w:val="00623C81"/>
    <w:rsid w:val="00624276"/>
    <w:rsid w:val="00626321"/>
    <w:rsid w:val="00630843"/>
    <w:rsid w:val="00631992"/>
    <w:rsid w:val="006347F4"/>
    <w:rsid w:val="00636F28"/>
    <w:rsid w:val="006438D7"/>
    <w:rsid w:val="00645E39"/>
    <w:rsid w:val="00647D85"/>
    <w:rsid w:val="00655734"/>
    <w:rsid w:val="00655C7C"/>
    <w:rsid w:val="006601A4"/>
    <w:rsid w:val="006615CF"/>
    <w:rsid w:val="00666048"/>
    <w:rsid w:val="006722F9"/>
    <w:rsid w:val="00680854"/>
    <w:rsid w:val="0068514D"/>
    <w:rsid w:val="00691245"/>
    <w:rsid w:val="0069295E"/>
    <w:rsid w:val="006936F6"/>
    <w:rsid w:val="00693CC6"/>
    <w:rsid w:val="00697446"/>
    <w:rsid w:val="006A1B8D"/>
    <w:rsid w:val="006A5B30"/>
    <w:rsid w:val="006B07A7"/>
    <w:rsid w:val="006B1282"/>
    <w:rsid w:val="006C37AF"/>
    <w:rsid w:val="006C4845"/>
    <w:rsid w:val="006C77B8"/>
    <w:rsid w:val="006D18AE"/>
    <w:rsid w:val="006D1F1A"/>
    <w:rsid w:val="006D495B"/>
    <w:rsid w:val="006E04DF"/>
    <w:rsid w:val="006E4946"/>
    <w:rsid w:val="00700229"/>
    <w:rsid w:val="00700C93"/>
    <w:rsid w:val="007012BD"/>
    <w:rsid w:val="00701E6F"/>
    <w:rsid w:val="0071320F"/>
    <w:rsid w:val="00714B76"/>
    <w:rsid w:val="00715078"/>
    <w:rsid w:val="0071690A"/>
    <w:rsid w:val="00720B87"/>
    <w:rsid w:val="00722756"/>
    <w:rsid w:val="007343BF"/>
    <w:rsid w:val="0074021F"/>
    <w:rsid w:val="00754506"/>
    <w:rsid w:val="0075455E"/>
    <w:rsid w:val="007707AF"/>
    <w:rsid w:val="007736DB"/>
    <w:rsid w:val="00773FB4"/>
    <w:rsid w:val="0077481C"/>
    <w:rsid w:val="0078426A"/>
    <w:rsid w:val="007872E6"/>
    <w:rsid w:val="00793C1E"/>
    <w:rsid w:val="007940A0"/>
    <w:rsid w:val="00795000"/>
    <w:rsid w:val="007A0722"/>
    <w:rsid w:val="007A457E"/>
    <w:rsid w:val="007A6543"/>
    <w:rsid w:val="007B293A"/>
    <w:rsid w:val="007C5828"/>
    <w:rsid w:val="007C7EE8"/>
    <w:rsid w:val="007D0189"/>
    <w:rsid w:val="007D25CE"/>
    <w:rsid w:val="007D3CAE"/>
    <w:rsid w:val="007E673F"/>
    <w:rsid w:val="007F6575"/>
    <w:rsid w:val="007F6AFB"/>
    <w:rsid w:val="00805A4C"/>
    <w:rsid w:val="008123C4"/>
    <w:rsid w:val="00817295"/>
    <w:rsid w:val="008175AD"/>
    <w:rsid w:val="00822F9D"/>
    <w:rsid w:val="0082722A"/>
    <w:rsid w:val="00827E5B"/>
    <w:rsid w:val="00840064"/>
    <w:rsid w:val="008459BB"/>
    <w:rsid w:val="00853152"/>
    <w:rsid w:val="00853C6D"/>
    <w:rsid w:val="00856669"/>
    <w:rsid w:val="00860C21"/>
    <w:rsid w:val="00865D1C"/>
    <w:rsid w:val="00870678"/>
    <w:rsid w:val="00870C41"/>
    <w:rsid w:val="00876938"/>
    <w:rsid w:val="00876F00"/>
    <w:rsid w:val="00877C64"/>
    <w:rsid w:val="00884F9C"/>
    <w:rsid w:val="00886731"/>
    <w:rsid w:val="00887852"/>
    <w:rsid w:val="008A1454"/>
    <w:rsid w:val="008B11A0"/>
    <w:rsid w:val="008B2728"/>
    <w:rsid w:val="008C204E"/>
    <w:rsid w:val="008C2ACB"/>
    <w:rsid w:val="008C5502"/>
    <w:rsid w:val="008D0AA9"/>
    <w:rsid w:val="008D6252"/>
    <w:rsid w:val="008E1558"/>
    <w:rsid w:val="008E4601"/>
    <w:rsid w:val="008F118E"/>
    <w:rsid w:val="00900C1F"/>
    <w:rsid w:val="00903CF1"/>
    <w:rsid w:val="00914473"/>
    <w:rsid w:val="009201A7"/>
    <w:rsid w:val="00927695"/>
    <w:rsid w:val="00927E49"/>
    <w:rsid w:val="00933810"/>
    <w:rsid w:val="009348A2"/>
    <w:rsid w:val="00940F2A"/>
    <w:rsid w:val="009478B2"/>
    <w:rsid w:val="00955296"/>
    <w:rsid w:val="00960AB1"/>
    <w:rsid w:val="0096338B"/>
    <w:rsid w:val="0096498C"/>
    <w:rsid w:val="00965090"/>
    <w:rsid w:val="00976900"/>
    <w:rsid w:val="00977949"/>
    <w:rsid w:val="00986B7C"/>
    <w:rsid w:val="009917B5"/>
    <w:rsid w:val="009A18B1"/>
    <w:rsid w:val="009A231B"/>
    <w:rsid w:val="009A6D9E"/>
    <w:rsid w:val="009B0075"/>
    <w:rsid w:val="009B16D2"/>
    <w:rsid w:val="009C0855"/>
    <w:rsid w:val="009C1751"/>
    <w:rsid w:val="009C4827"/>
    <w:rsid w:val="009D4C99"/>
    <w:rsid w:val="009D76F4"/>
    <w:rsid w:val="009E0676"/>
    <w:rsid w:val="009E69E7"/>
    <w:rsid w:val="009F6EC2"/>
    <w:rsid w:val="00A14960"/>
    <w:rsid w:val="00A16AE9"/>
    <w:rsid w:val="00A23EE1"/>
    <w:rsid w:val="00A2641A"/>
    <w:rsid w:val="00A26B48"/>
    <w:rsid w:val="00A30CA1"/>
    <w:rsid w:val="00A31482"/>
    <w:rsid w:val="00A32BA7"/>
    <w:rsid w:val="00A33D50"/>
    <w:rsid w:val="00A424BF"/>
    <w:rsid w:val="00A4301E"/>
    <w:rsid w:val="00A55067"/>
    <w:rsid w:val="00A648FC"/>
    <w:rsid w:val="00A67635"/>
    <w:rsid w:val="00A724C9"/>
    <w:rsid w:val="00A743F2"/>
    <w:rsid w:val="00A80871"/>
    <w:rsid w:val="00A86BBA"/>
    <w:rsid w:val="00AB05D3"/>
    <w:rsid w:val="00AC16A7"/>
    <w:rsid w:val="00AC194A"/>
    <w:rsid w:val="00AC1E60"/>
    <w:rsid w:val="00AC32DE"/>
    <w:rsid w:val="00AC3B95"/>
    <w:rsid w:val="00AC5556"/>
    <w:rsid w:val="00AC5A09"/>
    <w:rsid w:val="00AC5E78"/>
    <w:rsid w:val="00AD697A"/>
    <w:rsid w:val="00AE3F72"/>
    <w:rsid w:val="00AE45A7"/>
    <w:rsid w:val="00AF12A9"/>
    <w:rsid w:val="00AF5759"/>
    <w:rsid w:val="00B00C2D"/>
    <w:rsid w:val="00B17A60"/>
    <w:rsid w:val="00B17E67"/>
    <w:rsid w:val="00B2079F"/>
    <w:rsid w:val="00B210E9"/>
    <w:rsid w:val="00B2259C"/>
    <w:rsid w:val="00B230DD"/>
    <w:rsid w:val="00B253DF"/>
    <w:rsid w:val="00B262C9"/>
    <w:rsid w:val="00B45F61"/>
    <w:rsid w:val="00B53A62"/>
    <w:rsid w:val="00B626AF"/>
    <w:rsid w:val="00B65B58"/>
    <w:rsid w:val="00B66663"/>
    <w:rsid w:val="00B7339E"/>
    <w:rsid w:val="00B76CD1"/>
    <w:rsid w:val="00B77852"/>
    <w:rsid w:val="00B81A2D"/>
    <w:rsid w:val="00B81C36"/>
    <w:rsid w:val="00B90699"/>
    <w:rsid w:val="00B95570"/>
    <w:rsid w:val="00B956A3"/>
    <w:rsid w:val="00B97E83"/>
    <w:rsid w:val="00BB3BF9"/>
    <w:rsid w:val="00BB4D98"/>
    <w:rsid w:val="00BB589E"/>
    <w:rsid w:val="00BB6639"/>
    <w:rsid w:val="00BC1F66"/>
    <w:rsid w:val="00BC56FE"/>
    <w:rsid w:val="00BD0505"/>
    <w:rsid w:val="00BD0D82"/>
    <w:rsid w:val="00BE2AF4"/>
    <w:rsid w:val="00BF262A"/>
    <w:rsid w:val="00BF4029"/>
    <w:rsid w:val="00C002B4"/>
    <w:rsid w:val="00C00EAE"/>
    <w:rsid w:val="00C0572A"/>
    <w:rsid w:val="00C075AD"/>
    <w:rsid w:val="00C16253"/>
    <w:rsid w:val="00C213BB"/>
    <w:rsid w:val="00C21D1F"/>
    <w:rsid w:val="00C239F1"/>
    <w:rsid w:val="00C27DB7"/>
    <w:rsid w:val="00C36F0C"/>
    <w:rsid w:val="00C36F5A"/>
    <w:rsid w:val="00C430E7"/>
    <w:rsid w:val="00C47AD0"/>
    <w:rsid w:val="00C51F70"/>
    <w:rsid w:val="00C7015F"/>
    <w:rsid w:val="00C7412C"/>
    <w:rsid w:val="00C80208"/>
    <w:rsid w:val="00C80912"/>
    <w:rsid w:val="00C8355F"/>
    <w:rsid w:val="00C84E72"/>
    <w:rsid w:val="00CA7141"/>
    <w:rsid w:val="00CC5A86"/>
    <w:rsid w:val="00CC5AB6"/>
    <w:rsid w:val="00CC7C2A"/>
    <w:rsid w:val="00CC7F1B"/>
    <w:rsid w:val="00CD18F4"/>
    <w:rsid w:val="00CD1BCF"/>
    <w:rsid w:val="00CD5DDB"/>
    <w:rsid w:val="00CE0517"/>
    <w:rsid w:val="00CE301D"/>
    <w:rsid w:val="00CF0962"/>
    <w:rsid w:val="00CF3794"/>
    <w:rsid w:val="00CF44D0"/>
    <w:rsid w:val="00CF744D"/>
    <w:rsid w:val="00D007DF"/>
    <w:rsid w:val="00D043B7"/>
    <w:rsid w:val="00D064EE"/>
    <w:rsid w:val="00D07CA6"/>
    <w:rsid w:val="00D11C4D"/>
    <w:rsid w:val="00D11DF2"/>
    <w:rsid w:val="00D155CC"/>
    <w:rsid w:val="00D20948"/>
    <w:rsid w:val="00D210FD"/>
    <w:rsid w:val="00D24129"/>
    <w:rsid w:val="00D26095"/>
    <w:rsid w:val="00D27ED3"/>
    <w:rsid w:val="00D40D72"/>
    <w:rsid w:val="00D41901"/>
    <w:rsid w:val="00D43BB0"/>
    <w:rsid w:val="00D4701F"/>
    <w:rsid w:val="00D53054"/>
    <w:rsid w:val="00D62D39"/>
    <w:rsid w:val="00D64FB3"/>
    <w:rsid w:val="00D66F7C"/>
    <w:rsid w:val="00D67EDA"/>
    <w:rsid w:val="00D74B1F"/>
    <w:rsid w:val="00D8061E"/>
    <w:rsid w:val="00D83699"/>
    <w:rsid w:val="00DA3651"/>
    <w:rsid w:val="00DB032D"/>
    <w:rsid w:val="00DB6643"/>
    <w:rsid w:val="00DB7E91"/>
    <w:rsid w:val="00DD1788"/>
    <w:rsid w:val="00DE0683"/>
    <w:rsid w:val="00DE12FA"/>
    <w:rsid w:val="00DE3990"/>
    <w:rsid w:val="00DF0615"/>
    <w:rsid w:val="00DF5E22"/>
    <w:rsid w:val="00DF67DB"/>
    <w:rsid w:val="00E024DC"/>
    <w:rsid w:val="00E03062"/>
    <w:rsid w:val="00E035F3"/>
    <w:rsid w:val="00E05238"/>
    <w:rsid w:val="00E05262"/>
    <w:rsid w:val="00E05A16"/>
    <w:rsid w:val="00E122E6"/>
    <w:rsid w:val="00E211FC"/>
    <w:rsid w:val="00E23928"/>
    <w:rsid w:val="00E24A87"/>
    <w:rsid w:val="00E2594F"/>
    <w:rsid w:val="00E26486"/>
    <w:rsid w:val="00E305ED"/>
    <w:rsid w:val="00E3081B"/>
    <w:rsid w:val="00E32ABC"/>
    <w:rsid w:val="00E44A3F"/>
    <w:rsid w:val="00E4541B"/>
    <w:rsid w:val="00E516F7"/>
    <w:rsid w:val="00E54D31"/>
    <w:rsid w:val="00E624C3"/>
    <w:rsid w:val="00E703CF"/>
    <w:rsid w:val="00E716CC"/>
    <w:rsid w:val="00E741A6"/>
    <w:rsid w:val="00E8309B"/>
    <w:rsid w:val="00E96269"/>
    <w:rsid w:val="00E97968"/>
    <w:rsid w:val="00EA4979"/>
    <w:rsid w:val="00EA567F"/>
    <w:rsid w:val="00EA7AEC"/>
    <w:rsid w:val="00EA7E11"/>
    <w:rsid w:val="00EB410D"/>
    <w:rsid w:val="00EC0DE9"/>
    <w:rsid w:val="00EC646A"/>
    <w:rsid w:val="00ED01A2"/>
    <w:rsid w:val="00ED123C"/>
    <w:rsid w:val="00ED1469"/>
    <w:rsid w:val="00ED2154"/>
    <w:rsid w:val="00EE786D"/>
    <w:rsid w:val="00EF211F"/>
    <w:rsid w:val="00EF214F"/>
    <w:rsid w:val="00EF23EB"/>
    <w:rsid w:val="00EF3870"/>
    <w:rsid w:val="00F00964"/>
    <w:rsid w:val="00F07405"/>
    <w:rsid w:val="00F114E8"/>
    <w:rsid w:val="00F155DA"/>
    <w:rsid w:val="00F15D58"/>
    <w:rsid w:val="00F20072"/>
    <w:rsid w:val="00F22937"/>
    <w:rsid w:val="00F262C9"/>
    <w:rsid w:val="00F30280"/>
    <w:rsid w:val="00F3029F"/>
    <w:rsid w:val="00F31E3A"/>
    <w:rsid w:val="00F449DF"/>
    <w:rsid w:val="00F510E9"/>
    <w:rsid w:val="00F55E37"/>
    <w:rsid w:val="00F62FB9"/>
    <w:rsid w:val="00F765C7"/>
    <w:rsid w:val="00F82603"/>
    <w:rsid w:val="00F834E5"/>
    <w:rsid w:val="00F84223"/>
    <w:rsid w:val="00F95D2A"/>
    <w:rsid w:val="00FA4CF5"/>
    <w:rsid w:val="00FB1000"/>
    <w:rsid w:val="00FB601F"/>
    <w:rsid w:val="00FC3FBE"/>
    <w:rsid w:val="00FE3409"/>
    <w:rsid w:val="00FE367D"/>
    <w:rsid w:val="00FE71F9"/>
    <w:rsid w:val="00FF184F"/>
    <w:rsid w:val="00FF675E"/>
    <w:rsid w:val="00FF7592"/>
    <w:rsid w:val="00FF7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customStyle="1" w:styleId="1">
    <w:name w:val="Обычный1"/>
    <w:rsid w:val="0049154C"/>
    <w:pPr>
      <w:snapToGrid w:val="0"/>
      <w:spacing w:after="0" w:line="300" w:lineRule="auto"/>
      <w:ind w:left="5200" w:right="800"/>
    </w:pPr>
    <w:rPr>
      <w:rFonts w:ascii="Times New Roman" w:eastAsia="Times New Roman" w:hAnsi="Times New Roman" w:cs="Times New Roman"/>
      <w:b/>
      <w:sz w:val="24"/>
      <w:szCs w:val="20"/>
      <w:lang w:eastAsia="ru-RU"/>
    </w:rPr>
  </w:style>
  <w:style w:type="character" w:styleId="ae">
    <w:name w:val="Hyperlink"/>
    <w:basedOn w:val="a0"/>
    <w:uiPriority w:val="99"/>
    <w:unhideWhenUsed/>
    <w:rsid w:val="00D83699"/>
    <w:rPr>
      <w:color w:val="0000FF" w:themeColor="hyperlink"/>
      <w:u w:val="single"/>
    </w:rPr>
  </w:style>
  <w:style w:type="paragraph" w:styleId="af">
    <w:name w:val="List Paragraph"/>
    <w:basedOn w:val="a"/>
    <w:uiPriority w:val="34"/>
    <w:qFormat/>
    <w:rsid w:val="00E305ED"/>
    <w:pPr>
      <w:ind w:left="720"/>
      <w:contextualSpacing/>
    </w:pPr>
  </w:style>
  <w:style w:type="character" w:customStyle="1" w:styleId="2">
    <w:name w:val="Основной текст (2)_"/>
    <w:link w:val="20"/>
    <w:rsid w:val="00EA4979"/>
    <w:rPr>
      <w:sz w:val="28"/>
      <w:szCs w:val="28"/>
      <w:shd w:val="clear" w:color="auto" w:fill="FFFFFF"/>
    </w:rPr>
  </w:style>
  <w:style w:type="paragraph" w:customStyle="1" w:styleId="20">
    <w:name w:val="Основной текст (2)"/>
    <w:basedOn w:val="a"/>
    <w:link w:val="2"/>
    <w:rsid w:val="00EA4979"/>
    <w:pPr>
      <w:widowControl w:val="0"/>
      <w:shd w:val="clear" w:color="auto" w:fill="FFFFFF"/>
      <w:spacing w:before="300" w:after="0" w:line="326" w:lineRule="exact"/>
      <w:jc w:val="both"/>
    </w:pPr>
    <w:rPr>
      <w:sz w:val="28"/>
      <w:szCs w:val="28"/>
    </w:rPr>
  </w:style>
  <w:style w:type="paragraph" w:styleId="21">
    <w:name w:val="Body Text Indent 2"/>
    <w:basedOn w:val="a"/>
    <w:link w:val="22"/>
    <w:uiPriority w:val="99"/>
    <w:semiHidden/>
    <w:unhideWhenUsed/>
    <w:rsid w:val="00FF7592"/>
    <w:pPr>
      <w:spacing w:after="120" w:line="480" w:lineRule="auto"/>
      <w:ind w:left="283"/>
    </w:pPr>
  </w:style>
  <w:style w:type="character" w:customStyle="1" w:styleId="22">
    <w:name w:val="Основной текст с отступом 2 Знак"/>
    <w:basedOn w:val="a0"/>
    <w:link w:val="21"/>
    <w:rsid w:val="00FF7592"/>
  </w:style>
  <w:style w:type="paragraph" w:styleId="af0">
    <w:name w:val="Normal (Web)"/>
    <w:basedOn w:val="a"/>
    <w:uiPriority w:val="99"/>
    <w:semiHidden/>
    <w:unhideWhenUsed/>
    <w:rsid w:val="006E4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6E4946"/>
    <w:rPr>
      <w:b/>
      <w:bCs/>
    </w:rPr>
  </w:style>
  <w:style w:type="character" w:styleId="af2">
    <w:name w:val="FollowedHyperlink"/>
    <w:basedOn w:val="a0"/>
    <w:uiPriority w:val="99"/>
    <w:semiHidden/>
    <w:unhideWhenUsed/>
    <w:rsid w:val="000D6A67"/>
    <w:rPr>
      <w:color w:val="800080" w:themeColor="followedHyperlink"/>
      <w:u w:val="single"/>
    </w:rPr>
  </w:style>
  <w:style w:type="character" w:styleId="af3">
    <w:name w:val="Emphasis"/>
    <w:uiPriority w:val="20"/>
    <w:qFormat/>
    <w:rsid w:val="00FF675E"/>
    <w:rPr>
      <w:i/>
      <w:iCs/>
    </w:rPr>
  </w:style>
  <w:style w:type="character" w:customStyle="1" w:styleId="ad">
    <w:name w:val="Без интервала Знак"/>
    <w:link w:val="ac"/>
    <w:uiPriority w:val="1"/>
    <w:locked/>
    <w:rsid w:val="00D07CA6"/>
  </w:style>
  <w:style w:type="character" w:customStyle="1" w:styleId="FontStyle16">
    <w:name w:val="Font Style16"/>
    <w:basedOn w:val="a0"/>
    <w:uiPriority w:val="99"/>
    <w:rsid w:val="00D07CA6"/>
    <w:rPr>
      <w:rFonts w:ascii="Times New Roman" w:hAnsi="Times New Roman" w:cs="Times New Roman"/>
      <w:color w:val="000000"/>
      <w:sz w:val="28"/>
      <w:szCs w:val="28"/>
    </w:rPr>
  </w:style>
  <w:style w:type="character" w:customStyle="1" w:styleId="af4">
    <w:name w:val="Основной текст_"/>
    <w:basedOn w:val="a0"/>
    <w:link w:val="3"/>
    <w:rsid w:val="00D07CA6"/>
    <w:rPr>
      <w:spacing w:val="-1"/>
      <w:sz w:val="12"/>
      <w:szCs w:val="12"/>
      <w:shd w:val="clear" w:color="auto" w:fill="FFFFFF"/>
    </w:rPr>
  </w:style>
  <w:style w:type="paragraph" w:customStyle="1" w:styleId="3">
    <w:name w:val="Основной текст3"/>
    <w:basedOn w:val="a"/>
    <w:link w:val="af4"/>
    <w:rsid w:val="00D07CA6"/>
    <w:pPr>
      <w:widowControl w:val="0"/>
      <w:shd w:val="clear" w:color="auto" w:fill="FFFFFF"/>
      <w:spacing w:after="0" w:line="0" w:lineRule="atLeast"/>
      <w:ind w:hanging="1500"/>
    </w:pPr>
    <w:rPr>
      <w:spacing w:val="-1"/>
      <w:sz w:val="12"/>
      <w:szCs w:val="12"/>
    </w:rPr>
  </w:style>
  <w:style w:type="paragraph" w:customStyle="1" w:styleId="Style5">
    <w:name w:val="Style5"/>
    <w:basedOn w:val="a"/>
    <w:uiPriority w:val="99"/>
    <w:rsid w:val="00EB410D"/>
    <w:pPr>
      <w:widowControl w:val="0"/>
      <w:autoSpaceDE w:val="0"/>
      <w:autoSpaceDN w:val="0"/>
      <w:adjustRightInd w:val="0"/>
      <w:spacing w:after="0" w:line="342" w:lineRule="exact"/>
      <w:ind w:hanging="360"/>
      <w:jc w:val="both"/>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customStyle="1" w:styleId="1">
    <w:name w:val="Обычный1"/>
    <w:rsid w:val="0049154C"/>
    <w:pPr>
      <w:snapToGrid w:val="0"/>
      <w:spacing w:after="0" w:line="300" w:lineRule="auto"/>
      <w:ind w:left="5200" w:right="800"/>
    </w:pPr>
    <w:rPr>
      <w:rFonts w:ascii="Times New Roman" w:eastAsia="Times New Roman" w:hAnsi="Times New Roman" w:cs="Times New Roman"/>
      <w:b/>
      <w:sz w:val="24"/>
      <w:szCs w:val="20"/>
      <w:lang w:eastAsia="ru-RU"/>
    </w:rPr>
  </w:style>
  <w:style w:type="character" w:styleId="ae">
    <w:name w:val="Hyperlink"/>
    <w:basedOn w:val="a0"/>
    <w:uiPriority w:val="99"/>
    <w:unhideWhenUsed/>
    <w:rsid w:val="00D83699"/>
    <w:rPr>
      <w:color w:val="0000FF" w:themeColor="hyperlink"/>
      <w:u w:val="single"/>
    </w:rPr>
  </w:style>
  <w:style w:type="paragraph" w:styleId="af">
    <w:name w:val="List Paragraph"/>
    <w:basedOn w:val="a"/>
    <w:uiPriority w:val="34"/>
    <w:qFormat/>
    <w:rsid w:val="00E305ED"/>
    <w:pPr>
      <w:ind w:left="720"/>
      <w:contextualSpacing/>
    </w:pPr>
  </w:style>
  <w:style w:type="character" w:customStyle="1" w:styleId="2">
    <w:name w:val="Основной текст (2)_"/>
    <w:link w:val="20"/>
    <w:rsid w:val="00EA4979"/>
    <w:rPr>
      <w:sz w:val="28"/>
      <w:szCs w:val="28"/>
      <w:shd w:val="clear" w:color="auto" w:fill="FFFFFF"/>
    </w:rPr>
  </w:style>
  <w:style w:type="paragraph" w:customStyle="1" w:styleId="20">
    <w:name w:val="Основной текст (2)"/>
    <w:basedOn w:val="a"/>
    <w:link w:val="2"/>
    <w:rsid w:val="00EA4979"/>
    <w:pPr>
      <w:widowControl w:val="0"/>
      <w:shd w:val="clear" w:color="auto" w:fill="FFFFFF"/>
      <w:spacing w:before="300" w:after="0" w:line="326" w:lineRule="exact"/>
      <w:jc w:val="both"/>
    </w:pPr>
    <w:rPr>
      <w:sz w:val="28"/>
      <w:szCs w:val="28"/>
    </w:rPr>
  </w:style>
  <w:style w:type="paragraph" w:styleId="21">
    <w:name w:val="Body Text Indent 2"/>
    <w:basedOn w:val="a"/>
    <w:link w:val="22"/>
    <w:uiPriority w:val="99"/>
    <w:semiHidden/>
    <w:unhideWhenUsed/>
    <w:rsid w:val="00FF7592"/>
    <w:pPr>
      <w:spacing w:after="120" w:line="480" w:lineRule="auto"/>
      <w:ind w:left="283"/>
    </w:pPr>
  </w:style>
  <w:style w:type="character" w:customStyle="1" w:styleId="22">
    <w:name w:val="Основной текст с отступом 2 Знак"/>
    <w:basedOn w:val="a0"/>
    <w:link w:val="21"/>
    <w:rsid w:val="00FF7592"/>
  </w:style>
  <w:style w:type="paragraph" w:styleId="af0">
    <w:name w:val="Normal (Web)"/>
    <w:basedOn w:val="a"/>
    <w:uiPriority w:val="99"/>
    <w:semiHidden/>
    <w:unhideWhenUsed/>
    <w:rsid w:val="006E4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6E4946"/>
    <w:rPr>
      <w:b/>
      <w:bCs/>
    </w:rPr>
  </w:style>
  <w:style w:type="character" w:styleId="af2">
    <w:name w:val="FollowedHyperlink"/>
    <w:basedOn w:val="a0"/>
    <w:uiPriority w:val="99"/>
    <w:semiHidden/>
    <w:unhideWhenUsed/>
    <w:rsid w:val="000D6A67"/>
    <w:rPr>
      <w:color w:val="800080" w:themeColor="followedHyperlink"/>
      <w:u w:val="single"/>
    </w:rPr>
  </w:style>
  <w:style w:type="character" w:styleId="af3">
    <w:name w:val="Emphasis"/>
    <w:uiPriority w:val="20"/>
    <w:qFormat/>
    <w:rsid w:val="00FF675E"/>
    <w:rPr>
      <w:i/>
      <w:iCs/>
    </w:rPr>
  </w:style>
  <w:style w:type="character" w:customStyle="1" w:styleId="ad">
    <w:name w:val="Без интервала Знак"/>
    <w:link w:val="ac"/>
    <w:uiPriority w:val="1"/>
    <w:locked/>
    <w:rsid w:val="00D07CA6"/>
  </w:style>
  <w:style w:type="character" w:customStyle="1" w:styleId="FontStyle16">
    <w:name w:val="Font Style16"/>
    <w:basedOn w:val="a0"/>
    <w:uiPriority w:val="99"/>
    <w:rsid w:val="00D07CA6"/>
    <w:rPr>
      <w:rFonts w:ascii="Times New Roman" w:hAnsi="Times New Roman" w:cs="Times New Roman"/>
      <w:color w:val="000000"/>
      <w:sz w:val="28"/>
      <w:szCs w:val="28"/>
    </w:rPr>
  </w:style>
  <w:style w:type="character" w:customStyle="1" w:styleId="af4">
    <w:name w:val="Основной текст_"/>
    <w:basedOn w:val="a0"/>
    <w:link w:val="3"/>
    <w:rsid w:val="00D07CA6"/>
    <w:rPr>
      <w:spacing w:val="-1"/>
      <w:sz w:val="12"/>
      <w:szCs w:val="12"/>
      <w:shd w:val="clear" w:color="auto" w:fill="FFFFFF"/>
    </w:rPr>
  </w:style>
  <w:style w:type="paragraph" w:customStyle="1" w:styleId="3">
    <w:name w:val="Основной текст3"/>
    <w:basedOn w:val="a"/>
    <w:link w:val="af4"/>
    <w:rsid w:val="00D07CA6"/>
    <w:pPr>
      <w:widowControl w:val="0"/>
      <w:shd w:val="clear" w:color="auto" w:fill="FFFFFF"/>
      <w:spacing w:after="0" w:line="0" w:lineRule="atLeast"/>
      <w:ind w:hanging="1500"/>
    </w:pPr>
    <w:rPr>
      <w:spacing w:val="-1"/>
      <w:sz w:val="12"/>
      <w:szCs w:val="12"/>
    </w:rPr>
  </w:style>
  <w:style w:type="paragraph" w:customStyle="1" w:styleId="Style5">
    <w:name w:val="Style5"/>
    <w:basedOn w:val="a"/>
    <w:uiPriority w:val="99"/>
    <w:rsid w:val="00EB410D"/>
    <w:pPr>
      <w:widowControl w:val="0"/>
      <w:autoSpaceDE w:val="0"/>
      <w:autoSpaceDN w:val="0"/>
      <w:adjustRightInd w:val="0"/>
      <w:spacing w:after="0" w:line="342" w:lineRule="exact"/>
      <w:ind w:hanging="360"/>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5022">
      <w:bodyDiv w:val="1"/>
      <w:marLeft w:val="0"/>
      <w:marRight w:val="0"/>
      <w:marTop w:val="0"/>
      <w:marBottom w:val="0"/>
      <w:divBdr>
        <w:top w:val="none" w:sz="0" w:space="0" w:color="auto"/>
        <w:left w:val="none" w:sz="0" w:space="0" w:color="auto"/>
        <w:bottom w:val="none" w:sz="0" w:space="0" w:color="auto"/>
        <w:right w:val="none" w:sz="0" w:space="0" w:color="auto"/>
      </w:divBdr>
    </w:div>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228422487">
      <w:bodyDiv w:val="1"/>
      <w:marLeft w:val="0"/>
      <w:marRight w:val="0"/>
      <w:marTop w:val="0"/>
      <w:marBottom w:val="0"/>
      <w:divBdr>
        <w:top w:val="none" w:sz="0" w:space="0" w:color="auto"/>
        <w:left w:val="none" w:sz="0" w:space="0" w:color="auto"/>
        <w:bottom w:val="none" w:sz="0" w:space="0" w:color="auto"/>
        <w:right w:val="none" w:sz="0" w:space="0" w:color="auto"/>
      </w:divBdr>
      <w:divsChild>
        <w:div w:id="1100759755">
          <w:marLeft w:val="446"/>
          <w:marRight w:val="0"/>
          <w:marTop w:val="0"/>
          <w:marBottom w:val="0"/>
          <w:divBdr>
            <w:top w:val="none" w:sz="0" w:space="0" w:color="auto"/>
            <w:left w:val="none" w:sz="0" w:space="0" w:color="auto"/>
            <w:bottom w:val="none" w:sz="0" w:space="0" w:color="auto"/>
            <w:right w:val="none" w:sz="0" w:space="0" w:color="auto"/>
          </w:divBdr>
        </w:div>
        <w:div w:id="2102019648">
          <w:marLeft w:val="547"/>
          <w:marRight w:val="0"/>
          <w:marTop w:val="0"/>
          <w:marBottom w:val="0"/>
          <w:divBdr>
            <w:top w:val="none" w:sz="0" w:space="0" w:color="auto"/>
            <w:left w:val="none" w:sz="0" w:space="0" w:color="auto"/>
            <w:bottom w:val="none" w:sz="0" w:space="0" w:color="auto"/>
            <w:right w:val="none" w:sz="0" w:space="0" w:color="auto"/>
          </w:divBdr>
        </w:div>
        <w:div w:id="63142397">
          <w:marLeft w:val="547"/>
          <w:marRight w:val="0"/>
          <w:marTop w:val="0"/>
          <w:marBottom w:val="0"/>
          <w:divBdr>
            <w:top w:val="none" w:sz="0" w:space="0" w:color="auto"/>
            <w:left w:val="none" w:sz="0" w:space="0" w:color="auto"/>
            <w:bottom w:val="none" w:sz="0" w:space="0" w:color="auto"/>
            <w:right w:val="none" w:sz="0" w:space="0" w:color="auto"/>
          </w:divBdr>
        </w:div>
        <w:div w:id="1252741278">
          <w:marLeft w:val="547"/>
          <w:marRight w:val="0"/>
          <w:marTop w:val="0"/>
          <w:marBottom w:val="0"/>
          <w:divBdr>
            <w:top w:val="none" w:sz="0" w:space="0" w:color="auto"/>
            <w:left w:val="none" w:sz="0" w:space="0" w:color="auto"/>
            <w:bottom w:val="none" w:sz="0" w:space="0" w:color="auto"/>
            <w:right w:val="none" w:sz="0" w:space="0" w:color="auto"/>
          </w:divBdr>
        </w:div>
        <w:div w:id="1523400348">
          <w:marLeft w:val="547"/>
          <w:marRight w:val="0"/>
          <w:marTop w:val="0"/>
          <w:marBottom w:val="0"/>
          <w:divBdr>
            <w:top w:val="none" w:sz="0" w:space="0" w:color="auto"/>
            <w:left w:val="none" w:sz="0" w:space="0" w:color="auto"/>
            <w:bottom w:val="none" w:sz="0" w:space="0" w:color="auto"/>
            <w:right w:val="none" w:sz="0" w:space="0" w:color="auto"/>
          </w:divBdr>
        </w:div>
      </w:divsChild>
    </w:div>
    <w:div w:id="616260110">
      <w:bodyDiv w:val="1"/>
      <w:marLeft w:val="0"/>
      <w:marRight w:val="0"/>
      <w:marTop w:val="0"/>
      <w:marBottom w:val="0"/>
      <w:divBdr>
        <w:top w:val="none" w:sz="0" w:space="0" w:color="auto"/>
        <w:left w:val="none" w:sz="0" w:space="0" w:color="auto"/>
        <w:bottom w:val="none" w:sz="0" w:space="0" w:color="auto"/>
        <w:right w:val="none" w:sz="0" w:space="0" w:color="auto"/>
      </w:divBdr>
    </w:div>
    <w:div w:id="715399208">
      <w:bodyDiv w:val="1"/>
      <w:marLeft w:val="0"/>
      <w:marRight w:val="0"/>
      <w:marTop w:val="0"/>
      <w:marBottom w:val="0"/>
      <w:divBdr>
        <w:top w:val="none" w:sz="0" w:space="0" w:color="auto"/>
        <w:left w:val="none" w:sz="0" w:space="0" w:color="auto"/>
        <w:bottom w:val="none" w:sz="0" w:space="0" w:color="auto"/>
        <w:right w:val="none" w:sz="0" w:space="0" w:color="auto"/>
      </w:divBdr>
    </w:div>
    <w:div w:id="721756803">
      <w:bodyDiv w:val="1"/>
      <w:marLeft w:val="0"/>
      <w:marRight w:val="0"/>
      <w:marTop w:val="0"/>
      <w:marBottom w:val="0"/>
      <w:divBdr>
        <w:top w:val="none" w:sz="0" w:space="0" w:color="auto"/>
        <w:left w:val="none" w:sz="0" w:space="0" w:color="auto"/>
        <w:bottom w:val="none" w:sz="0" w:space="0" w:color="auto"/>
        <w:right w:val="none" w:sz="0" w:space="0" w:color="auto"/>
      </w:divBdr>
    </w:div>
    <w:div w:id="735932135">
      <w:bodyDiv w:val="1"/>
      <w:marLeft w:val="0"/>
      <w:marRight w:val="0"/>
      <w:marTop w:val="0"/>
      <w:marBottom w:val="0"/>
      <w:divBdr>
        <w:top w:val="none" w:sz="0" w:space="0" w:color="auto"/>
        <w:left w:val="none" w:sz="0" w:space="0" w:color="auto"/>
        <w:bottom w:val="none" w:sz="0" w:space="0" w:color="auto"/>
        <w:right w:val="none" w:sz="0" w:space="0" w:color="auto"/>
      </w:divBdr>
    </w:div>
    <w:div w:id="891387214">
      <w:bodyDiv w:val="1"/>
      <w:marLeft w:val="0"/>
      <w:marRight w:val="0"/>
      <w:marTop w:val="0"/>
      <w:marBottom w:val="0"/>
      <w:divBdr>
        <w:top w:val="none" w:sz="0" w:space="0" w:color="auto"/>
        <w:left w:val="none" w:sz="0" w:space="0" w:color="auto"/>
        <w:bottom w:val="none" w:sz="0" w:space="0" w:color="auto"/>
        <w:right w:val="none" w:sz="0" w:space="0" w:color="auto"/>
      </w:divBdr>
    </w:div>
    <w:div w:id="973291702">
      <w:bodyDiv w:val="1"/>
      <w:marLeft w:val="0"/>
      <w:marRight w:val="0"/>
      <w:marTop w:val="0"/>
      <w:marBottom w:val="0"/>
      <w:divBdr>
        <w:top w:val="none" w:sz="0" w:space="0" w:color="auto"/>
        <w:left w:val="none" w:sz="0" w:space="0" w:color="auto"/>
        <w:bottom w:val="none" w:sz="0" w:space="0" w:color="auto"/>
        <w:right w:val="none" w:sz="0" w:space="0" w:color="auto"/>
      </w:divBdr>
    </w:div>
    <w:div w:id="1234202351">
      <w:bodyDiv w:val="1"/>
      <w:marLeft w:val="0"/>
      <w:marRight w:val="0"/>
      <w:marTop w:val="0"/>
      <w:marBottom w:val="0"/>
      <w:divBdr>
        <w:top w:val="none" w:sz="0" w:space="0" w:color="auto"/>
        <w:left w:val="none" w:sz="0" w:space="0" w:color="auto"/>
        <w:bottom w:val="none" w:sz="0" w:space="0" w:color="auto"/>
        <w:right w:val="none" w:sz="0" w:space="0" w:color="auto"/>
      </w:divBdr>
    </w:div>
    <w:div w:id="1357609779">
      <w:bodyDiv w:val="1"/>
      <w:marLeft w:val="0"/>
      <w:marRight w:val="0"/>
      <w:marTop w:val="0"/>
      <w:marBottom w:val="0"/>
      <w:divBdr>
        <w:top w:val="none" w:sz="0" w:space="0" w:color="auto"/>
        <w:left w:val="none" w:sz="0" w:space="0" w:color="auto"/>
        <w:bottom w:val="none" w:sz="0" w:space="0" w:color="auto"/>
        <w:right w:val="none" w:sz="0" w:space="0" w:color="auto"/>
      </w:divBdr>
    </w:div>
    <w:div w:id="1462075076">
      <w:bodyDiv w:val="1"/>
      <w:marLeft w:val="0"/>
      <w:marRight w:val="0"/>
      <w:marTop w:val="0"/>
      <w:marBottom w:val="0"/>
      <w:divBdr>
        <w:top w:val="none" w:sz="0" w:space="0" w:color="auto"/>
        <w:left w:val="none" w:sz="0" w:space="0" w:color="auto"/>
        <w:bottom w:val="none" w:sz="0" w:space="0" w:color="auto"/>
        <w:right w:val="none" w:sz="0" w:space="0" w:color="auto"/>
      </w:divBdr>
    </w:div>
    <w:div w:id="1513301204">
      <w:bodyDiv w:val="1"/>
      <w:marLeft w:val="0"/>
      <w:marRight w:val="0"/>
      <w:marTop w:val="0"/>
      <w:marBottom w:val="0"/>
      <w:divBdr>
        <w:top w:val="none" w:sz="0" w:space="0" w:color="auto"/>
        <w:left w:val="none" w:sz="0" w:space="0" w:color="auto"/>
        <w:bottom w:val="none" w:sz="0" w:space="0" w:color="auto"/>
        <w:right w:val="none" w:sz="0" w:space="0" w:color="auto"/>
      </w:divBdr>
    </w:div>
    <w:div w:id="1567059870">
      <w:bodyDiv w:val="1"/>
      <w:marLeft w:val="0"/>
      <w:marRight w:val="0"/>
      <w:marTop w:val="0"/>
      <w:marBottom w:val="0"/>
      <w:divBdr>
        <w:top w:val="none" w:sz="0" w:space="0" w:color="auto"/>
        <w:left w:val="none" w:sz="0" w:space="0" w:color="auto"/>
        <w:bottom w:val="none" w:sz="0" w:space="0" w:color="auto"/>
        <w:right w:val="none" w:sz="0" w:space="0" w:color="auto"/>
      </w:divBdr>
    </w:div>
    <w:div w:id="1603417780">
      <w:bodyDiv w:val="1"/>
      <w:marLeft w:val="0"/>
      <w:marRight w:val="0"/>
      <w:marTop w:val="0"/>
      <w:marBottom w:val="0"/>
      <w:divBdr>
        <w:top w:val="none" w:sz="0" w:space="0" w:color="auto"/>
        <w:left w:val="none" w:sz="0" w:space="0" w:color="auto"/>
        <w:bottom w:val="none" w:sz="0" w:space="0" w:color="auto"/>
        <w:right w:val="none" w:sz="0" w:space="0" w:color="auto"/>
      </w:divBdr>
    </w:div>
    <w:div w:id="1712655806">
      <w:bodyDiv w:val="1"/>
      <w:marLeft w:val="0"/>
      <w:marRight w:val="0"/>
      <w:marTop w:val="0"/>
      <w:marBottom w:val="0"/>
      <w:divBdr>
        <w:top w:val="none" w:sz="0" w:space="0" w:color="auto"/>
        <w:left w:val="none" w:sz="0" w:space="0" w:color="auto"/>
        <w:bottom w:val="none" w:sz="0" w:space="0" w:color="auto"/>
        <w:right w:val="none" w:sz="0" w:space="0" w:color="auto"/>
      </w:divBdr>
    </w:div>
    <w:div w:id="1720278034">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7540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CF295-4E0E-4182-9FE7-7F8929AA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2021-07-20T10:10:00Z</dcterms:created>
  <dcterms:modified xsi:type="dcterms:W3CDTF">2021-10-26T05:02:00Z</dcterms:modified>
</cp:coreProperties>
</file>