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6" w:rsidRDefault="00EC1E86" w:rsidP="00DF5F80">
      <w:pPr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6F650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деятельности государственных учреждений,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F6507">
        <w:rPr>
          <w:rFonts w:ascii="Times New Roman" w:eastAsia="Times New Roman" w:hAnsi="Times New Roman"/>
          <w:b/>
          <w:sz w:val="28"/>
          <w:szCs w:val="28"/>
          <w:lang w:eastAsia="ru-RU"/>
        </w:rPr>
        <w:t>некоммерческих организаций автономного округа при осуществлении персонифицированной работы с лицами, освободившими</w:t>
      </w:r>
      <w:r w:rsidRPr="006F6507">
        <w:rPr>
          <w:rFonts w:ascii="Times New Roman" w:hAnsi="Times New Roman"/>
          <w:b/>
          <w:color w:val="000000"/>
          <w:sz w:val="28"/>
          <w:szCs w:val="28"/>
        </w:rPr>
        <w:t>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6507">
        <w:rPr>
          <w:rFonts w:ascii="Times New Roman" w:hAnsi="Times New Roman"/>
          <w:b/>
          <w:color w:val="000000"/>
          <w:sz w:val="28"/>
          <w:szCs w:val="28"/>
        </w:rPr>
        <w:t xml:space="preserve">из мест лишения свободы, направленной на предупреждение </w:t>
      </w:r>
      <w:r w:rsidRPr="006F650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рецидивной преступности</w:t>
      </w:r>
    </w:p>
    <w:p w:rsidR="00D34D7F" w:rsidRDefault="00C1536C" w:rsidP="00F15CF2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1E86">
        <w:rPr>
          <w:rFonts w:ascii="Times New Roman" w:hAnsi="Times New Roman" w:cs="Times New Roman"/>
          <w:color w:val="000000"/>
          <w:sz w:val="28"/>
          <w:szCs w:val="28"/>
        </w:rPr>
        <w:t>нализ деятельности</w:t>
      </w:r>
      <w:r w:rsidR="00EC1E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учреждений, некоммерческих организаций автономного округа</w:t>
      </w:r>
      <w:r w:rsidR="00EC1E86" w:rsidRPr="00F22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E86" w:rsidRPr="00CD6B9B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персонифицированной работы</w:t>
      </w:r>
      <w:r w:rsidR="0044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E86" w:rsidRPr="00CD6B9B">
        <w:rPr>
          <w:rFonts w:ascii="Times New Roman" w:eastAsia="Times New Roman" w:hAnsi="Times New Roman"/>
          <w:sz w:val="28"/>
          <w:szCs w:val="28"/>
          <w:lang w:eastAsia="ru-RU"/>
        </w:rPr>
        <w:t>с лицами, освободивши</w:t>
      </w:r>
      <w:r w:rsidR="00EC1E8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EC1E86" w:rsidRPr="00F22473">
        <w:rPr>
          <w:rFonts w:ascii="Times New Roman" w:hAnsi="Times New Roman"/>
          <w:color w:val="000000"/>
          <w:sz w:val="28"/>
          <w:szCs w:val="28"/>
        </w:rPr>
        <w:t>ся из мест лишения свободы</w:t>
      </w:r>
      <w:r w:rsidR="00EC1E86">
        <w:rPr>
          <w:rFonts w:ascii="Times New Roman" w:hAnsi="Times New Roman"/>
          <w:color w:val="000000"/>
          <w:sz w:val="28"/>
          <w:szCs w:val="28"/>
        </w:rPr>
        <w:t>, направленной</w:t>
      </w:r>
      <w:r w:rsidR="00D34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E86">
        <w:rPr>
          <w:rFonts w:ascii="Times New Roman" w:hAnsi="Times New Roman"/>
          <w:color w:val="000000"/>
          <w:sz w:val="28"/>
          <w:szCs w:val="28"/>
        </w:rPr>
        <w:t xml:space="preserve">на предупреждение </w:t>
      </w:r>
      <w:r w:rsidR="00EC1E86" w:rsidRPr="0092539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рецидивной преступности</w:t>
      </w:r>
      <w:r w:rsidR="00EC1E8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EC1E86" w:rsidRPr="00C63B58">
        <w:rPr>
          <w:rFonts w:ascii="Times New Roman" w:hAnsi="Times New Roman" w:cs="Times New Roman"/>
          <w:color w:val="000000"/>
          <w:sz w:val="28"/>
          <w:szCs w:val="28"/>
        </w:rPr>
        <w:t>за 2021 год</w:t>
      </w:r>
      <w:r w:rsidR="00EC1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E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деятельности Ресурсного центра </w:t>
      </w:r>
      <w:r w:rsidR="00EC1E86" w:rsidRPr="00060291">
        <w:rPr>
          <w:rFonts w:ascii="Times New Roman" w:hAnsi="Times New Roman" w:cs="Times New Roman"/>
          <w:color w:val="000000"/>
          <w:sz w:val="28"/>
          <w:szCs w:val="28"/>
        </w:rPr>
        <w:t>на базе бюджетного учреждения</w:t>
      </w:r>
      <w:r w:rsidR="00D3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E86" w:rsidRPr="00060291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 Югры «Сургутский районный центр социальной адаптации для лиц без определенного места жительства»</w:t>
      </w:r>
      <w:r w:rsidR="00EC1E86" w:rsidRPr="00C63B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34D7F" w:rsidRDefault="000C5F9B" w:rsidP="00F15CF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4D52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 Федеральном уровне разработан проект </w:t>
      </w:r>
      <w:r w:rsidR="00C84D52" w:rsidRPr="000E4094">
        <w:rPr>
          <w:rFonts w:ascii="Times New Roman" w:hAnsi="Times New Roman" w:cs="Times New Roman"/>
          <w:sz w:val="28"/>
          <w:szCs w:val="28"/>
        </w:rPr>
        <w:t>«О системе пробации в Российской Федерации»</w:t>
      </w:r>
      <w:r w:rsidR="00A85D74" w:rsidRPr="000E4094">
        <w:rPr>
          <w:rFonts w:ascii="Times New Roman" w:hAnsi="Times New Roman" w:cs="Times New Roman"/>
          <w:sz w:val="28"/>
          <w:szCs w:val="28"/>
        </w:rPr>
        <w:t>. О</w:t>
      </w:r>
      <w:r w:rsidR="00C84D52" w:rsidRPr="000E4094">
        <w:rPr>
          <w:rFonts w:ascii="Times New Roman" w:hAnsi="Times New Roman" w:cs="Times New Roman"/>
          <w:sz w:val="28"/>
          <w:szCs w:val="28"/>
        </w:rPr>
        <w:t>дной из задач которо</w:t>
      </w:r>
      <w:r w:rsidR="008B1AF9" w:rsidRPr="000E4094">
        <w:rPr>
          <w:rFonts w:ascii="Times New Roman" w:hAnsi="Times New Roman" w:cs="Times New Roman"/>
          <w:sz w:val="28"/>
          <w:szCs w:val="28"/>
        </w:rPr>
        <w:t>го</w:t>
      </w:r>
      <w:r w:rsidR="00C84D52" w:rsidRPr="000E40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4D52" w:rsidRPr="000E4094">
        <w:rPr>
          <w:rFonts w:ascii="Times New Roman" w:hAnsi="Times New Roman" w:cs="Times New Roman"/>
          <w:sz w:val="28"/>
          <w:szCs w:val="28"/>
        </w:rPr>
        <w:t xml:space="preserve">является оказание помощи </w:t>
      </w:r>
      <w:r w:rsidR="00E90CBD" w:rsidRPr="000E4094">
        <w:rPr>
          <w:rFonts w:ascii="Times New Roman" w:hAnsi="Times New Roman" w:cs="Times New Roman"/>
          <w:sz w:val="28"/>
          <w:szCs w:val="28"/>
        </w:rPr>
        <w:t>осужд</w:t>
      </w:r>
      <w:r w:rsidR="00113546" w:rsidRPr="000E4094">
        <w:rPr>
          <w:rFonts w:ascii="Times New Roman" w:hAnsi="Times New Roman" w:cs="Times New Roman"/>
          <w:sz w:val="28"/>
          <w:szCs w:val="28"/>
        </w:rPr>
        <w:t>ё</w:t>
      </w:r>
      <w:r w:rsidR="00E90CBD" w:rsidRPr="000E4094">
        <w:rPr>
          <w:rFonts w:ascii="Times New Roman" w:hAnsi="Times New Roman" w:cs="Times New Roman"/>
          <w:sz w:val="28"/>
          <w:szCs w:val="28"/>
        </w:rPr>
        <w:t>нным, а также лицам, освободивши</w:t>
      </w:r>
      <w:r w:rsidR="00113546" w:rsidRPr="000E4094">
        <w:rPr>
          <w:rFonts w:ascii="Times New Roman" w:hAnsi="Times New Roman" w:cs="Times New Roman"/>
          <w:sz w:val="28"/>
          <w:szCs w:val="28"/>
        </w:rPr>
        <w:t>м</w:t>
      </w:r>
      <w:r w:rsidR="008B1AF9" w:rsidRPr="000E4094">
        <w:rPr>
          <w:rFonts w:ascii="Times New Roman" w:hAnsi="Times New Roman" w:cs="Times New Roman"/>
          <w:sz w:val="28"/>
          <w:szCs w:val="28"/>
        </w:rPr>
        <w:t xml:space="preserve">ся из учреждений </w:t>
      </w:r>
      <w:r w:rsidR="00E90CBD" w:rsidRPr="000E4094">
        <w:rPr>
          <w:rFonts w:ascii="Times New Roman" w:hAnsi="Times New Roman" w:cs="Times New Roman"/>
          <w:sz w:val="28"/>
          <w:szCs w:val="28"/>
        </w:rPr>
        <w:t>исполн</w:t>
      </w:r>
      <w:r w:rsidR="00113546" w:rsidRPr="000E4094">
        <w:rPr>
          <w:rFonts w:ascii="Times New Roman" w:hAnsi="Times New Roman" w:cs="Times New Roman"/>
          <w:sz w:val="28"/>
          <w:szCs w:val="28"/>
        </w:rPr>
        <w:t xml:space="preserve">ения </w:t>
      </w:r>
      <w:r w:rsidR="008B1AF9" w:rsidRPr="000E4094">
        <w:rPr>
          <w:rFonts w:ascii="Times New Roman" w:hAnsi="Times New Roman" w:cs="Times New Roman"/>
          <w:sz w:val="28"/>
          <w:szCs w:val="28"/>
        </w:rPr>
        <w:t>наказаний</w:t>
      </w:r>
      <w:r w:rsidR="00E90CBD" w:rsidRPr="000E4094">
        <w:rPr>
          <w:rFonts w:ascii="Times New Roman" w:hAnsi="Times New Roman" w:cs="Times New Roman"/>
          <w:sz w:val="28"/>
          <w:szCs w:val="28"/>
        </w:rPr>
        <w:t xml:space="preserve">, </w:t>
      </w:r>
      <w:r w:rsidR="00C84D52" w:rsidRPr="000E4094">
        <w:rPr>
          <w:rFonts w:ascii="Times New Roman" w:hAnsi="Times New Roman" w:cs="Times New Roman"/>
          <w:sz w:val="28"/>
          <w:szCs w:val="28"/>
        </w:rPr>
        <w:t>в отношении которых применяется пробация в ресоциализации, социальной адаптации и реабилитации, в том числе, оказания содействия в восстановлении социальных связей, трудоустройстве, получении общего и профессионального образования</w:t>
      </w:r>
      <w:r w:rsidR="00113546" w:rsidRPr="000E4094">
        <w:rPr>
          <w:rFonts w:ascii="Times New Roman" w:hAnsi="Times New Roman" w:cs="Times New Roman"/>
          <w:sz w:val="28"/>
          <w:szCs w:val="28"/>
        </w:rPr>
        <w:t>, а также   консультирования по социально</w:t>
      </w:r>
      <w:r w:rsidR="00113546" w:rsidRPr="000E4094">
        <w:rPr>
          <w:rFonts w:ascii="Times New Roman" w:hAnsi="Times New Roman" w:cs="Times New Roman"/>
          <w:sz w:val="28"/>
          <w:szCs w:val="28"/>
        </w:rPr>
        <w:softHyphen/>
        <w:t>-правовым вопросам</w:t>
      </w:r>
      <w:r w:rsidR="00C84D52" w:rsidRPr="000E4094">
        <w:rPr>
          <w:rFonts w:ascii="Times New Roman" w:hAnsi="Times New Roman" w:cs="Times New Roman"/>
          <w:sz w:val="28"/>
          <w:szCs w:val="28"/>
        </w:rPr>
        <w:t>.</w:t>
      </w:r>
    </w:p>
    <w:p w:rsidR="006441EC" w:rsidRDefault="0091370E" w:rsidP="00F15CF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Sylfaen" w:hAnsi="Times New Roman"/>
          <w:bCs/>
          <w:sz w:val="28"/>
          <w:szCs w:val="28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 январе текущего года межведомственным приказом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br/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Ханты-Мансийском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автономном округе – Югре утвержден алгоритм взаимодействия при осуществлении персонифицированной работы с лицами, готовящимися к освобождению и освободивши</w:t>
      </w:r>
      <w:r w:rsidR="00442381"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:rsidR="003C758C" w:rsidRPr="0091370E" w:rsidRDefault="0091370E" w:rsidP="0091370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Для обеспечения единого подхода к организации работы</w:t>
      </w:r>
      <w:r w:rsidRPr="00913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Pr="00913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разработана</w:t>
      </w:r>
      <w:r w:rsidRPr="0091370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70E">
        <w:rPr>
          <w:rFonts w:ascii="Times New Roman" w:eastAsia="Times New Roman" w:hAnsi="Times New Roman"/>
          <w:sz w:val="28"/>
          <w:szCs w:val="28"/>
        </w:rPr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EC" w:rsidRDefault="00C1568C" w:rsidP="000E40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Целью модельной программы является ресоциализация, социальная адаптация и реабилитация лиц, освобождающихся из </w:t>
      </w:r>
      <w:r w:rsidR="001B2F72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лишения свободы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1B2F72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на обеспечение их социальной,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ад</w:t>
      </w:r>
      <w:r w:rsidR="00F15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аптации и интеграции в общество.</w:t>
      </w:r>
    </w:p>
    <w:p w:rsidR="001A1C9A" w:rsidRDefault="001B4362" w:rsidP="00F15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По состоянию на 01.01.2022 в исправительных учреждениях округа содержа</w:t>
      </w:r>
      <w:r w:rsidR="00772CEF" w:rsidRPr="000E4094">
        <w:rPr>
          <w:rFonts w:ascii="Times New Roman" w:hAnsi="Times New Roman" w:cs="Times New Roman"/>
          <w:sz w:val="28"/>
          <w:szCs w:val="28"/>
        </w:rPr>
        <w:t>лось</w:t>
      </w:r>
      <w:r w:rsidRPr="000E4094">
        <w:rPr>
          <w:rFonts w:ascii="Times New Roman" w:hAnsi="Times New Roman" w:cs="Times New Roman"/>
          <w:sz w:val="28"/>
          <w:szCs w:val="28"/>
        </w:rPr>
        <w:t xml:space="preserve"> 1335 осужд</w:t>
      </w:r>
      <w:r w:rsidR="00030428" w:rsidRPr="000E4094">
        <w:rPr>
          <w:rFonts w:ascii="Times New Roman" w:hAnsi="Times New Roman" w:cs="Times New Roman"/>
          <w:sz w:val="28"/>
          <w:szCs w:val="28"/>
        </w:rPr>
        <w:t>ё</w:t>
      </w:r>
      <w:r w:rsidR="00B56A48">
        <w:rPr>
          <w:rFonts w:ascii="Times New Roman" w:hAnsi="Times New Roman" w:cs="Times New Roman"/>
          <w:sz w:val="28"/>
          <w:szCs w:val="28"/>
        </w:rPr>
        <w:t xml:space="preserve">нных. </w:t>
      </w:r>
    </w:p>
    <w:p w:rsidR="001D007D" w:rsidRDefault="001B4362" w:rsidP="00F15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lfaen" w:hAnsi="Times New Roman" w:cs="Times New Roman"/>
          <w:kern w:val="3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Управления Федеральной службы исполнени</w:t>
      </w:r>
      <w:r w:rsidR="00B84CE7" w:rsidRPr="000E4094">
        <w:rPr>
          <w:rFonts w:ascii="Times New Roman" w:eastAsia="Sylfaen" w:hAnsi="Times New Roman" w:cs="Times New Roman"/>
          <w:kern w:val="3"/>
          <w:sz w:val="28"/>
          <w:szCs w:val="28"/>
        </w:rPr>
        <w:t>я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наказани</w:t>
      </w:r>
      <w:r w:rsidR="00B84CE7" w:rsidRPr="000E4094">
        <w:rPr>
          <w:rFonts w:ascii="Times New Roman" w:eastAsia="Sylfaen" w:hAnsi="Times New Roman" w:cs="Times New Roman"/>
          <w:kern w:val="3"/>
          <w:sz w:val="28"/>
          <w:szCs w:val="28"/>
        </w:rPr>
        <w:t>й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 </w:t>
      </w:r>
      <w:r w:rsidR="008B1AF9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России по ХМАО-Югре в 2021 году на территорию </w:t>
      </w:r>
      <w:r w:rsidR="000737C8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округа 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освободилось 439 граждан</w:t>
      </w:r>
      <w:r w:rsidR="000737C8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. </w:t>
      </w:r>
    </w:p>
    <w:p w:rsidR="001D007D" w:rsidRDefault="000737C8" w:rsidP="00F15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lfaen" w:hAnsi="Times New Roman" w:cs="Times New Roman"/>
          <w:kern w:val="3"/>
          <w:sz w:val="28"/>
          <w:szCs w:val="28"/>
        </w:rPr>
      </w:pP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И</w:t>
      </w:r>
      <w:r w:rsidR="001B4362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з них </w:t>
      </w:r>
      <w:r w:rsidR="008B1AF9" w:rsidRPr="000E4094">
        <w:rPr>
          <w:rFonts w:ascii="Times New Roman" w:eastAsia="Sylfaen" w:hAnsi="Times New Roman" w:cs="Times New Roman"/>
          <w:kern w:val="3"/>
          <w:sz w:val="28"/>
          <w:szCs w:val="28"/>
        </w:rPr>
        <w:t>государственными</w:t>
      </w:r>
      <w:r w:rsidR="001B4362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учреждениями </w:t>
      </w:r>
      <w:r w:rsidR="00B84CE7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и некоммерческими организациями </w:t>
      </w:r>
      <w:r w:rsidR="001B4362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округа обслужено 328 человек, </w:t>
      </w:r>
    </w:p>
    <w:p w:rsidR="001A1C9A" w:rsidRPr="00F15CF2" w:rsidRDefault="001B4362" w:rsidP="00F15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ylfaen" w:hAnsi="Times New Roman" w:cs="Times New Roman"/>
          <w:kern w:val="3"/>
          <w:sz w:val="28"/>
          <w:szCs w:val="28"/>
        </w:rPr>
      </w:pP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что составляет 75 % от общего количества </w:t>
      </w:r>
      <w:proofErr w:type="gramStart"/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освободившихся</w:t>
      </w:r>
      <w:proofErr w:type="gramEnd"/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.</w:t>
      </w:r>
    </w:p>
    <w:p w:rsidR="001A1C9A" w:rsidRDefault="00515615" w:rsidP="00F15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персонифицированная работа</w:t>
      </w:r>
      <w:r w:rsidR="002E76E2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направленная на предупреждение рецидивной преступности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71217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</w:t>
      </w:r>
      <w:r w:rsidR="00B249B9" w:rsidRPr="00B24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до освобождения</w:t>
      </w:r>
      <w:r w:rsidR="00B249B9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217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исправительных учреждениях</w:t>
      </w:r>
      <w:r w:rsidR="002A0C04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7C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деятельности «Школы подготовки осужд</w:t>
      </w:r>
      <w:r w:rsidR="0003042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737C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к освобождению» </w:t>
      </w:r>
      <w:r w:rsidR="00E71217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 собой </w:t>
      </w:r>
      <w:r w:rsidR="00537A2F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</w:t>
      </w:r>
      <w:r w:rsidR="00E71217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социальной помощи</w:t>
      </w:r>
      <w:r w:rsidR="00537A2F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 </w:t>
      </w:r>
      <w:proofErr w:type="gramStart"/>
      <w:r w:rsidR="00537A2F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="00537A2F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отбывающих наказание.</w:t>
      </w:r>
    </w:p>
    <w:p w:rsidR="00067698" w:rsidRDefault="00B1432F" w:rsidP="00F15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765E1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 ресоциализации осужд</w:t>
      </w:r>
      <w:r w:rsidR="0003042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A0C04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специалисты государственных учреждений (</w:t>
      </w:r>
      <w:r w:rsidR="00852F39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психологи, юрисконсульты, специалисты по социальной работе</w:t>
      </w:r>
      <w:r w:rsidR="002A0C04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52F39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выезды в   </w:t>
      </w:r>
      <w:r w:rsidR="00AE6B9F" w:rsidRPr="000E4094">
        <w:rPr>
          <w:rFonts w:ascii="Times New Roman" w:hAnsi="Times New Roman" w:cs="Times New Roman"/>
          <w:sz w:val="28"/>
          <w:szCs w:val="28"/>
        </w:rPr>
        <w:t>исправительны</w:t>
      </w:r>
      <w:r w:rsidR="00852F39" w:rsidRPr="000E4094">
        <w:rPr>
          <w:rFonts w:ascii="Times New Roman" w:hAnsi="Times New Roman" w:cs="Times New Roman"/>
          <w:sz w:val="28"/>
          <w:szCs w:val="28"/>
        </w:rPr>
        <w:t>е</w:t>
      </w:r>
      <w:r w:rsidR="00AE6B9F" w:rsidRPr="000E409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2F39" w:rsidRPr="000E4094">
        <w:rPr>
          <w:rFonts w:ascii="Times New Roman" w:hAnsi="Times New Roman" w:cs="Times New Roman"/>
          <w:sz w:val="28"/>
          <w:szCs w:val="28"/>
        </w:rPr>
        <w:t>я</w:t>
      </w:r>
      <w:r w:rsidR="00AE6B9F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B07AB0" w:rsidRPr="000E4094">
        <w:rPr>
          <w:rFonts w:ascii="Times New Roman" w:hAnsi="Times New Roman" w:cs="Times New Roman"/>
          <w:sz w:val="28"/>
          <w:szCs w:val="28"/>
        </w:rPr>
        <w:t>округа</w:t>
      </w:r>
      <w:r w:rsidR="00041E52" w:rsidRPr="000E40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7698" w:rsidRDefault="00852F39" w:rsidP="00F15CF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В 2021 году  </w:t>
      </w:r>
      <w:r w:rsidR="00AE6B9F" w:rsidRPr="000E4094">
        <w:rPr>
          <w:rFonts w:ascii="Times New Roman" w:hAnsi="Times New Roman" w:cs="Times New Roman"/>
          <w:sz w:val="28"/>
          <w:szCs w:val="28"/>
        </w:rPr>
        <w:t xml:space="preserve">проведено 10 </w:t>
      </w:r>
      <w:r w:rsidR="002E76E2" w:rsidRPr="000E4094">
        <w:rPr>
          <w:rFonts w:ascii="Times New Roman" w:hAnsi="Times New Roman" w:cs="Times New Roman"/>
          <w:sz w:val="28"/>
          <w:szCs w:val="28"/>
        </w:rPr>
        <w:t>выездов</w:t>
      </w:r>
      <w:r w:rsidR="00166741" w:rsidRPr="000E4094">
        <w:rPr>
          <w:rFonts w:ascii="Times New Roman" w:hAnsi="Times New Roman" w:cs="Times New Roman"/>
          <w:sz w:val="28"/>
          <w:szCs w:val="28"/>
        </w:rPr>
        <w:t>, 516</w:t>
      </w:r>
      <w:r w:rsidR="002E76E2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041E52" w:rsidRPr="000E4094">
        <w:rPr>
          <w:rFonts w:ascii="Times New Roman" w:hAnsi="Times New Roman" w:cs="Times New Roman"/>
          <w:sz w:val="28"/>
          <w:szCs w:val="28"/>
        </w:rPr>
        <w:t xml:space="preserve"> осужд</w:t>
      </w:r>
      <w:r w:rsidR="00030428" w:rsidRPr="000E4094">
        <w:rPr>
          <w:rFonts w:ascii="Times New Roman" w:hAnsi="Times New Roman" w:cs="Times New Roman"/>
          <w:sz w:val="28"/>
          <w:szCs w:val="28"/>
        </w:rPr>
        <w:t>ё</w:t>
      </w:r>
      <w:r w:rsidR="00041E52" w:rsidRPr="000E4094">
        <w:rPr>
          <w:rFonts w:ascii="Times New Roman" w:hAnsi="Times New Roman" w:cs="Times New Roman"/>
          <w:sz w:val="28"/>
          <w:szCs w:val="28"/>
        </w:rPr>
        <w:t xml:space="preserve">нным </w:t>
      </w:r>
      <w:r w:rsidR="00FF50F1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2E76E2" w:rsidRPr="000E4094">
        <w:rPr>
          <w:rFonts w:ascii="Times New Roman" w:hAnsi="Times New Roman" w:cs="Times New Roman"/>
          <w:sz w:val="28"/>
          <w:szCs w:val="28"/>
        </w:rPr>
        <w:t xml:space="preserve">подлежащим освобождению </w:t>
      </w:r>
      <w:r w:rsidR="00041E52" w:rsidRPr="000E4094">
        <w:rPr>
          <w:rFonts w:ascii="Times New Roman" w:hAnsi="Times New Roman" w:cs="Times New Roman"/>
          <w:sz w:val="28"/>
          <w:szCs w:val="28"/>
        </w:rPr>
        <w:t>предоставлена</w:t>
      </w:r>
      <w:r w:rsidR="00AE6B9F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041E52" w:rsidRPr="000E4094">
        <w:rPr>
          <w:rFonts w:ascii="Times New Roman" w:hAnsi="Times New Roman" w:cs="Times New Roman"/>
          <w:sz w:val="28"/>
          <w:szCs w:val="28"/>
        </w:rPr>
        <w:t>п</w:t>
      </w:r>
      <w:r w:rsidR="00C8174C" w:rsidRPr="000E4094">
        <w:rPr>
          <w:rFonts w:ascii="Times New Roman" w:hAnsi="Times New Roman" w:cs="Times New Roman"/>
          <w:sz w:val="28"/>
          <w:szCs w:val="28"/>
        </w:rPr>
        <w:t xml:space="preserve">равовая </w:t>
      </w:r>
      <w:r w:rsidR="00AE6B9F" w:rsidRPr="000E4094">
        <w:rPr>
          <w:rFonts w:ascii="Times New Roman" w:hAnsi="Times New Roman" w:cs="Times New Roman"/>
          <w:sz w:val="28"/>
          <w:szCs w:val="28"/>
        </w:rPr>
        <w:t>консультаци</w:t>
      </w:r>
      <w:r w:rsidR="00C8174C" w:rsidRPr="000E4094">
        <w:rPr>
          <w:rFonts w:ascii="Times New Roman" w:hAnsi="Times New Roman" w:cs="Times New Roman"/>
          <w:sz w:val="28"/>
          <w:szCs w:val="28"/>
        </w:rPr>
        <w:t>я</w:t>
      </w:r>
      <w:r w:rsidR="00B07AB0" w:rsidRPr="000E4094">
        <w:rPr>
          <w:rFonts w:ascii="Times New Roman" w:hAnsi="Times New Roman" w:cs="Times New Roman"/>
          <w:sz w:val="28"/>
          <w:szCs w:val="28"/>
        </w:rPr>
        <w:t xml:space="preserve">, </w:t>
      </w:r>
      <w:r w:rsidR="00C8174C" w:rsidRPr="000E409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8174C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об услугах,</w:t>
      </w:r>
      <w:r w:rsidR="00C8174C" w:rsidRPr="000E4094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 </w:t>
      </w:r>
      <w:r w:rsidR="00C8174C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предоставляемых учреждениями</w:t>
      </w:r>
      <w:r w:rsidR="00B07AB0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социальной защиты и </w:t>
      </w:r>
      <w:r w:rsidR="002A0C04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о </w:t>
      </w:r>
      <w:r w:rsidR="00B07AB0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порядке их получения</w:t>
      </w:r>
      <w:r w:rsidR="005B24FF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5B24FF" w:rsidRPr="000E4094">
        <w:rPr>
          <w:rFonts w:ascii="Times New Roman" w:hAnsi="Times New Roman" w:cs="Times New Roman"/>
          <w:i/>
          <w:sz w:val="28"/>
          <w:szCs w:val="28"/>
        </w:rPr>
        <w:t xml:space="preserve">(за 2020 год - 3 выезда, </w:t>
      </w:r>
      <w:r w:rsidR="00630A46" w:rsidRPr="000E4094">
        <w:rPr>
          <w:rFonts w:ascii="Times New Roman" w:hAnsi="Times New Roman" w:cs="Times New Roman"/>
          <w:i/>
          <w:sz w:val="28"/>
          <w:szCs w:val="28"/>
        </w:rPr>
        <w:t xml:space="preserve">предоставлена консультация </w:t>
      </w:r>
      <w:r w:rsidR="005B24FF" w:rsidRPr="000E4094">
        <w:rPr>
          <w:rFonts w:ascii="Times New Roman" w:hAnsi="Times New Roman" w:cs="Times New Roman"/>
          <w:i/>
          <w:sz w:val="28"/>
          <w:szCs w:val="28"/>
        </w:rPr>
        <w:t>112 осужд</w:t>
      </w:r>
      <w:r w:rsidR="00030428" w:rsidRPr="000E4094">
        <w:rPr>
          <w:rFonts w:ascii="Times New Roman" w:hAnsi="Times New Roman" w:cs="Times New Roman"/>
          <w:i/>
          <w:sz w:val="28"/>
          <w:szCs w:val="28"/>
        </w:rPr>
        <w:t>ё</w:t>
      </w:r>
      <w:r w:rsidR="005B24FF" w:rsidRPr="000E4094">
        <w:rPr>
          <w:rFonts w:ascii="Times New Roman" w:hAnsi="Times New Roman" w:cs="Times New Roman"/>
          <w:i/>
          <w:sz w:val="28"/>
          <w:szCs w:val="28"/>
        </w:rPr>
        <w:t>нны</w:t>
      </w:r>
      <w:r w:rsidR="00630A46" w:rsidRPr="000E4094">
        <w:rPr>
          <w:rFonts w:ascii="Times New Roman" w:hAnsi="Times New Roman" w:cs="Times New Roman"/>
          <w:i/>
          <w:sz w:val="28"/>
          <w:szCs w:val="28"/>
        </w:rPr>
        <w:t>м</w:t>
      </w:r>
      <w:r w:rsidR="005B24FF" w:rsidRPr="000E4094">
        <w:rPr>
          <w:rFonts w:ascii="Times New Roman" w:hAnsi="Times New Roman" w:cs="Times New Roman"/>
          <w:i/>
          <w:sz w:val="28"/>
          <w:szCs w:val="28"/>
        </w:rPr>
        <w:t>)</w:t>
      </w:r>
      <w:r w:rsidR="00041E52" w:rsidRPr="000E4094">
        <w:rPr>
          <w:rFonts w:ascii="Times New Roman" w:eastAsia="Arial" w:hAnsi="Times New Roman" w:cs="Times New Roman"/>
          <w:bCs/>
          <w:i/>
          <w:sz w:val="28"/>
          <w:szCs w:val="28"/>
          <w:shd w:val="clear" w:color="auto" w:fill="FFFFFF"/>
          <w:lang w:bidi="ru-RU"/>
        </w:rPr>
        <w:t>.</w:t>
      </w:r>
      <w:r w:rsidR="002E76E2" w:rsidRPr="000E4094">
        <w:rPr>
          <w:rFonts w:ascii="Times New Roman" w:hAnsi="Times New Roman" w:cs="Times New Roman"/>
          <w:sz w:val="28"/>
          <w:szCs w:val="28"/>
        </w:rPr>
        <w:t xml:space="preserve"> Распространено более 700 единиц информационного материала.  </w:t>
      </w:r>
    </w:p>
    <w:p w:rsidR="00067698" w:rsidRDefault="002E76E2" w:rsidP="00F15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Ресурсным центром</w:t>
      </w:r>
      <w:r w:rsidR="00974519" w:rsidRPr="000E4094">
        <w:rPr>
          <w:rFonts w:ascii="Times New Roman" w:hAnsi="Times New Roman" w:cs="Times New Roman"/>
          <w:sz w:val="28"/>
          <w:szCs w:val="28"/>
        </w:rPr>
        <w:t>,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FE56B8" w:rsidRPr="000E4094">
        <w:rPr>
          <w:rFonts w:ascii="Times New Roman" w:hAnsi="Times New Roman" w:cs="Times New Roman"/>
          <w:sz w:val="28"/>
          <w:szCs w:val="28"/>
        </w:rPr>
        <w:t xml:space="preserve">совместно с учреждениями социального обслуживания округа </w:t>
      </w:r>
      <w:r w:rsidR="00BA2264" w:rsidRPr="000E4094">
        <w:rPr>
          <w:rFonts w:ascii="Times New Roman" w:hAnsi="Times New Roman" w:cs="Times New Roman"/>
          <w:sz w:val="28"/>
          <w:szCs w:val="28"/>
        </w:rPr>
        <w:t>проведен</w:t>
      </w:r>
      <w:r w:rsidR="00B249B9">
        <w:rPr>
          <w:rFonts w:ascii="Times New Roman" w:hAnsi="Times New Roman" w:cs="Times New Roman"/>
          <w:sz w:val="28"/>
          <w:szCs w:val="28"/>
        </w:rPr>
        <w:t>о</w:t>
      </w:r>
      <w:r w:rsidR="00BA2264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2B02B5" w:rsidRPr="000E4094">
        <w:rPr>
          <w:rFonts w:ascii="Times New Roman" w:hAnsi="Times New Roman" w:cs="Times New Roman"/>
          <w:sz w:val="28"/>
          <w:szCs w:val="28"/>
        </w:rPr>
        <w:t>7</w:t>
      </w:r>
      <w:r w:rsidR="00BA2264" w:rsidRPr="000E4094">
        <w:rPr>
          <w:rFonts w:ascii="Times New Roman" w:hAnsi="Times New Roman" w:cs="Times New Roman"/>
          <w:sz w:val="28"/>
          <w:szCs w:val="28"/>
        </w:rPr>
        <w:t xml:space="preserve"> онлайн-консультаций с осужд</w:t>
      </w:r>
      <w:r w:rsidR="00030428" w:rsidRPr="000E4094">
        <w:rPr>
          <w:rFonts w:ascii="Times New Roman" w:hAnsi="Times New Roman" w:cs="Times New Roman"/>
          <w:sz w:val="28"/>
          <w:szCs w:val="28"/>
        </w:rPr>
        <w:t>ё</w:t>
      </w:r>
      <w:r w:rsidR="00BA2264" w:rsidRPr="000E4094">
        <w:rPr>
          <w:rFonts w:ascii="Times New Roman" w:hAnsi="Times New Roman" w:cs="Times New Roman"/>
          <w:sz w:val="28"/>
          <w:szCs w:val="28"/>
        </w:rPr>
        <w:t xml:space="preserve">нными, </w:t>
      </w:r>
      <w:r w:rsidR="00030428" w:rsidRPr="000E4094">
        <w:rPr>
          <w:rFonts w:ascii="Times New Roman" w:hAnsi="Times New Roman" w:cs="Times New Roman"/>
          <w:sz w:val="28"/>
          <w:szCs w:val="28"/>
        </w:rPr>
        <w:lastRenderedPageBreak/>
        <w:t xml:space="preserve">находящимися в </w:t>
      </w:r>
      <w:r w:rsidR="002A0C04" w:rsidRPr="000E4094">
        <w:rPr>
          <w:rFonts w:ascii="Times New Roman" w:hAnsi="Times New Roman" w:cs="Times New Roman"/>
          <w:sz w:val="28"/>
          <w:szCs w:val="28"/>
        </w:rPr>
        <w:t>исправительных колониях</w:t>
      </w:r>
      <w:r w:rsidR="00030428" w:rsidRPr="000E4094">
        <w:rPr>
          <w:rFonts w:ascii="Times New Roman" w:hAnsi="Times New Roman" w:cs="Times New Roman"/>
          <w:sz w:val="28"/>
          <w:szCs w:val="28"/>
        </w:rPr>
        <w:t>. Д</w:t>
      </w:r>
      <w:r w:rsidR="003C758C" w:rsidRPr="000E4094">
        <w:rPr>
          <w:rFonts w:ascii="Times New Roman" w:hAnsi="Times New Roman" w:cs="Times New Roman"/>
          <w:sz w:val="28"/>
          <w:szCs w:val="28"/>
        </w:rPr>
        <w:t xml:space="preserve">аны </w:t>
      </w:r>
      <w:r w:rsidR="00C25040" w:rsidRPr="000E4094">
        <w:rPr>
          <w:rFonts w:ascii="Times New Roman" w:hAnsi="Times New Roman" w:cs="Times New Roman"/>
          <w:sz w:val="28"/>
          <w:szCs w:val="28"/>
        </w:rPr>
        <w:t>разъяснения по</w:t>
      </w:r>
      <w:r w:rsidR="00BA2264" w:rsidRPr="000E4094">
        <w:rPr>
          <w:rFonts w:ascii="Times New Roman" w:hAnsi="Times New Roman" w:cs="Times New Roman"/>
          <w:sz w:val="28"/>
          <w:szCs w:val="28"/>
        </w:rPr>
        <w:t xml:space="preserve"> вопросам, связанным с их жизнеустройством после освобождения. </w:t>
      </w:r>
    </w:p>
    <w:p w:rsidR="00067698" w:rsidRDefault="005072F8" w:rsidP="00F15C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За 2021 год  </w:t>
      </w:r>
      <w:r w:rsidR="003445A1" w:rsidRPr="000E4094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</w:t>
      </w:r>
      <w:r w:rsidRPr="000E4094">
        <w:rPr>
          <w:rFonts w:ascii="Times New Roman" w:hAnsi="Times New Roman" w:cs="Times New Roman"/>
          <w:sz w:val="28"/>
          <w:szCs w:val="28"/>
        </w:rPr>
        <w:t xml:space="preserve"> и некоммерческими организациями проведена работа  по 55 обращениям</w:t>
      </w:r>
      <w:r w:rsidR="00EA3EF0" w:rsidRPr="000E4094">
        <w:rPr>
          <w:rFonts w:ascii="Times New Roman" w:hAnsi="Times New Roman" w:cs="Times New Roman"/>
          <w:sz w:val="28"/>
          <w:szCs w:val="28"/>
        </w:rPr>
        <w:t>, поступившим</w:t>
      </w:r>
      <w:r w:rsidRPr="000E4094">
        <w:rPr>
          <w:rFonts w:ascii="Times New Roman" w:hAnsi="Times New Roman" w:cs="Times New Roman"/>
          <w:sz w:val="28"/>
          <w:szCs w:val="28"/>
        </w:rPr>
        <w:t xml:space="preserve"> от лиц</w:t>
      </w:r>
      <w:r w:rsidR="005E4E83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отбывающих наказание в  исправительных учреждениях округа и иных субъектов Российской </w:t>
      </w:r>
      <w:r w:rsidR="00030428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5E4E83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едерации, намеренных после освобождения проживать в Ханты</w:t>
      </w:r>
      <w:r w:rsidR="00B33D7B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E4E83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Мансийском автономном округе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139EF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</w:t>
      </w:r>
      <w:r w:rsidR="009139EF" w:rsidRPr="000E4094">
        <w:rPr>
          <w:rFonts w:ascii="Times New Roman" w:hAnsi="Times New Roman" w:cs="Times New Roman"/>
          <w:sz w:val="28"/>
          <w:szCs w:val="28"/>
        </w:rPr>
        <w:t>местно со специалистами исправительных учреждений разраб</w:t>
      </w:r>
      <w:r w:rsidRPr="000E4094">
        <w:rPr>
          <w:rFonts w:ascii="Times New Roman" w:hAnsi="Times New Roman" w:cs="Times New Roman"/>
          <w:sz w:val="28"/>
          <w:szCs w:val="28"/>
        </w:rPr>
        <w:t>отаны</w:t>
      </w:r>
      <w:r w:rsidR="009139EF" w:rsidRPr="000E4094">
        <w:rPr>
          <w:rFonts w:ascii="Times New Roman" w:hAnsi="Times New Roman" w:cs="Times New Roman"/>
          <w:sz w:val="28"/>
          <w:szCs w:val="28"/>
        </w:rPr>
        <w:t xml:space="preserve"> маршрутные карты индивидуального сопровождения по содействию в социальной адаптации и жизнеустройстве граждан.</w:t>
      </w:r>
    </w:p>
    <w:p w:rsidR="00067698" w:rsidRDefault="003C758C" w:rsidP="00F15CF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94459" w:rsidRPr="000E4094">
        <w:rPr>
          <w:rFonts w:ascii="Times New Roman" w:hAnsi="Times New Roman" w:cs="Times New Roman"/>
          <w:sz w:val="28"/>
          <w:szCs w:val="28"/>
        </w:rPr>
        <w:t xml:space="preserve">максимальному охвату </w:t>
      </w:r>
      <w:r w:rsidR="00694459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</w:t>
      </w:r>
      <w:r w:rsidR="00547F4C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разъяснительной работ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72FEE" w:rsidRPr="000E4094">
        <w:rPr>
          <w:rFonts w:ascii="Times New Roman" w:hAnsi="Times New Roman" w:cs="Times New Roman"/>
          <w:sz w:val="28"/>
          <w:szCs w:val="28"/>
        </w:rPr>
        <w:t>, осужд</w:t>
      </w:r>
      <w:r w:rsidR="00030428" w:rsidRPr="000E4094">
        <w:rPr>
          <w:rFonts w:ascii="Times New Roman" w:hAnsi="Times New Roman" w:cs="Times New Roman"/>
          <w:sz w:val="28"/>
          <w:szCs w:val="28"/>
        </w:rPr>
        <w:t>ё</w:t>
      </w:r>
      <w:r w:rsidR="00572FEE" w:rsidRPr="000E4094">
        <w:rPr>
          <w:rFonts w:ascii="Times New Roman" w:hAnsi="Times New Roman" w:cs="Times New Roman"/>
          <w:sz w:val="28"/>
          <w:szCs w:val="28"/>
        </w:rPr>
        <w:t>нные</w:t>
      </w:r>
      <w:r w:rsidR="00B235A6" w:rsidRPr="000E4094">
        <w:rPr>
          <w:rFonts w:ascii="Times New Roman" w:hAnsi="Times New Roman" w:cs="Times New Roman"/>
          <w:sz w:val="28"/>
          <w:szCs w:val="28"/>
        </w:rPr>
        <w:t>,</w:t>
      </w:r>
      <w:r w:rsidR="00572FEE" w:rsidRPr="000E4094">
        <w:rPr>
          <w:rFonts w:ascii="Times New Roman" w:hAnsi="Times New Roman" w:cs="Times New Roman"/>
          <w:sz w:val="28"/>
          <w:szCs w:val="28"/>
        </w:rPr>
        <w:t xml:space="preserve"> нуждающиеся в получении социальных услуг, оформлении мер социальной поддержки, </w:t>
      </w:r>
      <w:r w:rsidR="001C3C4C" w:rsidRPr="000E409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5A6" w:rsidRPr="000E4094">
        <w:rPr>
          <w:rFonts w:ascii="Times New Roman" w:hAnsi="Times New Roman" w:cs="Times New Roman"/>
          <w:sz w:val="28"/>
          <w:szCs w:val="28"/>
        </w:rPr>
        <w:t>лиц</w:t>
      </w:r>
      <w:r w:rsidR="001C3C4C" w:rsidRPr="000E4094">
        <w:rPr>
          <w:rFonts w:ascii="Times New Roman" w:hAnsi="Times New Roman" w:cs="Times New Roman"/>
          <w:sz w:val="28"/>
          <w:szCs w:val="28"/>
        </w:rPr>
        <w:t>а,</w:t>
      </w:r>
      <w:r w:rsidR="00B235A6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0E4094">
        <w:rPr>
          <w:rFonts w:ascii="Times New Roman" w:hAnsi="Times New Roman" w:cs="Times New Roman"/>
          <w:sz w:val="28"/>
          <w:szCs w:val="28"/>
        </w:rPr>
        <w:t>не имеющие жилья</w:t>
      </w:r>
      <w:r w:rsidR="00365C7B" w:rsidRPr="000E4094">
        <w:rPr>
          <w:rFonts w:ascii="Times New Roman" w:hAnsi="Times New Roman" w:cs="Times New Roman"/>
          <w:sz w:val="28"/>
          <w:szCs w:val="28"/>
        </w:rPr>
        <w:t>,</w:t>
      </w:r>
      <w:r w:rsidR="00572FEE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694459" w:rsidRPr="000E4094"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547F4C" w:rsidRPr="000E4094">
        <w:rPr>
          <w:rFonts w:ascii="Times New Roman" w:hAnsi="Times New Roman" w:cs="Times New Roman"/>
          <w:sz w:val="28"/>
          <w:szCs w:val="28"/>
        </w:rPr>
        <w:t>информацией</w:t>
      </w:r>
      <w:r w:rsidR="00962FB8" w:rsidRPr="000E4094">
        <w:rPr>
          <w:rFonts w:ascii="Times New Roman" w:hAnsi="Times New Roman" w:cs="Times New Roman"/>
          <w:sz w:val="28"/>
          <w:szCs w:val="28"/>
        </w:rPr>
        <w:t>,</w:t>
      </w:r>
      <w:r w:rsidR="00AE087D" w:rsidRPr="000E4094">
        <w:rPr>
          <w:rFonts w:ascii="Times New Roman" w:hAnsi="Times New Roman" w:cs="Times New Roman"/>
          <w:sz w:val="28"/>
          <w:szCs w:val="28"/>
        </w:rPr>
        <w:t xml:space="preserve"> необходимой для </w:t>
      </w:r>
      <w:r w:rsidR="00547F4C" w:rsidRPr="000E4094">
        <w:rPr>
          <w:rFonts w:ascii="Times New Roman" w:hAnsi="Times New Roman" w:cs="Times New Roman"/>
          <w:sz w:val="28"/>
          <w:szCs w:val="28"/>
        </w:rPr>
        <w:t xml:space="preserve">обращения и получения </w:t>
      </w:r>
      <w:r w:rsidR="005072F8" w:rsidRPr="000E4094">
        <w:rPr>
          <w:rFonts w:ascii="Times New Roman" w:hAnsi="Times New Roman" w:cs="Times New Roman"/>
          <w:sz w:val="28"/>
          <w:szCs w:val="28"/>
        </w:rPr>
        <w:t>социальной</w:t>
      </w:r>
      <w:r w:rsidR="00572FEE" w:rsidRPr="000E4094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962FB8" w:rsidRPr="000E4094">
        <w:rPr>
          <w:rFonts w:ascii="Times New Roman" w:hAnsi="Times New Roman" w:cs="Times New Roman"/>
          <w:sz w:val="28"/>
          <w:szCs w:val="28"/>
        </w:rPr>
        <w:t xml:space="preserve"> после освобождения.</w:t>
      </w:r>
    </w:p>
    <w:p w:rsidR="00067698" w:rsidRPr="00067698" w:rsidRDefault="006258CF" w:rsidP="000676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п</w:t>
      </w:r>
      <w:r w:rsidR="008F0782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остпенитенциарная ресоциализация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отбывших наказание, и снижение риска </w:t>
      </w:r>
      <w:r w:rsidR="008F0782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ими рецидивных преступлений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зависит от решения </w:t>
      </w:r>
      <w:proofErr w:type="spellStart"/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жизненноважных</w:t>
      </w:r>
      <w:proofErr w:type="spellEnd"/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имеющих приоритетное значение</w:t>
      </w:r>
      <w:r w:rsidR="002A0C04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бытовое и трудовое устройство.</w:t>
      </w:r>
    </w:p>
    <w:p w:rsidR="00F15CF2" w:rsidRDefault="00030428" w:rsidP="00F15C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7782F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основании списков, предоставл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яемых УФСИН России по ХМАО-Югре</w:t>
      </w:r>
      <w:r w:rsidR="0047782F" w:rsidRPr="000E4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E4094">
        <w:rPr>
          <w:rFonts w:ascii="Times New Roman" w:hAnsi="Times New Roman" w:cs="Times New Roman"/>
          <w:sz w:val="28"/>
          <w:szCs w:val="28"/>
          <w:lang w:bidi="ru-RU"/>
        </w:rPr>
        <w:t xml:space="preserve">для успешного возвращения гражданина, отбывающего наказание в местах лишения свободы, </w:t>
      </w:r>
      <w:r w:rsidR="0047782F" w:rsidRPr="000E4094">
        <w:rPr>
          <w:rFonts w:ascii="Times New Roman" w:hAnsi="Times New Roman" w:cs="Times New Roman"/>
          <w:sz w:val="28"/>
          <w:szCs w:val="28"/>
          <w:lang w:bidi="ru-RU"/>
        </w:rPr>
        <w:t>организуется адресная работа с семьями осужд</w:t>
      </w:r>
      <w:r w:rsidRPr="000E4094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="0047782F" w:rsidRPr="000E4094">
        <w:rPr>
          <w:rFonts w:ascii="Times New Roman" w:hAnsi="Times New Roman" w:cs="Times New Roman"/>
          <w:sz w:val="28"/>
          <w:szCs w:val="28"/>
          <w:lang w:bidi="ru-RU"/>
        </w:rPr>
        <w:t xml:space="preserve">нных. </w:t>
      </w:r>
    </w:p>
    <w:p w:rsidR="00187964" w:rsidRDefault="005B3A54" w:rsidP="00F15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4094"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Учреждения социального обслуживания населения о</w:t>
      </w:r>
      <w:r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существляют выезды по адресам прибытия </w:t>
      </w:r>
      <w:r w:rsidR="00030428"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освобождающегося </w:t>
      </w:r>
      <w:r w:rsidRPr="000E4094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с цел</w:t>
      </w:r>
      <w:r w:rsidR="00066215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ью сбора  первичной информации. Выявляют проблемы, с которыми </w:t>
      </w:r>
      <w:r w:rsidR="00C8174C" w:rsidRPr="000E4094">
        <w:rPr>
          <w:rFonts w:ascii="Times New Roman" w:eastAsia="Sylfaen" w:hAnsi="Times New Roman" w:cs="Times New Roman"/>
          <w:kern w:val="3"/>
          <w:sz w:val="28"/>
          <w:szCs w:val="28"/>
        </w:rPr>
        <w:t>гражданин столкнется после освобождения</w:t>
      </w:r>
      <w:r w:rsidR="00030428" w:rsidRPr="000E4094">
        <w:rPr>
          <w:rFonts w:ascii="Times New Roman" w:eastAsia="Sylfaen" w:hAnsi="Times New Roman" w:cs="Times New Roman"/>
          <w:kern w:val="3"/>
          <w:sz w:val="28"/>
          <w:szCs w:val="28"/>
        </w:rPr>
        <w:t>. О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пределяют</w:t>
      </w:r>
      <w:r w:rsidR="00C8174C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</w:t>
      </w:r>
      <w:r w:rsidR="00066215">
        <w:rPr>
          <w:rFonts w:ascii="Times New Roman" w:eastAsia="Sylfaen" w:hAnsi="Times New Roman" w:cs="Times New Roman"/>
          <w:kern w:val="3"/>
          <w:sz w:val="28"/>
          <w:szCs w:val="28"/>
        </w:rPr>
        <w:t>индивидуальную потребность</w:t>
      </w:r>
      <w:r w:rsidR="00C8174C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в социальных ус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лугах, социальном сопровождении</w:t>
      </w:r>
      <w:r w:rsidR="00030428" w:rsidRPr="000E4094">
        <w:rPr>
          <w:rFonts w:ascii="Times New Roman" w:eastAsia="Sylfaen" w:hAnsi="Times New Roman" w:cs="Times New Roman"/>
          <w:kern w:val="3"/>
          <w:sz w:val="28"/>
          <w:szCs w:val="28"/>
        </w:rPr>
        <w:t>. М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отив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ируют</w:t>
      </w:r>
      <w:r w:rsidR="001A7EDC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на сотрудничество и 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принятие в семью родственника после освобождения</w:t>
      </w:r>
      <w:r w:rsidR="00030428"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, 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проводят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первичн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ую диагностику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>, информир</w:t>
      </w:r>
      <w:r w:rsidR="00F17620" w:rsidRPr="000E4094">
        <w:rPr>
          <w:rFonts w:ascii="Times New Roman" w:eastAsia="Sylfaen" w:hAnsi="Times New Roman" w:cs="Times New Roman"/>
          <w:kern w:val="3"/>
          <w:sz w:val="28"/>
          <w:szCs w:val="28"/>
        </w:rPr>
        <w:t>уют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о предоставляемых услугах</w:t>
      </w:r>
      <w:r w:rsidR="009139EF" w:rsidRPr="000E4094">
        <w:rPr>
          <w:rFonts w:ascii="Times New Roman" w:eastAsia="Sylfaen" w:hAnsi="Times New Roman" w:cs="Times New Roman"/>
          <w:kern w:val="3"/>
          <w:sz w:val="28"/>
          <w:szCs w:val="28"/>
        </w:rPr>
        <w:t>.</w:t>
      </w:r>
      <w:r w:rsidR="00B56A48">
        <w:rPr>
          <w:rFonts w:ascii="Times New Roman" w:eastAsia="Sylfaen" w:hAnsi="Times New Roman" w:cs="Times New Roman"/>
          <w:kern w:val="3"/>
          <w:sz w:val="28"/>
          <w:szCs w:val="28"/>
        </w:rPr>
        <w:t xml:space="preserve"> </w:t>
      </w:r>
      <w:r w:rsidR="00215933" w:rsidRPr="000E40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После того, как </w:t>
      </w:r>
      <w:r w:rsidR="00215933" w:rsidRPr="000E409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гражданин прибывает к месту жительства, социальные службы  осуществляют повторный выезд в семью.</w:t>
      </w:r>
    </w:p>
    <w:p w:rsidR="00274776" w:rsidRPr="001D007D" w:rsidRDefault="00B947B4" w:rsidP="001D0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409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мониторинга прослеживается положительная динамика </w:t>
      </w:r>
      <w:r w:rsidR="00030428" w:rsidRPr="000E4094">
        <w:rPr>
          <w:rFonts w:ascii="Times New Roman" w:eastAsia="Calibri" w:hAnsi="Times New Roman" w:cs="Times New Roman"/>
          <w:sz w:val="28"/>
          <w:szCs w:val="28"/>
        </w:rPr>
        <w:t>в</w:t>
      </w:r>
      <w:r w:rsidRPr="000E4094">
        <w:rPr>
          <w:rFonts w:ascii="Times New Roman" w:eastAsia="Calibri" w:hAnsi="Times New Roman" w:cs="Times New Roman"/>
          <w:sz w:val="28"/>
          <w:szCs w:val="28"/>
        </w:rPr>
        <w:t xml:space="preserve"> работе с семьями</w:t>
      </w:r>
      <w:r w:rsidR="00274776" w:rsidRPr="000E409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3153" w:rsidRDefault="00B947B4" w:rsidP="00F15C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094">
        <w:rPr>
          <w:rFonts w:ascii="Times New Roman" w:eastAsia="Calibri" w:hAnsi="Times New Roman" w:cs="Times New Roman"/>
          <w:sz w:val="28"/>
          <w:szCs w:val="28"/>
        </w:rPr>
        <w:t xml:space="preserve"> в 2021 году </w:t>
      </w:r>
      <w:r w:rsidR="005072F8" w:rsidRPr="000E4094">
        <w:rPr>
          <w:rFonts w:ascii="Times New Roman" w:eastAsia="Calibri" w:hAnsi="Times New Roman" w:cs="Times New Roman"/>
          <w:sz w:val="28"/>
          <w:szCs w:val="28"/>
        </w:rPr>
        <w:t xml:space="preserve">осуществлено </w:t>
      </w:r>
      <w:r w:rsidR="006F4777" w:rsidRPr="000E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22E" w:rsidRPr="000E4094">
        <w:rPr>
          <w:rFonts w:ascii="Times New Roman" w:eastAsia="Calibri" w:hAnsi="Times New Roman" w:cs="Times New Roman"/>
          <w:sz w:val="28"/>
          <w:szCs w:val="28"/>
        </w:rPr>
        <w:t>465</w:t>
      </w:r>
      <w:r w:rsidR="005072F8" w:rsidRPr="000E4094">
        <w:rPr>
          <w:rFonts w:ascii="Times New Roman" w:eastAsia="Calibri" w:hAnsi="Times New Roman" w:cs="Times New Roman"/>
          <w:sz w:val="28"/>
          <w:szCs w:val="28"/>
        </w:rPr>
        <w:t xml:space="preserve"> выездов</w:t>
      </w:r>
      <w:r w:rsidR="002B2BC6" w:rsidRPr="000E40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E4094">
        <w:rPr>
          <w:rFonts w:ascii="Times New Roman" w:eastAsia="Calibri" w:hAnsi="Times New Roman" w:cs="Times New Roman"/>
          <w:sz w:val="28"/>
          <w:szCs w:val="28"/>
        </w:rPr>
        <w:t>в  2020</w:t>
      </w:r>
      <w:r w:rsidR="006F4777" w:rsidRPr="000E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16" w:rsidRPr="000E4094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2B2BC6" w:rsidRPr="000E40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E4094">
        <w:rPr>
          <w:rFonts w:ascii="Times New Roman" w:eastAsia="Calibri" w:hAnsi="Times New Roman" w:cs="Times New Roman"/>
          <w:sz w:val="28"/>
          <w:szCs w:val="28"/>
        </w:rPr>
        <w:t>376</w:t>
      </w:r>
      <w:r w:rsidR="002B2BC6" w:rsidRPr="000E4094">
        <w:rPr>
          <w:rFonts w:ascii="Times New Roman" w:eastAsia="Calibri" w:hAnsi="Times New Roman" w:cs="Times New Roman"/>
          <w:sz w:val="28"/>
          <w:szCs w:val="28"/>
        </w:rPr>
        <w:t>)</w:t>
      </w:r>
      <w:r w:rsidR="00274776" w:rsidRPr="000E4094">
        <w:rPr>
          <w:rFonts w:ascii="Times New Roman" w:eastAsia="Calibri" w:hAnsi="Times New Roman" w:cs="Times New Roman"/>
          <w:sz w:val="28"/>
          <w:szCs w:val="28"/>
        </w:rPr>
        <w:t>, с</w:t>
      </w:r>
      <w:r w:rsidR="0030022E" w:rsidRPr="000E4094">
        <w:rPr>
          <w:rFonts w:ascii="Times New Roman" w:eastAsia="Calibri" w:hAnsi="Times New Roman" w:cs="Times New Roman"/>
          <w:sz w:val="28"/>
          <w:szCs w:val="28"/>
        </w:rPr>
        <w:t>оставлено 325 актов обследования</w:t>
      </w:r>
      <w:r w:rsidR="0047782F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 </w:t>
      </w:r>
      <w:r w:rsidR="0047782F" w:rsidRPr="000E4094">
        <w:rPr>
          <w:rFonts w:ascii="Times New Roman" w:eastAsia="Sylfaen" w:hAnsi="Times New Roman" w:cs="Times New Roman"/>
          <w:sz w:val="28"/>
          <w:szCs w:val="28"/>
        </w:rPr>
        <w:t xml:space="preserve">жилищно-бытовых </w:t>
      </w:r>
      <w:r w:rsidR="00F12802" w:rsidRPr="000E4094">
        <w:rPr>
          <w:rFonts w:ascii="Times New Roman" w:eastAsia="Sylfaen" w:hAnsi="Times New Roman" w:cs="Times New Roman"/>
          <w:sz w:val="28"/>
          <w:szCs w:val="28"/>
        </w:rPr>
        <w:t xml:space="preserve">и материальных </w:t>
      </w:r>
      <w:r w:rsidR="0047782F" w:rsidRPr="000E4094">
        <w:rPr>
          <w:rFonts w:ascii="Times New Roman" w:eastAsia="Sylfaen" w:hAnsi="Times New Roman" w:cs="Times New Roman"/>
          <w:sz w:val="28"/>
          <w:szCs w:val="28"/>
        </w:rPr>
        <w:t>условий</w:t>
      </w:r>
      <w:r w:rsidR="00526916" w:rsidRPr="000E4094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(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–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 </w:t>
      </w:r>
      <w:r w:rsidR="00234B0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185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)</w:t>
      </w:r>
      <w:r w:rsidR="0030022E" w:rsidRPr="000E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62B7" w:rsidRPr="000E4094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>87</w:t>
      </w:r>
      <w:r w:rsidR="0030022E" w:rsidRPr="000E4094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>ей</w:t>
      </w:r>
      <w:r w:rsidR="006F4777" w:rsidRPr="000E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="003E6A31" w:rsidRPr="000E4094">
        <w:rPr>
          <w:rFonts w:ascii="Times New Roman" w:eastAsia="Calibri" w:hAnsi="Times New Roman" w:cs="Times New Roman"/>
          <w:sz w:val="28"/>
          <w:szCs w:val="28"/>
        </w:rPr>
        <w:t>психологическ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>ую</w:t>
      </w:r>
      <w:r w:rsidR="003E6A31" w:rsidRPr="000E4094">
        <w:rPr>
          <w:rFonts w:ascii="Times New Roman" w:eastAsia="Calibri" w:hAnsi="Times New Roman" w:cs="Times New Roman"/>
          <w:sz w:val="28"/>
          <w:szCs w:val="28"/>
        </w:rPr>
        <w:t xml:space="preserve"> помощь</w:t>
      </w:r>
      <w:r w:rsidR="00526916" w:rsidRPr="000E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BC6" w:rsidRPr="000E4094">
        <w:rPr>
          <w:rFonts w:ascii="Times New Roman" w:eastAsia="Calibri" w:hAnsi="Times New Roman" w:cs="Times New Roman"/>
          <w:sz w:val="28"/>
          <w:szCs w:val="28"/>
        </w:rPr>
        <w:t>(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–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 </w:t>
      </w:r>
      <w:r w:rsidR="00234B0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31</w:t>
      </w:r>
      <w:r w:rsidR="00FD2A48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 семья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)</w:t>
      </w:r>
      <w:r w:rsidR="003E6A31" w:rsidRPr="000E40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>Б</w:t>
      </w:r>
      <w:r w:rsidR="003D0C1A" w:rsidRPr="000E4094">
        <w:rPr>
          <w:rFonts w:ascii="Times New Roman" w:eastAsia="Calibri" w:hAnsi="Times New Roman" w:cs="Times New Roman"/>
          <w:sz w:val="28"/>
          <w:szCs w:val="28"/>
        </w:rPr>
        <w:t>лагодаря</w:t>
      </w:r>
      <w:r w:rsidR="0024062C" w:rsidRPr="000E4094">
        <w:rPr>
          <w:rFonts w:ascii="Times New Roman" w:eastAsia="Calibri" w:hAnsi="Times New Roman" w:cs="Times New Roman"/>
          <w:sz w:val="28"/>
          <w:szCs w:val="28"/>
        </w:rPr>
        <w:t xml:space="preserve"> проведенной мотивационно</w:t>
      </w:r>
      <w:r w:rsidR="003D0C1A" w:rsidRPr="000E4094">
        <w:rPr>
          <w:rFonts w:ascii="Times New Roman" w:eastAsia="Calibri" w:hAnsi="Times New Roman" w:cs="Times New Roman"/>
          <w:sz w:val="28"/>
          <w:szCs w:val="28"/>
        </w:rPr>
        <w:t>й работе</w:t>
      </w:r>
      <w:r w:rsidR="00DA2B48" w:rsidRPr="000E4094">
        <w:rPr>
          <w:rFonts w:ascii="Times New Roman" w:eastAsia="Calibri" w:hAnsi="Times New Roman" w:cs="Times New Roman"/>
          <w:sz w:val="28"/>
          <w:szCs w:val="28"/>
        </w:rPr>
        <w:t xml:space="preserve"> и социального патронажа</w:t>
      </w:r>
      <w:r w:rsidR="00526916" w:rsidRPr="000E4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402" w:rsidRPr="000E4094">
        <w:rPr>
          <w:rFonts w:ascii="Times New Roman" w:eastAsia="Calibri" w:hAnsi="Times New Roman" w:cs="Times New Roman"/>
          <w:sz w:val="28"/>
          <w:szCs w:val="28"/>
        </w:rPr>
        <w:t xml:space="preserve">58 семей приняли </w:t>
      </w:r>
      <w:r w:rsidR="00FD2A48" w:rsidRPr="000E4094">
        <w:rPr>
          <w:rFonts w:ascii="Times New Roman" w:eastAsia="Sylfaen" w:hAnsi="Times New Roman" w:cs="Times New Roman"/>
          <w:kern w:val="3"/>
          <w:sz w:val="28"/>
          <w:szCs w:val="28"/>
        </w:rPr>
        <w:t>родственника после освобождения</w:t>
      </w:r>
      <w:r w:rsidR="00FD2A48" w:rsidRPr="000E40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2BC6" w:rsidRPr="000E4094">
        <w:rPr>
          <w:rFonts w:ascii="Times New Roman" w:eastAsia="Calibri" w:hAnsi="Times New Roman" w:cs="Times New Roman"/>
          <w:sz w:val="28"/>
          <w:szCs w:val="28"/>
        </w:rPr>
        <w:t>(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–</w:t>
      </w:r>
      <w:r w:rsidR="0052691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 xml:space="preserve"> </w:t>
      </w:r>
      <w:r w:rsidR="00234B0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47</w:t>
      </w:r>
      <w:r w:rsidR="002B2BC6" w:rsidRPr="000E4094">
        <w:rPr>
          <w:rFonts w:ascii="Times New Roman" w:eastAsia="Sylfaen" w:hAnsi="Times New Roman" w:cs="Times New Roman"/>
          <w:color w:val="000000" w:themeColor="text1"/>
          <w:sz w:val="28"/>
          <w:szCs w:val="28"/>
        </w:rPr>
        <w:t>)</w:t>
      </w:r>
      <w:r w:rsidR="0024062C" w:rsidRPr="000E40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3153" w:rsidRDefault="00E161BE" w:rsidP="00F15CF2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kern w:val="24"/>
          <w:sz w:val="28"/>
          <w:szCs w:val="28"/>
        </w:rPr>
      </w:pPr>
      <w:r w:rsidRPr="000E4094">
        <w:rPr>
          <w:sz w:val="28"/>
          <w:szCs w:val="28"/>
        </w:rPr>
        <w:t>Лица</w:t>
      </w:r>
      <w:r w:rsidR="001A64DA" w:rsidRPr="000E4094">
        <w:rPr>
          <w:sz w:val="28"/>
          <w:szCs w:val="28"/>
        </w:rPr>
        <w:t>,</w:t>
      </w:r>
      <w:r w:rsidRPr="000E4094">
        <w:rPr>
          <w:sz w:val="28"/>
          <w:szCs w:val="28"/>
        </w:rPr>
        <w:t xml:space="preserve"> освободившиеся из мест лишения свободы</w:t>
      </w:r>
      <w:r w:rsidR="009F1F40" w:rsidRPr="000E4094">
        <w:rPr>
          <w:sz w:val="28"/>
          <w:szCs w:val="28"/>
        </w:rPr>
        <w:t xml:space="preserve">, </w:t>
      </w:r>
      <w:r w:rsidR="00316A0B" w:rsidRPr="000E4094">
        <w:rPr>
          <w:sz w:val="28"/>
          <w:szCs w:val="28"/>
        </w:rPr>
        <w:t>не имею</w:t>
      </w:r>
      <w:r w:rsidR="00FD2A48" w:rsidRPr="000E4094">
        <w:rPr>
          <w:sz w:val="28"/>
          <w:szCs w:val="28"/>
        </w:rPr>
        <w:t xml:space="preserve">щие </w:t>
      </w:r>
      <w:r w:rsidR="00CC5F55" w:rsidRPr="000E4094">
        <w:rPr>
          <w:sz w:val="28"/>
          <w:szCs w:val="28"/>
        </w:rPr>
        <w:t>регистраци</w:t>
      </w:r>
      <w:r w:rsidR="00316A0B" w:rsidRPr="000E4094">
        <w:rPr>
          <w:sz w:val="28"/>
          <w:szCs w:val="28"/>
        </w:rPr>
        <w:t>ю</w:t>
      </w:r>
      <w:r w:rsidR="00CC5F55" w:rsidRPr="000E4094">
        <w:rPr>
          <w:sz w:val="28"/>
          <w:szCs w:val="28"/>
        </w:rPr>
        <w:t xml:space="preserve"> по месту жительства </w:t>
      </w:r>
      <w:r w:rsidR="00274776" w:rsidRPr="000E4094">
        <w:rPr>
          <w:sz w:val="28"/>
          <w:szCs w:val="28"/>
        </w:rPr>
        <w:t>(</w:t>
      </w:r>
      <w:r w:rsidR="00CC5F55" w:rsidRPr="000E4094">
        <w:rPr>
          <w:sz w:val="28"/>
          <w:szCs w:val="28"/>
        </w:rPr>
        <w:t>либо пребывания</w:t>
      </w:r>
      <w:r w:rsidR="00274776" w:rsidRPr="000E4094">
        <w:rPr>
          <w:sz w:val="28"/>
          <w:szCs w:val="28"/>
        </w:rPr>
        <w:t>)</w:t>
      </w:r>
      <w:r w:rsidR="005F4158" w:rsidRPr="000E4094">
        <w:rPr>
          <w:sz w:val="28"/>
          <w:szCs w:val="28"/>
        </w:rPr>
        <w:t>,</w:t>
      </w:r>
      <w:r w:rsidR="00434B26" w:rsidRPr="000E4094">
        <w:rPr>
          <w:sz w:val="28"/>
          <w:szCs w:val="28"/>
        </w:rPr>
        <w:t xml:space="preserve"> </w:t>
      </w:r>
      <w:r w:rsidR="005B7209" w:rsidRPr="000E4094">
        <w:rPr>
          <w:sz w:val="28"/>
          <w:szCs w:val="28"/>
        </w:rPr>
        <w:t xml:space="preserve">ущемлены в </w:t>
      </w:r>
      <w:r w:rsidR="00FD2A48" w:rsidRPr="000E4094">
        <w:rPr>
          <w:sz w:val="28"/>
          <w:szCs w:val="28"/>
        </w:rPr>
        <w:t xml:space="preserve">своих правах: </w:t>
      </w:r>
      <w:r w:rsidR="005B7209" w:rsidRPr="000E4094">
        <w:rPr>
          <w:sz w:val="28"/>
          <w:szCs w:val="28"/>
        </w:rPr>
        <w:t>на установлени</w:t>
      </w:r>
      <w:r w:rsidR="0047782F" w:rsidRPr="000E4094">
        <w:rPr>
          <w:sz w:val="28"/>
          <w:szCs w:val="28"/>
        </w:rPr>
        <w:t>е</w:t>
      </w:r>
      <w:r w:rsidR="005B7209" w:rsidRPr="000E4094">
        <w:rPr>
          <w:sz w:val="28"/>
          <w:szCs w:val="28"/>
        </w:rPr>
        <w:t xml:space="preserve"> инвалидности, назначени</w:t>
      </w:r>
      <w:r w:rsidR="0047782F" w:rsidRPr="000E4094">
        <w:rPr>
          <w:sz w:val="28"/>
          <w:szCs w:val="28"/>
        </w:rPr>
        <w:t>е</w:t>
      </w:r>
      <w:r w:rsidR="005B7209" w:rsidRPr="000E4094">
        <w:rPr>
          <w:sz w:val="28"/>
          <w:szCs w:val="28"/>
        </w:rPr>
        <w:t xml:space="preserve"> пенсии, получени</w:t>
      </w:r>
      <w:r w:rsidR="00020745" w:rsidRPr="000E4094">
        <w:rPr>
          <w:sz w:val="28"/>
          <w:szCs w:val="28"/>
        </w:rPr>
        <w:t>е</w:t>
      </w:r>
      <w:r w:rsidR="005B7209" w:rsidRPr="000E4094">
        <w:rPr>
          <w:sz w:val="28"/>
          <w:szCs w:val="28"/>
        </w:rPr>
        <w:t xml:space="preserve"> мер социальной поддержки</w:t>
      </w:r>
      <w:r w:rsidR="00020745" w:rsidRPr="000E4094">
        <w:rPr>
          <w:sz w:val="28"/>
          <w:szCs w:val="28"/>
        </w:rPr>
        <w:t>, получения в полном объеме медицинской помощи</w:t>
      </w:r>
      <w:r w:rsidR="001A64DA" w:rsidRPr="000E4094">
        <w:rPr>
          <w:sz w:val="28"/>
          <w:szCs w:val="28"/>
        </w:rPr>
        <w:t xml:space="preserve"> и </w:t>
      </w:r>
      <w:r w:rsidR="00020745" w:rsidRPr="000E4094">
        <w:rPr>
          <w:sz w:val="28"/>
          <w:szCs w:val="28"/>
        </w:rPr>
        <w:t>о</w:t>
      </w:r>
      <w:r w:rsidR="001A64DA" w:rsidRPr="000E4094">
        <w:rPr>
          <w:sz w:val="28"/>
          <w:szCs w:val="28"/>
        </w:rPr>
        <w:t>фи</w:t>
      </w:r>
      <w:r w:rsidR="00020745" w:rsidRPr="000E4094">
        <w:rPr>
          <w:sz w:val="28"/>
          <w:szCs w:val="28"/>
        </w:rPr>
        <w:t>циально</w:t>
      </w:r>
      <w:r w:rsidR="001A64DA" w:rsidRPr="000E4094">
        <w:rPr>
          <w:sz w:val="28"/>
          <w:szCs w:val="28"/>
        </w:rPr>
        <w:t>го</w:t>
      </w:r>
      <w:r w:rsidR="00020745" w:rsidRPr="000E4094">
        <w:rPr>
          <w:sz w:val="28"/>
          <w:szCs w:val="28"/>
        </w:rPr>
        <w:t xml:space="preserve"> </w:t>
      </w:r>
      <w:r w:rsidR="001A64DA" w:rsidRPr="000E4094">
        <w:rPr>
          <w:sz w:val="28"/>
          <w:szCs w:val="28"/>
        </w:rPr>
        <w:t>трудоустройства</w:t>
      </w:r>
      <w:r w:rsidR="00CC5F55" w:rsidRPr="000E4094">
        <w:rPr>
          <w:sz w:val="28"/>
          <w:szCs w:val="28"/>
        </w:rPr>
        <w:t xml:space="preserve">, </w:t>
      </w:r>
      <w:r w:rsidR="00274776" w:rsidRPr="000E4094">
        <w:rPr>
          <w:sz w:val="28"/>
          <w:szCs w:val="28"/>
        </w:rPr>
        <w:t xml:space="preserve">это всё </w:t>
      </w:r>
      <w:r w:rsidR="00CC5F55" w:rsidRPr="000E4094">
        <w:rPr>
          <w:sz w:val="28"/>
          <w:szCs w:val="28"/>
        </w:rPr>
        <w:t>провоцирует их на совершение рецидивных преступлений.</w:t>
      </w:r>
      <w:r w:rsidR="00596602" w:rsidRPr="000E4094">
        <w:rPr>
          <w:sz w:val="28"/>
          <w:szCs w:val="28"/>
        </w:rPr>
        <w:t xml:space="preserve">  </w:t>
      </w:r>
      <w:r w:rsidR="00712815" w:rsidRPr="000E4094">
        <w:rPr>
          <w:sz w:val="28"/>
          <w:szCs w:val="28"/>
        </w:rPr>
        <w:t xml:space="preserve">Наша задача </w:t>
      </w:r>
      <w:r w:rsidR="00712815" w:rsidRPr="000E4094">
        <w:rPr>
          <w:rFonts w:eastAsiaTheme="minorEastAsia"/>
          <w:kern w:val="24"/>
          <w:sz w:val="28"/>
          <w:szCs w:val="28"/>
        </w:rPr>
        <w:t>создать благоприятные условия для социальной</w:t>
      </w:r>
      <w:r w:rsidR="00D32902" w:rsidRPr="000E4094">
        <w:rPr>
          <w:rFonts w:eastAsiaTheme="minorEastAsia"/>
          <w:kern w:val="24"/>
          <w:sz w:val="28"/>
          <w:szCs w:val="28"/>
        </w:rPr>
        <w:t xml:space="preserve">, трудовой адаптации, ресоциализации  </w:t>
      </w:r>
      <w:r w:rsidR="0018233F">
        <w:rPr>
          <w:rFonts w:eastAsiaTheme="minorEastAsia"/>
          <w:kern w:val="24"/>
          <w:sz w:val="28"/>
          <w:szCs w:val="28"/>
        </w:rPr>
        <w:t xml:space="preserve"> </w:t>
      </w:r>
      <w:r w:rsidR="00712815" w:rsidRPr="000E4094">
        <w:rPr>
          <w:rFonts w:eastAsia="+mn-ea"/>
          <w:kern w:val="24"/>
          <w:sz w:val="28"/>
          <w:szCs w:val="28"/>
        </w:rPr>
        <w:t xml:space="preserve">и </w:t>
      </w:r>
      <w:r w:rsidR="00D32902" w:rsidRPr="000E4094">
        <w:rPr>
          <w:rFonts w:eastAsia="+mn-ea"/>
          <w:kern w:val="24"/>
          <w:sz w:val="28"/>
          <w:szCs w:val="28"/>
        </w:rPr>
        <w:t xml:space="preserve">успешной </w:t>
      </w:r>
      <w:r w:rsidR="00712815" w:rsidRPr="000E4094">
        <w:rPr>
          <w:rFonts w:eastAsia="+mn-ea"/>
          <w:kern w:val="24"/>
          <w:sz w:val="28"/>
          <w:szCs w:val="28"/>
        </w:rPr>
        <w:t>интеграции в общество</w:t>
      </w:r>
      <w:r w:rsidR="00D32902" w:rsidRPr="000E4094">
        <w:rPr>
          <w:rFonts w:eastAsia="+mn-ea"/>
          <w:kern w:val="24"/>
          <w:sz w:val="28"/>
          <w:szCs w:val="28"/>
        </w:rPr>
        <w:t xml:space="preserve"> данной категории граждан</w:t>
      </w:r>
      <w:r w:rsidR="00712815" w:rsidRPr="000E4094">
        <w:rPr>
          <w:rFonts w:eastAsia="+mn-ea"/>
          <w:kern w:val="24"/>
          <w:sz w:val="28"/>
          <w:szCs w:val="28"/>
        </w:rPr>
        <w:t>.</w:t>
      </w:r>
    </w:p>
    <w:p w:rsidR="00AE087D" w:rsidRDefault="006B490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647E23" w:rsidRPr="000E409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0E4094">
        <w:rPr>
          <w:rFonts w:ascii="Times New Roman" w:hAnsi="Times New Roman" w:cs="Times New Roman"/>
          <w:sz w:val="28"/>
          <w:szCs w:val="28"/>
        </w:rPr>
        <w:t>нуждаемости</w:t>
      </w:r>
      <w:r w:rsidR="001A64DA" w:rsidRPr="000E4094">
        <w:rPr>
          <w:rFonts w:ascii="Times New Roman" w:hAnsi="Times New Roman" w:cs="Times New Roman"/>
          <w:sz w:val="28"/>
          <w:szCs w:val="28"/>
        </w:rPr>
        <w:t xml:space="preserve"> данной категории граждан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1A64DA" w:rsidRPr="000E4094">
        <w:rPr>
          <w:rFonts w:ascii="Times New Roman" w:hAnsi="Times New Roman" w:cs="Times New Roman"/>
          <w:sz w:val="28"/>
          <w:szCs w:val="28"/>
        </w:rPr>
        <w:t xml:space="preserve">учреждениями и некоммерческими организациями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1A64DA" w:rsidRPr="000E4094">
        <w:rPr>
          <w:rFonts w:ascii="Times New Roman" w:hAnsi="Times New Roman" w:cs="Times New Roman"/>
          <w:sz w:val="28"/>
          <w:szCs w:val="28"/>
        </w:rPr>
        <w:t xml:space="preserve">округа реализуется комплекс мер </w:t>
      </w:r>
      <w:r w:rsidRPr="000E4094">
        <w:rPr>
          <w:rFonts w:ascii="Times New Roman" w:hAnsi="Times New Roman" w:cs="Times New Roman"/>
          <w:sz w:val="28"/>
          <w:szCs w:val="28"/>
        </w:rPr>
        <w:t xml:space="preserve">по </w:t>
      </w:r>
      <w:r w:rsidR="00CC5F55" w:rsidRPr="000E4094">
        <w:rPr>
          <w:rFonts w:ascii="Times New Roman" w:hAnsi="Times New Roman" w:cs="Times New Roman"/>
          <w:sz w:val="28"/>
          <w:szCs w:val="28"/>
        </w:rPr>
        <w:t xml:space="preserve">их </w:t>
      </w:r>
      <w:r w:rsidR="00AE087D" w:rsidRPr="000E4094">
        <w:rPr>
          <w:rFonts w:ascii="Times New Roman" w:hAnsi="Times New Roman" w:cs="Times New Roman"/>
          <w:sz w:val="28"/>
          <w:szCs w:val="28"/>
        </w:rPr>
        <w:t>жизнеустройству:</w:t>
      </w:r>
    </w:p>
    <w:p w:rsidR="00903153" w:rsidRPr="00F15CF2" w:rsidRDefault="001A64DA" w:rsidP="00F15CF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В 2021 году обслужено 790 освободившихся из мест лишения свободы</w:t>
      </w:r>
      <w:r w:rsidR="00B1432F" w:rsidRPr="000E4094">
        <w:rPr>
          <w:rFonts w:ascii="Times New Roman" w:hAnsi="Times New Roman" w:cs="Times New Roman"/>
          <w:sz w:val="28"/>
          <w:szCs w:val="28"/>
        </w:rPr>
        <w:t>, в 2020 году 905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B1432F" w:rsidRPr="000E4094">
        <w:rPr>
          <w:rFonts w:ascii="Times New Roman" w:hAnsi="Times New Roman" w:cs="Times New Roman"/>
          <w:sz w:val="28"/>
          <w:szCs w:val="28"/>
        </w:rPr>
        <w:t>;</w:t>
      </w:r>
    </w:p>
    <w:p w:rsidR="00CA2E3E" w:rsidRPr="000E4094" w:rsidRDefault="00012D5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зарегистрировано по месту пребывания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0E4094">
        <w:rPr>
          <w:rFonts w:ascii="Times New Roman" w:hAnsi="Times New Roman" w:cs="Times New Roman"/>
          <w:sz w:val="28"/>
          <w:szCs w:val="28"/>
        </w:rPr>
        <w:t>168 лиц освободившихся из мест лишения свободы</w:t>
      </w:r>
      <w:r w:rsidR="00605431" w:rsidRPr="000E4094">
        <w:rPr>
          <w:rFonts w:ascii="Times New Roman" w:hAnsi="Times New Roman" w:cs="Times New Roman"/>
          <w:sz w:val="28"/>
          <w:szCs w:val="28"/>
        </w:rPr>
        <w:t>, в 2020 году</w:t>
      </w:r>
      <w:r w:rsidR="00321C74" w:rsidRPr="000E4094">
        <w:rPr>
          <w:rFonts w:ascii="Times New Roman" w:hAnsi="Times New Roman" w:cs="Times New Roman"/>
          <w:sz w:val="28"/>
          <w:szCs w:val="28"/>
        </w:rPr>
        <w:t xml:space="preserve"> 155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31" w:rsidRPr="000E4094" w:rsidRDefault="00605431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к</w:t>
      </w:r>
      <w:r w:rsidR="009F1F40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0827F8" w:rsidRPr="000E4094">
        <w:rPr>
          <w:rFonts w:ascii="Times New Roman" w:hAnsi="Times New Roman" w:cs="Times New Roman"/>
          <w:sz w:val="28"/>
          <w:szCs w:val="28"/>
        </w:rPr>
        <w:t>постоянному месту жительства отправлено</w:t>
      </w:r>
      <w:r w:rsidR="003E6A31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в 2021 году  </w:t>
      </w:r>
      <w:r w:rsidR="000827F8" w:rsidRPr="000E4094">
        <w:rPr>
          <w:rFonts w:ascii="Times New Roman" w:hAnsi="Times New Roman" w:cs="Times New Roman"/>
          <w:sz w:val="28"/>
          <w:szCs w:val="28"/>
        </w:rPr>
        <w:t>12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0827F8" w:rsidRPr="000E4094">
        <w:rPr>
          <w:rFonts w:ascii="Times New Roman" w:hAnsi="Times New Roman" w:cs="Times New Roman"/>
          <w:sz w:val="28"/>
          <w:szCs w:val="28"/>
        </w:rPr>
        <w:t xml:space="preserve">, </w:t>
      </w:r>
      <w:r w:rsidRPr="000E40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21C74" w:rsidRPr="000E4094">
        <w:rPr>
          <w:rFonts w:ascii="Times New Roman" w:hAnsi="Times New Roman" w:cs="Times New Roman"/>
          <w:sz w:val="28"/>
          <w:szCs w:val="28"/>
        </w:rPr>
        <w:t>16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31" w:rsidRPr="000E4094" w:rsidRDefault="000827F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в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осстановлены родственные связи в 2021 году </w:t>
      </w:r>
      <w:r w:rsidRPr="000E4094">
        <w:rPr>
          <w:rFonts w:ascii="Times New Roman" w:hAnsi="Times New Roman" w:cs="Times New Roman"/>
          <w:sz w:val="28"/>
          <w:szCs w:val="28"/>
        </w:rPr>
        <w:t>62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605431" w:rsidRPr="000E4094">
        <w:rPr>
          <w:rFonts w:ascii="Times New Roman" w:hAnsi="Times New Roman" w:cs="Times New Roman"/>
          <w:sz w:val="28"/>
          <w:szCs w:val="28"/>
        </w:rPr>
        <w:t>,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A06B8" w:rsidRPr="000E4094">
        <w:rPr>
          <w:rFonts w:ascii="Times New Roman" w:hAnsi="Times New Roman" w:cs="Times New Roman"/>
          <w:sz w:val="28"/>
          <w:szCs w:val="28"/>
        </w:rPr>
        <w:t>69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3E" w:rsidRPr="000E4094" w:rsidRDefault="000827F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lastRenderedPageBreak/>
        <w:t>оказано содействие в восстановлении документов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274776" w:rsidRPr="000E4094">
        <w:rPr>
          <w:rFonts w:ascii="Times New Roman" w:hAnsi="Times New Roman" w:cs="Times New Roman"/>
          <w:sz w:val="28"/>
          <w:szCs w:val="28"/>
        </w:rPr>
        <w:t>в 2021 году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605431" w:rsidRPr="000E4094">
        <w:rPr>
          <w:rFonts w:ascii="Times New Roman" w:hAnsi="Times New Roman" w:cs="Times New Roman"/>
          <w:sz w:val="28"/>
          <w:szCs w:val="28"/>
        </w:rPr>
        <w:t>7</w:t>
      </w:r>
      <w:r w:rsidR="004A06B8" w:rsidRPr="000E4094">
        <w:rPr>
          <w:rFonts w:ascii="Times New Roman" w:hAnsi="Times New Roman" w:cs="Times New Roman"/>
          <w:sz w:val="28"/>
          <w:szCs w:val="28"/>
        </w:rPr>
        <w:t>2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4A06B8" w:rsidRPr="000E4094">
        <w:rPr>
          <w:rFonts w:ascii="Times New Roman" w:hAnsi="Times New Roman" w:cs="Times New Roman"/>
          <w:sz w:val="28"/>
          <w:szCs w:val="28"/>
        </w:rPr>
        <w:t xml:space="preserve">, </w:t>
      </w:r>
      <w:r w:rsidR="00B1432F" w:rsidRPr="000E40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A06B8" w:rsidRPr="000E4094">
        <w:rPr>
          <w:rFonts w:ascii="Times New Roman" w:hAnsi="Times New Roman" w:cs="Times New Roman"/>
          <w:sz w:val="28"/>
          <w:szCs w:val="28"/>
        </w:rPr>
        <w:t>49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</w:p>
    <w:p w:rsidR="00605431" w:rsidRPr="000E4094" w:rsidRDefault="000827F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в установлении инвалидности оказано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05431" w:rsidRPr="000E4094">
        <w:rPr>
          <w:rFonts w:ascii="Times New Roman" w:hAnsi="Times New Roman" w:cs="Times New Roman"/>
          <w:sz w:val="28"/>
          <w:szCs w:val="28"/>
        </w:rPr>
        <w:t>11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4A06B8" w:rsidRPr="000E4094">
        <w:rPr>
          <w:rFonts w:ascii="Times New Roman" w:hAnsi="Times New Roman" w:cs="Times New Roman"/>
          <w:sz w:val="28"/>
          <w:szCs w:val="28"/>
        </w:rPr>
        <w:t>12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</w:p>
    <w:p w:rsidR="00605431" w:rsidRPr="000E4094" w:rsidRDefault="000827F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оказано содействие в установлении гражданства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5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Pr="000E4094">
        <w:rPr>
          <w:rFonts w:ascii="Times New Roman" w:hAnsi="Times New Roman" w:cs="Times New Roman"/>
          <w:sz w:val="28"/>
          <w:szCs w:val="28"/>
        </w:rPr>
        <w:t xml:space="preserve">,  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A06B8" w:rsidRPr="000E4094">
        <w:rPr>
          <w:rFonts w:ascii="Times New Roman" w:hAnsi="Times New Roman" w:cs="Times New Roman"/>
          <w:sz w:val="28"/>
          <w:szCs w:val="28"/>
        </w:rPr>
        <w:t>10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227" w:rsidRPr="000E4094" w:rsidRDefault="00A61227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оказано содействие в оформлении СНИЛС, полиса медицинского страхования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0E4094">
        <w:rPr>
          <w:rFonts w:ascii="Times New Roman" w:hAnsi="Times New Roman" w:cs="Times New Roman"/>
          <w:sz w:val="28"/>
          <w:szCs w:val="28"/>
        </w:rPr>
        <w:t xml:space="preserve"> 67, в 2020 году 40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Pr="000E4094">
        <w:rPr>
          <w:rFonts w:ascii="Times New Roman" w:hAnsi="Times New Roman" w:cs="Times New Roman"/>
          <w:sz w:val="28"/>
          <w:szCs w:val="28"/>
        </w:rPr>
        <w:t>;</w:t>
      </w:r>
    </w:p>
    <w:p w:rsidR="000827F8" w:rsidRPr="000E4094" w:rsidRDefault="000827F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в оформлении пенсии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6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605431" w:rsidRPr="000E4094">
        <w:rPr>
          <w:rFonts w:ascii="Times New Roman" w:hAnsi="Times New Roman" w:cs="Times New Roman"/>
          <w:sz w:val="28"/>
          <w:szCs w:val="28"/>
        </w:rPr>
        <w:t>,</w:t>
      </w:r>
      <w:r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4A06B8" w:rsidRPr="000E4094">
        <w:rPr>
          <w:rFonts w:ascii="Times New Roman" w:hAnsi="Times New Roman" w:cs="Times New Roman"/>
          <w:sz w:val="28"/>
          <w:szCs w:val="28"/>
        </w:rPr>
        <w:t>в 2020 году 13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</w:p>
    <w:p w:rsidR="00605431" w:rsidRPr="000E4094" w:rsidRDefault="006B4908" w:rsidP="000E40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гражданам оказано содействие в оформлении мер социальной поддержки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05431" w:rsidRPr="000E4094">
        <w:rPr>
          <w:rFonts w:ascii="Times New Roman" w:hAnsi="Times New Roman" w:cs="Times New Roman"/>
          <w:sz w:val="28"/>
          <w:szCs w:val="28"/>
        </w:rPr>
        <w:t>324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Pr="000E4094">
        <w:rPr>
          <w:rFonts w:ascii="Times New Roman" w:hAnsi="Times New Roman" w:cs="Times New Roman"/>
          <w:sz w:val="28"/>
          <w:szCs w:val="28"/>
        </w:rPr>
        <w:t xml:space="preserve">, 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в 2020 году  </w:t>
      </w:r>
      <w:r w:rsidR="004A06B8" w:rsidRPr="000E4094">
        <w:rPr>
          <w:rFonts w:ascii="Times New Roman" w:hAnsi="Times New Roman" w:cs="Times New Roman"/>
          <w:sz w:val="28"/>
          <w:szCs w:val="28"/>
        </w:rPr>
        <w:t>306 чел</w:t>
      </w:r>
      <w:r w:rsidR="00526916" w:rsidRPr="000E4094">
        <w:rPr>
          <w:rFonts w:ascii="Times New Roman" w:hAnsi="Times New Roman" w:cs="Times New Roman"/>
          <w:sz w:val="28"/>
          <w:szCs w:val="28"/>
        </w:rPr>
        <w:t>;</w:t>
      </w:r>
    </w:p>
    <w:p w:rsidR="00903153" w:rsidRDefault="006B4908" w:rsidP="00F15CF2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срочную помощь в виде продуктового набора и предметов первой необ</w:t>
      </w:r>
      <w:r w:rsidR="006F2060" w:rsidRPr="000E4094">
        <w:rPr>
          <w:rFonts w:ascii="Times New Roman" w:hAnsi="Times New Roman" w:cs="Times New Roman"/>
          <w:sz w:val="28"/>
          <w:szCs w:val="28"/>
        </w:rPr>
        <w:t xml:space="preserve">ходимости получили </w:t>
      </w:r>
      <w:r w:rsidR="00274776" w:rsidRPr="000E409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F2060" w:rsidRPr="000E4094">
        <w:rPr>
          <w:rFonts w:ascii="Times New Roman" w:hAnsi="Times New Roman" w:cs="Times New Roman"/>
          <w:sz w:val="28"/>
          <w:szCs w:val="28"/>
        </w:rPr>
        <w:t>546 чел</w:t>
      </w:r>
      <w:r w:rsidR="00066215">
        <w:rPr>
          <w:rFonts w:ascii="Times New Roman" w:hAnsi="Times New Roman" w:cs="Times New Roman"/>
          <w:sz w:val="28"/>
          <w:szCs w:val="28"/>
        </w:rPr>
        <w:t>.</w:t>
      </w:r>
      <w:r w:rsidR="00605431" w:rsidRPr="000E4094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4A06B8" w:rsidRPr="000E4094">
        <w:rPr>
          <w:rFonts w:ascii="Times New Roman" w:hAnsi="Times New Roman" w:cs="Times New Roman"/>
          <w:sz w:val="28"/>
          <w:szCs w:val="28"/>
        </w:rPr>
        <w:t>752 чел</w:t>
      </w:r>
      <w:proofErr w:type="gramStart"/>
      <w:r w:rsidR="00066215">
        <w:rPr>
          <w:rFonts w:ascii="Times New Roman" w:hAnsi="Times New Roman" w:cs="Times New Roman"/>
          <w:sz w:val="28"/>
          <w:szCs w:val="28"/>
        </w:rPr>
        <w:t>.</w:t>
      </w:r>
      <w:r w:rsidR="004A06B8" w:rsidRPr="000E40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153" w:rsidRDefault="00647E23" w:rsidP="00B56A48">
      <w:pPr>
        <w:pStyle w:val="20"/>
        <w:shd w:val="clear" w:color="auto" w:fill="auto"/>
        <w:tabs>
          <w:tab w:val="left" w:pos="709"/>
        </w:tabs>
        <w:spacing w:before="0" w:line="360" w:lineRule="auto"/>
        <w:ind w:right="-1" w:firstLine="0"/>
        <w:rPr>
          <w:rFonts w:ascii="Times New Roman" w:hAnsi="Times New Roman"/>
        </w:rPr>
      </w:pPr>
      <w:r w:rsidRPr="000E4094">
        <w:rPr>
          <w:rFonts w:ascii="Times New Roman" w:eastAsiaTheme="minorHAnsi" w:hAnsi="Times New Roman"/>
        </w:rPr>
        <w:tab/>
      </w:r>
      <w:r w:rsidR="001C3FE3" w:rsidRPr="000E4094">
        <w:rPr>
          <w:rFonts w:ascii="Times New Roman" w:hAnsi="Times New Roman"/>
        </w:rPr>
        <w:t xml:space="preserve">С целью оказания содействия в трудоустройстве и обучению по востребованным на рынке труда профессиям </w:t>
      </w:r>
      <w:r w:rsidR="00274776" w:rsidRPr="000E4094">
        <w:rPr>
          <w:rFonts w:ascii="Times New Roman" w:hAnsi="Times New Roman"/>
        </w:rPr>
        <w:t xml:space="preserve">для </w:t>
      </w:r>
      <w:r w:rsidR="001C3FE3" w:rsidRPr="000E4094">
        <w:rPr>
          <w:rFonts w:ascii="Times New Roman" w:hAnsi="Times New Roman"/>
        </w:rPr>
        <w:t>лиц, освободившихся из мест лишения свободы, учреждения социального обслуживания взаимодействуют с Центр</w:t>
      </w:r>
      <w:r w:rsidR="00274776" w:rsidRPr="000E4094">
        <w:rPr>
          <w:rFonts w:ascii="Times New Roman" w:hAnsi="Times New Roman"/>
        </w:rPr>
        <w:t>ами занятости населения</w:t>
      </w:r>
      <w:r w:rsidR="00066215">
        <w:rPr>
          <w:rFonts w:ascii="Times New Roman" w:hAnsi="Times New Roman"/>
        </w:rPr>
        <w:t xml:space="preserve">. Также учреждения </w:t>
      </w:r>
      <w:r w:rsidR="001C3FE3" w:rsidRPr="000E4094">
        <w:rPr>
          <w:rFonts w:ascii="Times New Roman" w:eastAsia="Arial Unicode MS" w:hAnsi="Times New Roman"/>
          <w:color w:val="000000"/>
          <w:lang w:eastAsia="ru-RU" w:bidi="ru-RU"/>
        </w:rPr>
        <w:t xml:space="preserve"> взаимодействуют с </w:t>
      </w:r>
      <w:r w:rsidR="001C3FE3" w:rsidRPr="000E4094">
        <w:rPr>
          <w:rFonts w:ascii="Times New Roman" w:hAnsi="Times New Roman"/>
        </w:rPr>
        <w:t>работодателями</w:t>
      </w:r>
      <w:r w:rsidR="00AE087D" w:rsidRPr="000E4094">
        <w:rPr>
          <w:rFonts w:ascii="Times New Roman" w:hAnsi="Times New Roman"/>
        </w:rPr>
        <w:t xml:space="preserve"> </w:t>
      </w:r>
      <w:r w:rsidR="001C3FE3" w:rsidRPr="000E4094">
        <w:rPr>
          <w:rFonts w:ascii="Times New Roman" w:hAnsi="Times New Roman"/>
        </w:rPr>
        <w:t>автономного округа</w:t>
      </w:r>
      <w:r w:rsidR="00066215">
        <w:rPr>
          <w:rFonts w:ascii="Times New Roman" w:hAnsi="Times New Roman"/>
        </w:rPr>
        <w:t>, готовыми</w:t>
      </w:r>
      <w:r w:rsidR="001C3FE3" w:rsidRPr="000E4094">
        <w:rPr>
          <w:rFonts w:ascii="Times New Roman" w:hAnsi="Times New Roman"/>
        </w:rPr>
        <w:t xml:space="preserve"> брать на работу лиц, освободившихся из мест лишения свободы, в том числе с предоставлением койко-места в общежитиях.</w:t>
      </w:r>
      <w:r w:rsidR="00B56A48">
        <w:rPr>
          <w:rFonts w:ascii="Times New Roman" w:hAnsi="Times New Roman"/>
        </w:rPr>
        <w:t xml:space="preserve"> </w:t>
      </w:r>
      <w:r w:rsidR="001C3FE3" w:rsidRPr="000E4094">
        <w:rPr>
          <w:rFonts w:ascii="Times New Roman" w:hAnsi="Times New Roman"/>
        </w:rPr>
        <w:t>В ре</w:t>
      </w:r>
      <w:r w:rsidR="00A1188A" w:rsidRPr="000E4094">
        <w:rPr>
          <w:rFonts w:ascii="Times New Roman" w:hAnsi="Times New Roman"/>
        </w:rPr>
        <w:t xml:space="preserve">зультате проведенной работы, в </w:t>
      </w:r>
      <w:r w:rsidR="001C3FE3" w:rsidRPr="000E4094">
        <w:rPr>
          <w:rFonts w:ascii="Times New Roman" w:hAnsi="Times New Roman"/>
        </w:rPr>
        <w:t xml:space="preserve">2021 году было трудоустроено 186 чел., что на 28 %  </w:t>
      </w:r>
      <w:r w:rsidR="00A1188A" w:rsidRPr="000E4094">
        <w:rPr>
          <w:rFonts w:ascii="Times New Roman" w:hAnsi="Times New Roman"/>
        </w:rPr>
        <w:t xml:space="preserve"> </w:t>
      </w:r>
      <w:r w:rsidR="001C3FE3" w:rsidRPr="000E4094">
        <w:rPr>
          <w:rFonts w:ascii="Times New Roman" w:hAnsi="Times New Roman"/>
        </w:rPr>
        <w:t>больше чем з</w:t>
      </w:r>
      <w:r w:rsidR="00041E52" w:rsidRPr="000E4094">
        <w:rPr>
          <w:rFonts w:ascii="Times New Roman" w:hAnsi="Times New Roman"/>
        </w:rPr>
        <w:t>а аналогичный период 2020 года.</w:t>
      </w:r>
    </w:p>
    <w:p w:rsidR="00903153" w:rsidRDefault="00225107" w:rsidP="00F15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94">
        <w:rPr>
          <w:rFonts w:ascii="Times New Roman" w:hAnsi="Times New Roman" w:cs="Times New Roman"/>
          <w:sz w:val="28"/>
          <w:szCs w:val="28"/>
        </w:rPr>
        <w:t>За период 2020-2021 годов лицам</w:t>
      </w:r>
      <w:r w:rsidR="00956DF6" w:rsidRPr="000E4094">
        <w:rPr>
          <w:rFonts w:ascii="Times New Roman" w:hAnsi="Times New Roman" w:cs="Times New Roman"/>
          <w:sz w:val="28"/>
          <w:szCs w:val="28"/>
        </w:rPr>
        <w:t>,</w:t>
      </w:r>
      <w:r w:rsidRPr="000E4094">
        <w:rPr>
          <w:rFonts w:ascii="Times New Roman" w:hAnsi="Times New Roman" w:cs="Times New Roman"/>
          <w:sz w:val="28"/>
          <w:szCs w:val="28"/>
        </w:rPr>
        <w:t xml:space="preserve"> освободившимся из мест лишения свободы, вручены 75 пакетов социальной поддержки, содержащих в себе предметы первой необходимости, средства личной гигиены, карту горожанина на проезд в общественном транспорте, сотовый телефон с мобильным приложением «Социальный  путеводитель Югры».</w:t>
      </w:r>
      <w:proofErr w:type="gramEnd"/>
    </w:p>
    <w:p w:rsidR="00B04507" w:rsidRDefault="00393B15" w:rsidP="00F15CF2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>Благодаря</w:t>
      </w:r>
      <w:r w:rsidR="00D50CBE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="00F11B78" w:rsidRPr="000E4094">
        <w:rPr>
          <w:rFonts w:ascii="Times New Roman" w:hAnsi="Times New Roman" w:cs="Times New Roman"/>
          <w:sz w:val="28"/>
          <w:szCs w:val="28"/>
        </w:rPr>
        <w:t>своевременной эффективной работе</w:t>
      </w:r>
      <w:r w:rsidR="00AE087D" w:rsidRPr="000E4094">
        <w:rPr>
          <w:rFonts w:ascii="Times New Roman" w:hAnsi="Times New Roman" w:cs="Times New Roman"/>
          <w:sz w:val="28"/>
          <w:szCs w:val="28"/>
        </w:rPr>
        <w:t xml:space="preserve"> </w:t>
      </w:r>
      <w:r w:rsidRPr="000E409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F11B78" w:rsidRPr="000E4094">
        <w:rPr>
          <w:rFonts w:ascii="Times New Roman" w:hAnsi="Times New Roman" w:cs="Times New Roman"/>
          <w:sz w:val="28"/>
          <w:szCs w:val="28"/>
        </w:rPr>
        <w:t>социально-ориентированных некоммерческих организаций округа</w:t>
      </w:r>
      <w:r w:rsidRPr="000E4094">
        <w:rPr>
          <w:rFonts w:ascii="Times New Roman" w:hAnsi="Times New Roman" w:cs="Times New Roman"/>
          <w:sz w:val="28"/>
          <w:szCs w:val="28"/>
        </w:rPr>
        <w:t>, к</w:t>
      </w:r>
      <w:r w:rsidR="00F11B7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11B7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1B78"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</w:t>
      </w:r>
      <w:r w:rsidR="00F11B78" w:rsidRPr="000E4094">
        <w:rPr>
          <w:rFonts w:ascii="Times New Roman" w:hAnsi="Times New Roman" w:cs="Times New Roman"/>
          <w:sz w:val="28"/>
          <w:szCs w:val="28"/>
        </w:rPr>
        <w:t>, направленн</w:t>
      </w:r>
      <w:r w:rsidRPr="000E4094">
        <w:rPr>
          <w:rFonts w:ascii="Times New Roman" w:hAnsi="Times New Roman" w:cs="Times New Roman"/>
          <w:sz w:val="28"/>
          <w:szCs w:val="28"/>
        </w:rPr>
        <w:t>ой</w:t>
      </w:r>
      <w:r w:rsidR="00B56A48">
        <w:rPr>
          <w:rFonts w:ascii="Times New Roman" w:hAnsi="Times New Roman" w:cs="Times New Roman"/>
          <w:sz w:val="28"/>
          <w:szCs w:val="28"/>
        </w:rPr>
        <w:t xml:space="preserve"> на </w:t>
      </w:r>
      <w:r w:rsidR="00F11B78" w:rsidRPr="000E4094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F11B78" w:rsidRPr="000E40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рецидивной преступности</w:t>
      </w:r>
      <w:r w:rsidR="00D50CBE" w:rsidRPr="000E40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F11B78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6A48">
        <w:rPr>
          <w:rFonts w:ascii="Times New Roman" w:hAnsi="Times New Roman" w:cs="Times New Roman"/>
          <w:snapToGrid w:val="0"/>
          <w:sz w:val="28"/>
          <w:szCs w:val="28"/>
        </w:rPr>
        <w:t xml:space="preserve">по ряду направлений </w:t>
      </w:r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>прослеживается  положительная динамика</w:t>
      </w:r>
      <w:r w:rsidR="00F11B78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0CBE" w:rsidRPr="000E4094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начительно вырос </w:t>
      </w:r>
      <w:r w:rsidR="00FB6C87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показатель по работе с семьями, </w:t>
      </w:r>
      <w:r w:rsidR="00B64402" w:rsidRPr="000E4094">
        <w:rPr>
          <w:rFonts w:ascii="Times New Roman" w:hAnsi="Times New Roman" w:cs="Times New Roman"/>
          <w:snapToGrid w:val="0"/>
          <w:sz w:val="28"/>
          <w:szCs w:val="28"/>
        </w:rPr>
        <w:t>на 24 % увеличилось количество семей</w:t>
      </w:r>
      <w:r w:rsidR="007C6728" w:rsidRPr="000E409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64402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принявших в семью р</w:t>
      </w:r>
      <w:r w:rsidR="007C6728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одственника после освобождения. </w:t>
      </w:r>
      <w:r w:rsidR="00B64402" w:rsidRPr="000E4094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оличество </w:t>
      </w:r>
      <w:proofErr w:type="gramStart"/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>зарегистрированных</w:t>
      </w:r>
      <w:proofErr w:type="gramEnd"/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по месту проживания от </w:t>
      </w:r>
      <w:r w:rsidR="00B64402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общего </w:t>
      </w:r>
      <w:r w:rsidR="00156D00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количества обслуженных </w:t>
      </w:r>
      <w:r w:rsidR="00B64402"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в сравнении с 2020 годом </w:t>
      </w:r>
      <w:r w:rsidR="007C6728" w:rsidRPr="000E4094">
        <w:rPr>
          <w:rFonts w:ascii="Times New Roman" w:hAnsi="Times New Roman" w:cs="Times New Roman"/>
          <w:snapToGrid w:val="0"/>
          <w:sz w:val="28"/>
          <w:szCs w:val="28"/>
        </w:rPr>
        <w:t>выросло на 4,2%.</w:t>
      </w:r>
    </w:p>
    <w:p w:rsidR="00607184" w:rsidRDefault="00970307" w:rsidP="00F15CF2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</w:t>
      </w:r>
      <w:proofErr w:type="gramStart"/>
      <w:r w:rsidRPr="000E4094">
        <w:rPr>
          <w:rFonts w:ascii="Times New Roman" w:hAnsi="Times New Roman" w:cs="Times New Roman"/>
          <w:snapToGrid w:val="0"/>
          <w:sz w:val="28"/>
          <w:szCs w:val="28"/>
        </w:rPr>
        <w:t>информации</w:t>
      </w:r>
      <w:r w:rsidR="00D50CBE" w:rsidRPr="000E409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размещенной на официальном сайте Управления МВД России по Ханты-Мансийскому автономному округу-Югре в январе-декабре 2021 года состояние преступности на территории округа характеризуется</w:t>
      </w:r>
      <w:proofErr w:type="gramEnd"/>
      <w:r w:rsidRPr="000E4094">
        <w:rPr>
          <w:rFonts w:ascii="Times New Roman" w:hAnsi="Times New Roman" w:cs="Times New Roman"/>
          <w:snapToGrid w:val="0"/>
          <w:sz w:val="28"/>
          <w:szCs w:val="28"/>
        </w:rPr>
        <w:t xml:space="preserve"> снижением регистрации преступлений на 0,9 %. Уровень преступности в Югре остается ниже среднего по Уральскому федеральному округу и России в целом.</w:t>
      </w:r>
    </w:p>
    <w:p w:rsidR="00AE087D" w:rsidRPr="000E4094" w:rsidRDefault="008C3F46" w:rsidP="000E4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94">
        <w:rPr>
          <w:rFonts w:ascii="Times New Roman" w:hAnsi="Times New Roman" w:cs="Times New Roman"/>
          <w:sz w:val="28"/>
          <w:szCs w:val="28"/>
        </w:rPr>
        <w:t xml:space="preserve">Проанализировав положительные результаты и существующие </w:t>
      </w:r>
      <w:proofErr w:type="gramStart"/>
      <w:r w:rsidRPr="000E409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0E4094">
        <w:rPr>
          <w:rFonts w:ascii="Times New Roman" w:hAnsi="Times New Roman" w:cs="Times New Roman"/>
          <w:sz w:val="28"/>
          <w:szCs w:val="28"/>
        </w:rPr>
        <w:t xml:space="preserve"> полагаю, что </w:t>
      </w:r>
      <w:r w:rsidR="00F63319" w:rsidRPr="000E4094">
        <w:rPr>
          <w:rFonts w:ascii="Times New Roman" w:hAnsi="Times New Roman" w:cs="Times New Roman"/>
          <w:sz w:val="28"/>
          <w:szCs w:val="28"/>
        </w:rPr>
        <w:t xml:space="preserve">для решения задач по предупреждению рецидивной преступности необходимо: </w:t>
      </w:r>
    </w:p>
    <w:p w:rsidR="004150AA" w:rsidRDefault="00B56A48" w:rsidP="000E40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98">
        <w:rPr>
          <w:rFonts w:ascii="Times New Roman" w:hAnsi="Times New Roman" w:cs="Times New Roman"/>
          <w:sz w:val="28"/>
          <w:szCs w:val="28"/>
        </w:rPr>
        <w:t>у</w:t>
      </w:r>
      <w:r w:rsidR="000E4094" w:rsidRPr="00067698">
        <w:rPr>
          <w:rFonts w:ascii="Times New Roman" w:hAnsi="Times New Roman" w:cs="Times New Roman"/>
          <w:sz w:val="28"/>
          <w:szCs w:val="28"/>
        </w:rPr>
        <w:t>силить в</w:t>
      </w:r>
      <w:r w:rsidR="00AE087D" w:rsidRPr="00067698">
        <w:rPr>
          <w:rFonts w:ascii="Times New Roman" w:hAnsi="Times New Roman" w:cs="Times New Roman"/>
          <w:sz w:val="28"/>
          <w:szCs w:val="28"/>
        </w:rPr>
        <w:t xml:space="preserve">заимодействие с центрами занятости по вопросам </w:t>
      </w:r>
      <w:r w:rsidR="00066215">
        <w:rPr>
          <w:rFonts w:ascii="Times New Roman" w:hAnsi="Times New Roman" w:cs="Times New Roman"/>
          <w:sz w:val="28"/>
          <w:szCs w:val="28"/>
        </w:rPr>
        <w:t xml:space="preserve">трудоустройства и </w:t>
      </w:r>
      <w:r w:rsidR="00AE087D" w:rsidRPr="00067698">
        <w:rPr>
          <w:rFonts w:ascii="Times New Roman" w:hAnsi="Times New Roman" w:cs="Times New Roman"/>
          <w:sz w:val="28"/>
          <w:szCs w:val="28"/>
        </w:rPr>
        <w:t xml:space="preserve">обучения рабочим специальностям, востребованным на </w:t>
      </w:r>
      <w:r w:rsidR="00315AE2" w:rsidRPr="00067698">
        <w:rPr>
          <w:rFonts w:ascii="Times New Roman" w:hAnsi="Times New Roman" w:cs="Times New Roman"/>
          <w:sz w:val="28"/>
          <w:szCs w:val="28"/>
        </w:rPr>
        <w:t>рынках труда;</w:t>
      </w:r>
    </w:p>
    <w:p w:rsidR="00AE087D" w:rsidRPr="00067698" w:rsidRDefault="00B56A48" w:rsidP="000E40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7698">
        <w:rPr>
          <w:rFonts w:ascii="Times New Roman" w:hAnsi="Times New Roman" w:cs="Times New Roman"/>
          <w:bCs/>
          <w:sz w:val="28"/>
          <w:szCs w:val="28"/>
        </w:rPr>
        <w:t>у</w:t>
      </w:r>
      <w:r w:rsidR="000E4094" w:rsidRPr="00067698">
        <w:rPr>
          <w:rFonts w:ascii="Times New Roman" w:hAnsi="Times New Roman" w:cs="Times New Roman"/>
          <w:bCs/>
          <w:sz w:val="28"/>
          <w:szCs w:val="28"/>
        </w:rPr>
        <w:t>силить</w:t>
      </w:r>
      <w:r w:rsidR="00315AE2" w:rsidRPr="00067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87D" w:rsidRPr="00067698">
        <w:rPr>
          <w:rFonts w:ascii="Times New Roman" w:hAnsi="Times New Roman" w:cs="Times New Roman"/>
          <w:bCs/>
          <w:sz w:val="28"/>
          <w:szCs w:val="28"/>
        </w:rPr>
        <w:t>комплекс мер по работе с семьями</w:t>
      </w:r>
      <w:r w:rsidR="00315AE2" w:rsidRPr="00067698">
        <w:rPr>
          <w:rFonts w:ascii="Times New Roman" w:eastAsia="Sylfaen" w:hAnsi="Times New Roman" w:cs="Times New Roman"/>
          <w:sz w:val="28"/>
          <w:szCs w:val="28"/>
        </w:rPr>
        <w:t>, направленный</w:t>
      </w:r>
      <w:r w:rsidR="00AE087D" w:rsidRPr="00067698">
        <w:rPr>
          <w:rFonts w:ascii="Times New Roman" w:eastAsia="Sylfaen" w:hAnsi="Times New Roman" w:cs="Times New Roman"/>
          <w:sz w:val="28"/>
          <w:szCs w:val="28"/>
        </w:rPr>
        <w:t xml:space="preserve"> на создание благоприятных условий для социальной адаптации, ресоциализации лиц, освобожд</w:t>
      </w:r>
      <w:r w:rsidRPr="00067698">
        <w:rPr>
          <w:rFonts w:ascii="Times New Roman" w:eastAsia="Sylfaen" w:hAnsi="Times New Roman" w:cs="Times New Roman"/>
          <w:sz w:val="28"/>
          <w:szCs w:val="28"/>
        </w:rPr>
        <w:t>ающихся из мест лишения свободы;</w:t>
      </w:r>
    </w:p>
    <w:p w:rsidR="00AE087D" w:rsidRPr="00067698" w:rsidRDefault="00066215" w:rsidP="000E4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315AE2" w:rsidRPr="00067698">
        <w:rPr>
          <w:rFonts w:ascii="Times New Roman" w:hAnsi="Times New Roman" w:cs="Times New Roman"/>
          <w:sz w:val="28"/>
          <w:szCs w:val="28"/>
        </w:rPr>
        <w:t xml:space="preserve"> </w:t>
      </w:r>
      <w:r w:rsidR="00AE087D" w:rsidRPr="00067698">
        <w:rPr>
          <w:rFonts w:ascii="Times New Roman" w:hAnsi="Times New Roman" w:cs="Times New Roman"/>
          <w:sz w:val="28"/>
          <w:szCs w:val="28"/>
        </w:rPr>
        <w:t>профилактическ</w:t>
      </w:r>
      <w:r w:rsidR="000E4094" w:rsidRPr="00067698">
        <w:rPr>
          <w:rFonts w:ascii="Times New Roman" w:hAnsi="Times New Roman" w:cs="Times New Roman"/>
          <w:sz w:val="28"/>
          <w:szCs w:val="28"/>
        </w:rPr>
        <w:t>ую</w:t>
      </w:r>
      <w:r w:rsidR="00AE087D" w:rsidRPr="00067698">
        <w:rPr>
          <w:rFonts w:ascii="Times New Roman" w:hAnsi="Times New Roman" w:cs="Times New Roman"/>
          <w:sz w:val="28"/>
          <w:szCs w:val="28"/>
        </w:rPr>
        <w:t xml:space="preserve"> </w:t>
      </w:r>
      <w:r w:rsidR="00AE087D" w:rsidRPr="00067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персонифицированн</w:t>
      </w:r>
      <w:r w:rsidR="000E4094" w:rsidRPr="00067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ую</w:t>
      </w:r>
      <w:r w:rsidR="00AE087D" w:rsidRPr="00067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</w:t>
      </w:r>
      <w:r w:rsidR="000E4094" w:rsidRPr="00067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AE087D" w:rsidRPr="000676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E087D" w:rsidRPr="0006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исправительных учреждениях в рамках деятельности «Школы подготовки осуждённых к </w:t>
      </w:r>
      <w:r w:rsidR="00B56A48" w:rsidRPr="0006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освобождению»;</w:t>
      </w:r>
    </w:p>
    <w:p w:rsidR="00AE087D" w:rsidRPr="000E4094" w:rsidRDefault="00B56A48" w:rsidP="00C1536C">
      <w:pPr>
        <w:pStyle w:val="20"/>
        <w:shd w:val="clear" w:color="auto" w:fill="auto"/>
        <w:tabs>
          <w:tab w:val="left" w:pos="709"/>
          <w:tab w:val="left" w:pos="1509"/>
        </w:tabs>
        <w:spacing w:before="0" w:line="360" w:lineRule="auto"/>
        <w:ind w:firstLine="0"/>
        <w:rPr>
          <w:rFonts w:ascii="Times New Roman" w:eastAsia="Sylfaen" w:hAnsi="Times New Roman"/>
        </w:rPr>
      </w:pPr>
      <w:r w:rsidRPr="00067698">
        <w:rPr>
          <w:rFonts w:ascii="Times New Roman" w:hAnsi="Times New Roman"/>
        </w:rPr>
        <w:t xml:space="preserve">         </w:t>
      </w:r>
      <w:r w:rsidRPr="00067698">
        <w:rPr>
          <w:rFonts w:ascii="Times New Roman" w:eastAsia="Sylfaen" w:hAnsi="Times New Roman"/>
        </w:rPr>
        <w:t>з</w:t>
      </w:r>
      <w:r w:rsidR="000E4094" w:rsidRPr="00067698">
        <w:rPr>
          <w:rFonts w:ascii="Times New Roman" w:eastAsia="Sylfaen" w:hAnsi="Times New Roman"/>
        </w:rPr>
        <w:t>акрепить</w:t>
      </w:r>
      <w:r w:rsidR="00315AE2" w:rsidRPr="00067698">
        <w:rPr>
          <w:rFonts w:ascii="Times New Roman" w:eastAsia="Sylfaen" w:hAnsi="Times New Roman"/>
        </w:rPr>
        <w:t xml:space="preserve"> з</w:t>
      </w:r>
      <w:r w:rsidR="00AE087D" w:rsidRPr="00067698">
        <w:rPr>
          <w:rFonts w:ascii="Times New Roman" w:eastAsia="Sylfaen" w:hAnsi="Times New Roman"/>
        </w:rPr>
        <w:t>а каждым лицом МЛС, а так</w:t>
      </w:r>
      <w:r w:rsidR="00315AE2" w:rsidRPr="00067698">
        <w:rPr>
          <w:rFonts w:ascii="Times New Roman" w:eastAsia="Sylfaen" w:hAnsi="Times New Roman"/>
        </w:rPr>
        <w:t xml:space="preserve">же членами его семьи, принятыми </w:t>
      </w:r>
      <w:r w:rsidR="00AE087D" w:rsidRPr="00067698">
        <w:rPr>
          <w:rFonts w:ascii="Times New Roman" w:eastAsia="Sylfaen" w:hAnsi="Times New Roman"/>
        </w:rPr>
        <w:t>на социальное сопровождение, специалиста (куратора), непосредственно организующего предоставление помощи в соответствии</w:t>
      </w:r>
      <w:r w:rsidR="00AE087D" w:rsidRPr="00067698">
        <w:rPr>
          <w:rFonts w:ascii="Times New Roman" w:eastAsia="Sylfaen" w:hAnsi="Times New Roman"/>
        </w:rPr>
        <w:br/>
        <w:t>с ИППСУ и отвечающего за конечный результат в пределах заключенного с семьей договора о социальном сопровождении.</w:t>
      </w:r>
      <w:r w:rsidR="000E4094" w:rsidRPr="00067698">
        <w:rPr>
          <w:rFonts w:ascii="Times New Roman" w:eastAsia="Sylfaen" w:hAnsi="Times New Roman"/>
        </w:rPr>
        <w:t xml:space="preserve"> </w:t>
      </w:r>
      <w:bookmarkStart w:id="0" w:name="_GoBack"/>
      <w:bookmarkEnd w:id="0"/>
    </w:p>
    <w:sectPr w:rsidR="00AE087D" w:rsidRPr="000E40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39" w:rsidRDefault="00CC5F39" w:rsidP="005B24FF">
      <w:pPr>
        <w:spacing w:after="0" w:line="240" w:lineRule="auto"/>
      </w:pPr>
      <w:r>
        <w:separator/>
      </w:r>
    </w:p>
  </w:endnote>
  <w:endnote w:type="continuationSeparator" w:id="0">
    <w:p w:rsidR="00CC5F39" w:rsidRDefault="00CC5F39" w:rsidP="005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39" w:rsidRDefault="00CC5F39" w:rsidP="005B24FF">
      <w:pPr>
        <w:spacing w:after="0" w:line="240" w:lineRule="auto"/>
      </w:pPr>
      <w:r>
        <w:separator/>
      </w:r>
    </w:p>
  </w:footnote>
  <w:footnote w:type="continuationSeparator" w:id="0">
    <w:p w:rsidR="00CC5F39" w:rsidRDefault="00CC5F39" w:rsidP="005B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67679"/>
      <w:docPartObj>
        <w:docPartGallery w:val="Page Numbers (Top of Page)"/>
        <w:docPartUnique/>
      </w:docPartObj>
    </w:sdtPr>
    <w:sdtEndPr/>
    <w:sdtContent>
      <w:p w:rsidR="005B24FF" w:rsidRDefault="005B24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6C">
          <w:rPr>
            <w:noProof/>
          </w:rPr>
          <w:t>6</w:t>
        </w:r>
        <w:r>
          <w:fldChar w:fldCharType="end"/>
        </w:r>
      </w:p>
    </w:sdtContent>
  </w:sdt>
  <w:p w:rsidR="005B24FF" w:rsidRDefault="005B24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503"/>
    <w:multiLevelType w:val="multilevel"/>
    <w:tmpl w:val="CE46D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25421EE3"/>
    <w:multiLevelType w:val="hybridMultilevel"/>
    <w:tmpl w:val="2E20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0212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828D2"/>
    <w:multiLevelType w:val="multilevel"/>
    <w:tmpl w:val="8878FE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6A6E95"/>
    <w:multiLevelType w:val="hybridMultilevel"/>
    <w:tmpl w:val="A0B6018E"/>
    <w:lvl w:ilvl="0" w:tplc="30F6B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EE48DF"/>
    <w:multiLevelType w:val="multilevel"/>
    <w:tmpl w:val="B1382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AE608E"/>
    <w:multiLevelType w:val="hybridMultilevel"/>
    <w:tmpl w:val="35A8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D"/>
    <w:rsid w:val="000021CD"/>
    <w:rsid w:val="00012D58"/>
    <w:rsid w:val="0001729A"/>
    <w:rsid w:val="00020745"/>
    <w:rsid w:val="00030428"/>
    <w:rsid w:val="000338B2"/>
    <w:rsid w:val="00041E52"/>
    <w:rsid w:val="00043AAC"/>
    <w:rsid w:val="00047A8D"/>
    <w:rsid w:val="00054F7B"/>
    <w:rsid w:val="00065335"/>
    <w:rsid w:val="00066215"/>
    <w:rsid w:val="00067698"/>
    <w:rsid w:val="00071355"/>
    <w:rsid w:val="000737C8"/>
    <w:rsid w:val="000827F8"/>
    <w:rsid w:val="000A5724"/>
    <w:rsid w:val="000C5F9B"/>
    <w:rsid w:val="000E4094"/>
    <w:rsid w:val="000E4C2D"/>
    <w:rsid w:val="000F557D"/>
    <w:rsid w:val="00113546"/>
    <w:rsid w:val="001219F2"/>
    <w:rsid w:val="001302CA"/>
    <w:rsid w:val="00130850"/>
    <w:rsid w:val="00130DFE"/>
    <w:rsid w:val="00135C45"/>
    <w:rsid w:val="001447EE"/>
    <w:rsid w:val="001470B5"/>
    <w:rsid w:val="00154C09"/>
    <w:rsid w:val="00156D00"/>
    <w:rsid w:val="00166741"/>
    <w:rsid w:val="00170122"/>
    <w:rsid w:val="001705BD"/>
    <w:rsid w:val="0018233F"/>
    <w:rsid w:val="00186A6F"/>
    <w:rsid w:val="00187964"/>
    <w:rsid w:val="001A1C9A"/>
    <w:rsid w:val="001A4AA3"/>
    <w:rsid w:val="001A64DA"/>
    <w:rsid w:val="001A7EDC"/>
    <w:rsid w:val="001B2F72"/>
    <w:rsid w:val="001B374D"/>
    <w:rsid w:val="001B4362"/>
    <w:rsid w:val="001B51F7"/>
    <w:rsid w:val="001C2E12"/>
    <w:rsid w:val="001C3C4C"/>
    <w:rsid w:val="001C3FE3"/>
    <w:rsid w:val="001D007D"/>
    <w:rsid w:val="001D5D26"/>
    <w:rsid w:val="001E1E31"/>
    <w:rsid w:val="001E664B"/>
    <w:rsid w:val="001F1B49"/>
    <w:rsid w:val="00210096"/>
    <w:rsid w:val="00210583"/>
    <w:rsid w:val="00215933"/>
    <w:rsid w:val="0021600A"/>
    <w:rsid w:val="0022296D"/>
    <w:rsid w:val="00225107"/>
    <w:rsid w:val="0022759A"/>
    <w:rsid w:val="00234B06"/>
    <w:rsid w:val="0024062C"/>
    <w:rsid w:val="00240BA9"/>
    <w:rsid w:val="00240BF8"/>
    <w:rsid w:val="0024360D"/>
    <w:rsid w:val="00263231"/>
    <w:rsid w:val="00274776"/>
    <w:rsid w:val="00296784"/>
    <w:rsid w:val="0029713A"/>
    <w:rsid w:val="002A0C04"/>
    <w:rsid w:val="002B02B5"/>
    <w:rsid w:val="002B2BC6"/>
    <w:rsid w:val="002C1618"/>
    <w:rsid w:val="002C5925"/>
    <w:rsid w:val="002C7552"/>
    <w:rsid w:val="002E5E6C"/>
    <w:rsid w:val="002E76E2"/>
    <w:rsid w:val="0030022E"/>
    <w:rsid w:val="00315AE2"/>
    <w:rsid w:val="00316A0B"/>
    <w:rsid w:val="00321C74"/>
    <w:rsid w:val="003346EA"/>
    <w:rsid w:val="003445A1"/>
    <w:rsid w:val="00365C7B"/>
    <w:rsid w:val="00384783"/>
    <w:rsid w:val="00393B15"/>
    <w:rsid w:val="003A3E1B"/>
    <w:rsid w:val="003A73FE"/>
    <w:rsid w:val="003C758C"/>
    <w:rsid w:val="003D0C1A"/>
    <w:rsid w:val="003E6A31"/>
    <w:rsid w:val="003F45B2"/>
    <w:rsid w:val="003F582A"/>
    <w:rsid w:val="003F666F"/>
    <w:rsid w:val="004066E8"/>
    <w:rsid w:val="004150AA"/>
    <w:rsid w:val="00425080"/>
    <w:rsid w:val="00434B26"/>
    <w:rsid w:val="00442381"/>
    <w:rsid w:val="00467BA9"/>
    <w:rsid w:val="0047782F"/>
    <w:rsid w:val="00482F55"/>
    <w:rsid w:val="00483B40"/>
    <w:rsid w:val="00484586"/>
    <w:rsid w:val="004A06B8"/>
    <w:rsid w:val="004A74B8"/>
    <w:rsid w:val="004C620F"/>
    <w:rsid w:val="004D75FC"/>
    <w:rsid w:val="004F4ECC"/>
    <w:rsid w:val="005072F8"/>
    <w:rsid w:val="0051472B"/>
    <w:rsid w:val="00515615"/>
    <w:rsid w:val="00520C11"/>
    <w:rsid w:val="00520E47"/>
    <w:rsid w:val="0052248D"/>
    <w:rsid w:val="00526916"/>
    <w:rsid w:val="005331BD"/>
    <w:rsid w:val="00537A2F"/>
    <w:rsid w:val="00547F4C"/>
    <w:rsid w:val="00572FEE"/>
    <w:rsid w:val="00576B0B"/>
    <w:rsid w:val="00595F13"/>
    <w:rsid w:val="00596602"/>
    <w:rsid w:val="005A6509"/>
    <w:rsid w:val="005B01B5"/>
    <w:rsid w:val="005B24FF"/>
    <w:rsid w:val="005B3A54"/>
    <w:rsid w:val="005B7209"/>
    <w:rsid w:val="005E4E83"/>
    <w:rsid w:val="005F4158"/>
    <w:rsid w:val="005F44F8"/>
    <w:rsid w:val="00604C3C"/>
    <w:rsid w:val="00605431"/>
    <w:rsid w:val="00607184"/>
    <w:rsid w:val="006258CF"/>
    <w:rsid w:val="00627F29"/>
    <w:rsid w:val="00630A46"/>
    <w:rsid w:val="006318FA"/>
    <w:rsid w:val="00633016"/>
    <w:rsid w:val="006441EC"/>
    <w:rsid w:val="00645A46"/>
    <w:rsid w:val="0064730E"/>
    <w:rsid w:val="00647E23"/>
    <w:rsid w:val="006601D1"/>
    <w:rsid w:val="00667C85"/>
    <w:rsid w:val="00691E1A"/>
    <w:rsid w:val="00694459"/>
    <w:rsid w:val="0069716C"/>
    <w:rsid w:val="006A5399"/>
    <w:rsid w:val="006A6A67"/>
    <w:rsid w:val="006A6CDE"/>
    <w:rsid w:val="006B4908"/>
    <w:rsid w:val="006D2A56"/>
    <w:rsid w:val="006F2060"/>
    <w:rsid w:val="006F4777"/>
    <w:rsid w:val="00712815"/>
    <w:rsid w:val="00744473"/>
    <w:rsid w:val="00761067"/>
    <w:rsid w:val="00764A29"/>
    <w:rsid w:val="00772CEF"/>
    <w:rsid w:val="00787868"/>
    <w:rsid w:val="00794056"/>
    <w:rsid w:val="007A143A"/>
    <w:rsid w:val="007C6728"/>
    <w:rsid w:val="007D4C77"/>
    <w:rsid w:val="00814E46"/>
    <w:rsid w:val="008308F2"/>
    <w:rsid w:val="00841163"/>
    <w:rsid w:val="00845109"/>
    <w:rsid w:val="00846A09"/>
    <w:rsid w:val="00852F39"/>
    <w:rsid w:val="008565C4"/>
    <w:rsid w:val="00861AD2"/>
    <w:rsid w:val="00864664"/>
    <w:rsid w:val="008670D2"/>
    <w:rsid w:val="008765E1"/>
    <w:rsid w:val="00890B1E"/>
    <w:rsid w:val="008B1AF9"/>
    <w:rsid w:val="008C3F46"/>
    <w:rsid w:val="008C40F2"/>
    <w:rsid w:val="008F0782"/>
    <w:rsid w:val="009013F2"/>
    <w:rsid w:val="00903005"/>
    <w:rsid w:val="00903153"/>
    <w:rsid w:val="0090336B"/>
    <w:rsid w:val="0090478F"/>
    <w:rsid w:val="0091370E"/>
    <w:rsid w:val="009139EF"/>
    <w:rsid w:val="00934A54"/>
    <w:rsid w:val="00945472"/>
    <w:rsid w:val="00956DF6"/>
    <w:rsid w:val="00960FDE"/>
    <w:rsid w:val="009611DD"/>
    <w:rsid w:val="00962FB8"/>
    <w:rsid w:val="00970307"/>
    <w:rsid w:val="0097037A"/>
    <w:rsid w:val="00974519"/>
    <w:rsid w:val="00976137"/>
    <w:rsid w:val="009D3263"/>
    <w:rsid w:val="009F1F40"/>
    <w:rsid w:val="00A1188A"/>
    <w:rsid w:val="00A149F0"/>
    <w:rsid w:val="00A404FC"/>
    <w:rsid w:val="00A45F47"/>
    <w:rsid w:val="00A61227"/>
    <w:rsid w:val="00A85D74"/>
    <w:rsid w:val="00AA3FD7"/>
    <w:rsid w:val="00AB72B0"/>
    <w:rsid w:val="00AC21B9"/>
    <w:rsid w:val="00AC3930"/>
    <w:rsid w:val="00AC74F6"/>
    <w:rsid w:val="00AE087D"/>
    <w:rsid w:val="00AE6B9F"/>
    <w:rsid w:val="00B020D5"/>
    <w:rsid w:val="00B03C94"/>
    <w:rsid w:val="00B04507"/>
    <w:rsid w:val="00B07AB0"/>
    <w:rsid w:val="00B1151E"/>
    <w:rsid w:val="00B1432F"/>
    <w:rsid w:val="00B235A6"/>
    <w:rsid w:val="00B23848"/>
    <w:rsid w:val="00B24516"/>
    <w:rsid w:val="00B249B9"/>
    <w:rsid w:val="00B33D7B"/>
    <w:rsid w:val="00B56A48"/>
    <w:rsid w:val="00B64402"/>
    <w:rsid w:val="00B66468"/>
    <w:rsid w:val="00B66B8A"/>
    <w:rsid w:val="00B84CE7"/>
    <w:rsid w:val="00B947B4"/>
    <w:rsid w:val="00BA14E1"/>
    <w:rsid w:val="00BA2264"/>
    <w:rsid w:val="00BB1032"/>
    <w:rsid w:val="00BC1518"/>
    <w:rsid w:val="00BC56D0"/>
    <w:rsid w:val="00BE2B03"/>
    <w:rsid w:val="00BF538F"/>
    <w:rsid w:val="00BF54F2"/>
    <w:rsid w:val="00C135F5"/>
    <w:rsid w:val="00C1536C"/>
    <w:rsid w:val="00C1568C"/>
    <w:rsid w:val="00C25040"/>
    <w:rsid w:val="00C26EC7"/>
    <w:rsid w:val="00C34D4B"/>
    <w:rsid w:val="00C501B4"/>
    <w:rsid w:val="00C70299"/>
    <w:rsid w:val="00C8174C"/>
    <w:rsid w:val="00C84D52"/>
    <w:rsid w:val="00C95F83"/>
    <w:rsid w:val="00CA07F7"/>
    <w:rsid w:val="00CA23B6"/>
    <w:rsid w:val="00CA2E3E"/>
    <w:rsid w:val="00CC5F39"/>
    <w:rsid w:val="00CC5F55"/>
    <w:rsid w:val="00CC6BB2"/>
    <w:rsid w:val="00CD4798"/>
    <w:rsid w:val="00CE3E77"/>
    <w:rsid w:val="00D10A1C"/>
    <w:rsid w:val="00D21B90"/>
    <w:rsid w:val="00D23615"/>
    <w:rsid w:val="00D24B03"/>
    <w:rsid w:val="00D30554"/>
    <w:rsid w:val="00D3102B"/>
    <w:rsid w:val="00D32902"/>
    <w:rsid w:val="00D34D7F"/>
    <w:rsid w:val="00D50CBE"/>
    <w:rsid w:val="00D5495B"/>
    <w:rsid w:val="00D55DC9"/>
    <w:rsid w:val="00D7056E"/>
    <w:rsid w:val="00D75179"/>
    <w:rsid w:val="00D843C5"/>
    <w:rsid w:val="00D92937"/>
    <w:rsid w:val="00DA2B48"/>
    <w:rsid w:val="00DB7325"/>
    <w:rsid w:val="00DC1FD5"/>
    <w:rsid w:val="00DE0291"/>
    <w:rsid w:val="00DE0A71"/>
    <w:rsid w:val="00DE1A1C"/>
    <w:rsid w:val="00DE7995"/>
    <w:rsid w:val="00DF5F80"/>
    <w:rsid w:val="00E11ED9"/>
    <w:rsid w:val="00E161BE"/>
    <w:rsid w:val="00E24386"/>
    <w:rsid w:val="00E24F02"/>
    <w:rsid w:val="00E25EA8"/>
    <w:rsid w:val="00E376C6"/>
    <w:rsid w:val="00E71217"/>
    <w:rsid w:val="00E90CBD"/>
    <w:rsid w:val="00EA00EE"/>
    <w:rsid w:val="00EA3EF0"/>
    <w:rsid w:val="00EB3C2C"/>
    <w:rsid w:val="00EC1E86"/>
    <w:rsid w:val="00EC1F43"/>
    <w:rsid w:val="00ED0D06"/>
    <w:rsid w:val="00EE1713"/>
    <w:rsid w:val="00F019CE"/>
    <w:rsid w:val="00F1147E"/>
    <w:rsid w:val="00F11B78"/>
    <w:rsid w:val="00F12780"/>
    <w:rsid w:val="00F12802"/>
    <w:rsid w:val="00F15CF2"/>
    <w:rsid w:val="00F15D7E"/>
    <w:rsid w:val="00F17620"/>
    <w:rsid w:val="00F17AC3"/>
    <w:rsid w:val="00F63319"/>
    <w:rsid w:val="00F74845"/>
    <w:rsid w:val="00FB6C87"/>
    <w:rsid w:val="00FD2A48"/>
    <w:rsid w:val="00FD62B7"/>
    <w:rsid w:val="00FE4EB4"/>
    <w:rsid w:val="00FE5324"/>
    <w:rsid w:val="00FE56B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4C3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C3C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2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4FF"/>
  </w:style>
  <w:style w:type="paragraph" w:styleId="a9">
    <w:name w:val="footer"/>
    <w:basedOn w:val="a"/>
    <w:link w:val="aa"/>
    <w:uiPriority w:val="99"/>
    <w:unhideWhenUsed/>
    <w:rsid w:val="005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4FF"/>
  </w:style>
  <w:style w:type="paragraph" w:styleId="ab">
    <w:name w:val="No Spacing"/>
    <w:link w:val="ac"/>
    <w:qFormat/>
    <w:rsid w:val="00DC1FD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link w:val="ab"/>
    <w:locked/>
    <w:rsid w:val="00DC1FD5"/>
    <w:rPr>
      <w:rFonts w:ascii="Calibri" w:eastAsia="Arial" w:hAnsi="Calibri" w:cs="Times New Roman"/>
      <w:lang w:eastAsia="ar-SA"/>
    </w:rPr>
  </w:style>
  <w:style w:type="character" w:styleId="ad">
    <w:name w:val="Strong"/>
    <w:basedOn w:val="a0"/>
    <w:uiPriority w:val="22"/>
    <w:qFormat/>
    <w:rsid w:val="0090478F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9137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1370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37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04C3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C3C"/>
    <w:pPr>
      <w:widowControl w:val="0"/>
      <w:shd w:val="clear" w:color="auto" w:fill="FFFFFF"/>
      <w:spacing w:before="320" w:after="0" w:line="312" w:lineRule="exact"/>
      <w:ind w:hanging="660"/>
      <w:jc w:val="both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2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4FF"/>
  </w:style>
  <w:style w:type="paragraph" w:styleId="a9">
    <w:name w:val="footer"/>
    <w:basedOn w:val="a"/>
    <w:link w:val="aa"/>
    <w:uiPriority w:val="99"/>
    <w:unhideWhenUsed/>
    <w:rsid w:val="005B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4FF"/>
  </w:style>
  <w:style w:type="paragraph" w:styleId="ab">
    <w:name w:val="No Spacing"/>
    <w:link w:val="ac"/>
    <w:qFormat/>
    <w:rsid w:val="00DC1FD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link w:val="ab"/>
    <w:locked/>
    <w:rsid w:val="00DC1FD5"/>
    <w:rPr>
      <w:rFonts w:ascii="Calibri" w:eastAsia="Arial" w:hAnsi="Calibri" w:cs="Times New Roman"/>
      <w:lang w:eastAsia="ar-SA"/>
    </w:rPr>
  </w:style>
  <w:style w:type="character" w:styleId="ad">
    <w:name w:val="Strong"/>
    <w:basedOn w:val="a0"/>
    <w:uiPriority w:val="22"/>
    <w:qFormat/>
    <w:rsid w:val="0090478F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9137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1370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3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Альтернатива</dc:creator>
  <cp:lastModifiedBy>OIAO1</cp:lastModifiedBy>
  <cp:revision>2</cp:revision>
  <cp:lastPrinted>2022-03-31T05:04:00Z</cp:lastPrinted>
  <dcterms:created xsi:type="dcterms:W3CDTF">2022-04-14T10:30:00Z</dcterms:created>
  <dcterms:modified xsi:type="dcterms:W3CDTF">2022-04-14T10:30:00Z</dcterms:modified>
</cp:coreProperties>
</file>