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49154C" w:rsidRPr="0049154C" w:rsidTr="00570087">
        <w:trPr>
          <w:cantSplit/>
          <w:trHeight w:val="965"/>
        </w:trPr>
        <w:tc>
          <w:tcPr>
            <w:tcW w:w="5424" w:type="dxa"/>
            <w:gridSpan w:val="2"/>
            <w:hideMark/>
          </w:tcPr>
          <w:p w:rsidR="0049154C" w:rsidRPr="0049154C" w:rsidRDefault="009A08D6" w:rsidP="009A08D6">
            <w:pPr>
              <w:pStyle w:val="11"/>
              <w:spacing w:line="240" w:lineRule="auto"/>
              <w:ind w:left="0" w:right="0"/>
              <w:rPr>
                <w:color w:val="000000"/>
              </w:rPr>
            </w:pPr>
            <w:r w:rsidRPr="00237F94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4E" w:rsidRDefault="0081654E" w:rsidP="00F442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F44258">
              <w:rPr>
                <w:rFonts w:ascii="Times New Roman" w:hAnsi="Times New Roman" w:cs="Times New Roman"/>
                <w:sz w:val="28"/>
                <w:szCs w:val="28"/>
              </w:rPr>
              <w:t>«Ресурсный центр развития социального обслуживания»</w:t>
            </w:r>
          </w:p>
          <w:p w:rsidR="00CB5430" w:rsidRPr="00F44258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CB5430" w:rsidP="00C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2189"/>
        </w:trPr>
        <w:tc>
          <w:tcPr>
            <w:tcW w:w="5424" w:type="dxa"/>
            <w:gridSpan w:val="2"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54C"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 w:rsidRPr="0049154C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49154C">
              <w:rPr>
                <w:rFonts w:ascii="Times New Roman" w:hAnsi="Times New Roman" w:cs="Times New Roman"/>
              </w:rPr>
              <w:t xml:space="preserve"> Югры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БЮДЖЕТНОЕ УЧРЕЖДЕНИЕ</w:t>
            </w:r>
          </w:p>
          <w:p w:rsidR="0049154C" w:rsidRPr="0049154C" w:rsidRDefault="0049154C" w:rsidP="009D4C99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 w:rsidRPr="0049154C">
              <w:rPr>
                <w:color w:val="000000"/>
                <w:sz w:val="20"/>
              </w:rPr>
              <w:t>ХАНТЫ-МАНСИЙСКОГО АВТОНОМНОГО ОКРУГА – ЮГРЫ «</w:t>
            </w:r>
            <w:r w:rsidR="009D4C99">
              <w:rPr>
                <w:color w:val="000000"/>
                <w:sz w:val="20"/>
              </w:rPr>
              <w:t>СУРГУТСКИЙ РАЙОННЫЙ ЦЕНТР СОЦИАЛ</w:t>
            </w:r>
            <w:r w:rsidR="00BB4D98">
              <w:rPr>
                <w:color w:val="000000"/>
                <w:sz w:val="20"/>
              </w:rPr>
              <w:t>Ь</w:t>
            </w:r>
            <w:r w:rsidR="009D4C99">
              <w:rPr>
                <w:color w:val="000000"/>
                <w:sz w:val="20"/>
              </w:rPr>
              <w:t>НОЙ АДАПТАЦИИ ДЛЯ ЛИЦ БЕЗ ОПРЕДЕЛЕННОГО МЕСТА ЖИТЕЛЬСТВА</w:t>
            </w:r>
            <w:r w:rsidRPr="0049154C">
              <w:rPr>
                <w:color w:val="000000"/>
                <w:sz w:val="20"/>
              </w:rPr>
              <w:t>»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135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</w:t>
            </w:r>
            <w:proofErr w:type="gramStart"/>
            <w:r w:rsidRPr="0049154C">
              <w:rPr>
                <w:b w:val="0"/>
                <w:color w:val="000000"/>
                <w:szCs w:val="24"/>
              </w:rPr>
              <w:t xml:space="preserve">., </w:t>
            </w:r>
            <w:proofErr w:type="gramEnd"/>
            <w:r w:rsidRPr="0049154C">
              <w:rPr>
                <w:b w:val="0"/>
                <w:color w:val="000000"/>
                <w:szCs w:val="24"/>
              </w:rPr>
              <w:t>Сургутский район,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 w:rsidRPr="0049154C">
              <w:rPr>
                <w:color w:val="000000"/>
                <w:sz w:val="20"/>
              </w:rPr>
              <w:t>–</w:t>
            </w:r>
            <w:r w:rsidRPr="0049154C">
              <w:rPr>
                <w:b w:val="0"/>
                <w:color w:val="000000"/>
                <w:szCs w:val="24"/>
              </w:rPr>
              <w:t xml:space="preserve"> Югра, 628450 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49154C"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:rsidR="0049154C" w:rsidRPr="0049154C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49154C">
              <w:rPr>
                <w:b w:val="0"/>
                <w:color w:val="000000"/>
                <w:sz w:val="22"/>
                <w:szCs w:val="22"/>
              </w:rPr>
              <w:t>-</w:t>
            </w:r>
            <w:r w:rsidRPr="0049154C"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 w:rsidRPr="0049154C">
              <w:rPr>
                <w:b w:val="0"/>
                <w:color w:val="000000"/>
                <w:sz w:val="22"/>
                <w:szCs w:val="22"/>
              </w:rPr>
              <w:t xml:space="preserve">: </w:t>
            </w:r>
            <w:r w:rsidRPr="0049154C"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 w:rsidR="00720B87" w:rsidRPr="00BB4D98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proofErr w:type="spellEnd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 w:rsidR="00720B87"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49154C" w:rsidRPr="00F82603" w:rsidRDefault="0049154C" w:rsidP="0049154C">
            <w:pPr>
              <w:pStyle w:val="11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5424" w:type="dxa"/>
            <w:gridSpan w:val="2"/>
            <w:hideMark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9154C" w:rsidRPr="0049154C" w:rsidTr="00570087">
        <w:trPr>
          <w:cantSplit/>
          <w:trHeight w:val="310"/>
        </w:trPr>
        <w:tc>
          <w:tcPr>
            <w:tcW w:w="1227" w:type="dxa"/>
            <w:hideMark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0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7" t="27988" r="47575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:rsidR="0049154C" w:rsidRPr="0049154C" w:rsidRDefault="0049154C" w:rsidP="0049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:rsidR="0049154C" w:rsidRPr="0049154C" w:rsidRDefault="0049154C" w:rsidP="003212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Дата </w:t>
            </w:r>
            <w:r w:rsidR="0096498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регистрации 07.11.2019</w:t>
            </w:r>
            <w:r w:rsidRPr="0049154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Срок действия до </w:t>
            </w:r>
            <w:r w:rsidR="003212A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06.11.2022</w:t>
            </w:r>
          </w:p>
        </w:tc>
        <w:tc>
          <w:tcPr>
            <w:tcW w:w="63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:rsidR="0049154C" w:rsidRPr="0049154C" w:rsidRDefault="0049154C" w:rsidP="00491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9A08D6" w:rsidRDefault="00927695" w:rsidP="009A08D6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4819" w:type="dxa"/>
          </w:tcPr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B5" w:rsidRPr="00DE0683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F84" w:rsidRDefault="00F44258" w:rsidP="00F44258">
      <w:pPr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/>
          <w:sz w:val="24"/>
          <w:szCs w:val="24"/>
        </w:rPr>
        <w:t>На №</w:t>
      </w:r>
      <w:r w:rsidR="003F39C8">
        <w:rPr>
          <w:rFonts w:ascii="Times New Roman" w:hAnsi="Times New Roman"/>
          <w:sz w:val="24"/>
          <w:szCs w:val="24"/>
        </w:rPr>
        <w:t xml:space="preserve"> </w:t>
      </w:r>
      <w:r w:rsidRPr="00F44258">
        <w:rPr>
          <w:rFonts w:ascii="Times New Roman" w:hAnsi="Times New Roman"/>
          <w:sz w:val="24"/>
          <w:szCs w:val="24"/>
        </w:rPr>
        <w:t>15-Р-1343 от 25.10.2020</w:t>
      </w:r>
    </w:p>
    <w:p w:rsidR="00CB5430" w:rsidRDefault="00CB5430" w:rsidP="00CB5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sz w:val="28"/>
          <w:szCs w:val="28"/>
        </w:rPr>
        <w:t>Марина Эдуардовна</w:t>
      </w:r>
      <w:r w:rsidRPr="00F44258">
        <w:rPr>
          <w:rFonts w:ascii="Times New Roman" w:hAnsi="Times New Roman" w:cs="Times New Roman"/>
          <w:sz w:val="28"/>
          <w:szCs w:val="28"/>
        </w:rPr>
        <w:t>!</w:t>
      </w:r>
    </w:p>
    <w:p w:rsidR="00F44258" w:rsidRPr="00F44258" w:rsidRDefault="00F44258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58">
        <w:rPr>
          <w:rFonts w:ascii="Times New Roman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</w:t>
      </w:r>
      <w:r w:rsidR="00EE0AA5">
        <w:rPr>
          <w:rFonts w:ascii="Times New Roman" w:hAnsi="Times New Roman" w:cs="Times New Roman"/>
          <w:sz w:val="28"/>
          <w:szCs w:val="28"/>
        </w:rPr>
        <w:t>авляем план еженедельных онлайн</w:t>
      </w:r>
      <w:r w:rsidR="00455008">
        <w:rPr>
          <w:rFonts w:ascii="Times New Roman" w:hAnsi="Times New Roman" w:cs="Times New Roman"/>
          <w:sz w:val="28"/>
          <w:szCs w:val="28"/>
        </w:rPr>
        <w:t xml:space="preserve"> –</w:t>
      </w:r>
      <w:r w:rsidR="00EE0AA5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 xml:space="preserve"> для организации досуга граждан в возрасте 65 лет и старше, и отчет о</w:t>
      </w:r>
      <w:r w:rsidR="00EE0AA5">
        <w:rPr>
          <w:rFonts w:ascii="Times New Roman" w:hAnsi="Times New Roman" w:cs="Times New Roman"/>
          <w:sz w:val="28"/>
          <w:szCs w:val="28"/>
        </w:rPr>
        <w:t xml:space="preserve"> выполнении еженедельных онлайн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="00455008">
        <w:rPr>
          <w:rFonts w:ascii="Times New Roman" w:hAnsi="Times New Roman" w:cs="Times New Roman"/>
          <w:sz w:val="28"/>
          <w:szCs w:val="28"/>
        </w:rPr>
        <w:t>–</w:t>
      </w:r>
      <w:r w:rsidR="00E23A2E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мероприятий</w:t>
      </w:r>
      <w:r w:rsidR="00455008">
        <w:rPr>
          <w:rFonts w:ascii="Times New Roman" w:hAnsi="Times New Roman" w:cs="Times New Roman"/>
          <w:sz w:val="28"/>
          <w:szCs w:val="28"/>
        </w:rPr>
        <w:t xml:space="preserve"> </w:t>
      </w:r>
      <w:r w:rsidRPr="00F44258">
        <w:rPr>
          <w:rFonts w:ascii="Times New Roman" w:hAnsi="Times New Roman" w:cs="Times New Roman"/>
          <w:sz w:val="28"/>
          <w:szCs w:val="28"/>
        </w:rPr>
        <w:t>для организации досуга граждан в возрасте 65 лет и старше.</w:t>
      </w:r>
    </w:p>
    <w:p w:rsidR="00343BF0" w:rsidRDefault="006763E3" w:rsidP="00F44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</w:t>
      </w:r>
      <w:r w:rsidR="00F44258" w:rsidRPr="00F44258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68"/>
      </w:tblGrid>
      <w:tr w:rsidR="000B30E4" w:rsidRPr="00927695" w:rsidTr="0089682D">
        <w:trPr>
          <w:trHeight w:val="1443"/>
        </w:trPr>
        <w:tc>
          <w:tcPr>
            <w:tcW w:w="3227" w:type="dxa"/>
          </w:tcPr>
          <w:bookmarkStart w:id="2" w:name="EdsBorder"/>
          <w:p w:rsidR="000B30E4" w:rsidRPr="00720B87" w:rsidRDefault="00726F77" w:rsidP="00BB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38.05pt;margin-top:2.35pt;width:200pt;height:70.5pt;z-index:2516556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BB41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="009A0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390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0B30E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с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568" w:type="dxa"/>
          </w:tcPr>
          <w:p w:rsidR="00624276" w:rsidRPr="00465FC6" w:rsidRDefault="00720B87" w:rsidP="00BB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7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14A">
              <w:rPr>
                <w:rFonts w:ascii="Times New Roman" w:hAnsi="Times New Roman" w:cs="Times New Roman"/>
                <w:sz w:val="28"/>
                <w:szCs w:val="28"/>
              </w:rPr>
              <w:t>Э.И. Каримов</w:t>
            </w:r>
          </w:p>
        </w:tc>
      </w:tr>
    </w:tbl>
    <w:p w:rsidR="001F2005" w:rsidRDefault="001F2005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C5E78" w:rsidRDefault="00AC5E78" w:rsidP="00AC5E7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C5E78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F44258" w:rsidRPr="00F44258" w:rsidRDefault="00F44258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 xml:space="preserve">Специалист по комплексной реабилитации </w:t>
      </w:r>
    </w:p>
    <w:p w:rsidR="00F44258" w:rsidRPr="00F44258" w:rsidRDefault="00BB414A" w:rsidP="00F4425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Товпик Татьяна Владимировна</w:t>
      </w:r>
    </w:p>
    <w:p w:rsidR="003F39C8" w:rsidRPr="001F2005" w:rsidRDefault="009D4C99" w:rsidP="003F39C8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</w:t>
      </w:r>
      <w:r w:rsidR="00BF7B4B">
        <w:rPr>
          <w:rFonts w:ascii="Times New Roman" w:hAnsi="Times New Roman" w:cs="Times New Roman"/>
          <w:bCs/>
          <w:sz w:val="20"/>
          <w:szCs w:val="20"/>
        </w:rPr>
        <w:t>89</w:t>
      </w:r>
      <w:r w:rsidR="00622760">
        <w:rPr>
          <w:rFonts w:ascii="Times New Roman" w:hAnsi="Times New Roman" w:cs="Times New Roman"/>
          <w:bCs/>
          <w:sz w:val="20"/>
          <w:szCs w:val="20"/>
        </w:rPr>
        <w:t>222553844</w:t>
      </w:r>
      <w:r w:rsidR="00AC5E78" w:rsidRPr="00AC5E7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3" w:history="1"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SurRCSA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@</w:t>
        </w:r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admhmao</w:t>
        </w:r>
        <w:r w:rsidR="00A41132" w:rsidRPr="00DF2F70">
          <w:rPr>
            <w:rStyle w:val="ad"/>
            <w:rFonts w:ascii="Academy" w:hAnsi="Academy"/>
            <w:sz w:val="20"/>
            <w:szCs w:val="20"/>
          </w:rPr>
          <w:t>.</w:t>
        </w:r>
        <w:proofErr w:type="spellStart"/>
        <w:r w:rsidR="00A41132" w:rsidRPr="00DF2F70">
          <w:rPr>
            <w:rStyle w:val="ad"/>
            <w:rFonts w:ascii="Academy" w:hAnsi="Academy"/>
            <w:sz w:val="20"/>
            <w:szCs w:val="20"/>
            <w:lang w:val="en-US"/>
          </w:rPr>
          <w:t>r</w:t>
        </w:r>
        <w:r w:rsidR="00A41132" w:rsidRPr="00A41132">
          <w:rPr>
            <w:rStyle w:val="ad"/>
            <w:rFonts w:ascii="Academy" w:hAnsi="Academy"/>
            <w:sz w:val="20"/>
            <w:szCs w:val="20"/>
            <w:lang w:val="en-US"/>
          </w:rPr>
          <w:t>u</w:t>
        </w:r>
        <w:proofErr w:type="spellEnd"/>
      </w:hyperlink>
    </w:p>
    <w:p w:rsidR="00A41132" w:rsidRPr="001F2005" w:rsidRDefault="00A41132" w:rsidP="003F39C8">
      <w:pPr>
        <w:shd w:val="clear" w:color="auto" w:fill="FFFFFF"/>
        <w:spacing w:after="0" w:line="240" w:lineRule="auto"/>
        <w:rPr>
          <w:rFonts w:ascii="Academy" w:hAnsi="Academy"/>
          <w:sz w:val="20"/>
          <w:szCs w:val="20"/>
        </w:rPr>
      </w:pPr>
    </w:p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041E01">
        <w:rPr>
          <w:rFonts w:ascii="Times New Roman" w:hAnsi="Times New Roman" w:cs="Times New Roman"/>
          <w:bCs/>
          <w:sz w:val="28"/>
          <w:szCs w:val="28"/>
        </w:rPr>
        <w:t>05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041E01">
        <w:rPr>
          <w:rFonts w:ascii="Times New Roman" w:hAnsi="Times New Roman" w:cs="Times New Roman"/>
          <w:bCs/>
          <w:sz w:val="28"/>
          <w:szCs w:val="28"/>
        </w:rPr>
        <w:t>9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E1328">
        <w:rPr>
          <w:rFonts w:ascii="Times New Roman" w:hAnsi="Times New Roman" w:cs="Times New Roman"/>
          <w:bCs/>
          <w:sz w:val="28"/>
          <w:szCs w:val="28"/>
        </w:rPr>
        <w:t>0</w:t>
      </w:r>
      <w:r w:rsidR="00041E01">
        <w:rPr>
          <w:rFonts w:ascii="Times New Roman" w:hAnsi="Times New Roman" w:cs="Times New Roman"/>
          <w:bCs/>
          <w:sz w:val="28"/>
          <w:szCs w:val="28"/>
        </w:rPr>
        <w:t>9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8E1328">
        <w:rPr>
          <w:rFonts w:ascii="Times New Roman" w:hAnsi="Times New Roman" w:cs="Times New Roman"/>
          <w:bCs/>
          <w:sz w:val="28"/>
          <w:szCs w:val="28"/>
        </w:rPr>
        <w:t>9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2C20E5" w:rsidRDefault="00A1446C" w:rsidP="002C20E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</w:t>
            </w:r>
            <w:r w:rsidR="002C20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8E1328" w:rsidRPr="008E1328" w:rsidRDefault="002C20E5" w:rsidP="00A1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A144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сбору помидоров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521F19" w:rsidRPr="00B365A0" w:rsidRDefault="00521F19" w:rsidP="005160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1F19" w:rsidRDefault="008E1328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C20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A1446C" w:rsidRDefault="00A1446C" w:rsidP="00A1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</w:t>
            </w:r>
          </w:p>
          <w:p w:rsidR="00521F19" w:rsidRPr="007944AE" w:rsidRDefault="00A1446C" w:rsidP="00A144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Стипанова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С.Д.</w:t>
            </w: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E1328" w:rsidRPr="002D15A0" w:rsidTr="00B365A0">
        <w:trPr>
          <w:trHeight w:val="1161"/>
        </w:trPr>
        <w:tc>
          <w:tcPr>
            <w:tcW w:w="709" w:type="dxa"/>
          </w:tcPr>
          <w:p w:rsidR="008E1328" w:rsidRPr="00EA3B02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8E1328" w:rsidRPr="00455008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E1328" w:rsidRPr="00B365A0" w:rsidRDefault="00041E01" w:rsidP="00C53B4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328">
              <w:rPr>
                <w:rFonts w:ascii="Times New Roman" w:hAnsi="Times New Roman" w:cs="Times New Roman"/>
                <w:sz w:val="24"/>
                <w:szCs w:val="24"/>
              </w:rPr>
              <w:t>Мастер-класс «Белый голубь – символ мира!» изготовление бумажных голубей</w:t>
            </w:r>
          </w:p>
        </w:tc>
        <w:tc>
          <w:tcPr>
            <w:tcW w:w="1843" w:type="dxa"/>
          </w:tcPr>
          <w:p w:rsidR="00041E01" w:rsidRDefault="00041E01" w:rsidP="00041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01.09.2022</w:t>
            </w:r>
          </w:p>
          <w:p w:rsidR="00041E01" w:rsidRDefault="00041E01" w:rsidP="00041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041E01" w:rsidRDefault="00041E01" w:rsidP="00041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</w:t>
            </w:r>
          </w:p>
          <w:p w:rsidR="008E1328" w:rsidRPr="007944AE" w:rsidRDefault="00041E01" w:rsidP="00041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Е.Ю.</w:t>
            </w:r>
          </w:p>
        </w:tc>
        <w:tc>
          <w:tcPr>
            <w:tcW w:w="1843" w:type="dxa"/>
          </w:tcPr>
          <w:p w:rsidR="008E1328" w:rsidRPr="007944AE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8E1328" w:rsidRDefault="008E1328" w:rsidP="00684F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328" w:rsidRDefault="00951BFD" w:rsidP="00684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A330A9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https://vk.com/wall-147120236_1154</w:t>
              </w:r>
            </w:hyperlink>
          </w:p>
          <w:p w:rsidR="00951BFD" w:rsidRPr="005E55A8" w:rsidRDefault="00951BFD" w:rsidP="00684F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GoBack"/>
            <w:bookmarkEnd w:id="4"/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9E" w:rsidRDefault="00E8339E" w:rsidP="00617B40">
      <w:pPr>
        <w:spacing w:after="0" w:line="240" w:lineRule="auto"/>
      </w:pPr>
      <w:r>
        <w:separator/>
      </w:r>
    </w:p>
  </w:endnote>
  <w:end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9E" w:rsidRDefault="00E8339E" w:rsidP="00617B40">
      <w:pPr>
        <w:spacing w:after="0" w:line="240" w:lineRule="auto"/>
      </w:pPr>
      <w:r>
        <w:separator/>
      </w:r>
    </w:p>
  </w:footnote>
  <w:footnote w:type="continuationSeparator" w:id="0">
    <w:p w:rsidR="00E8339E" w:rsidRDefault="00E833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550E"/>
    <w:rsid w:val="002E5FB1"/>
    <w:rsid w:val="00301280"/>
    <w:rsid w:val="003043B3"/>
    <w:rsid w:val="00320E65"/>
    <w:rsid w:val="003212A8"/>
    <w:rsid w:val="00343BF0"/>
    <w:rsid w:val="003624D8"/>
    <w:rsid w:val="003706E7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80"/>
    <w:rsid w:val="00521CF0"/>
    <w:rsid w:val="00521F19"/>
    <w:rsid w:val="00532CA8"/>
    <w:rsid w:val="00541BA8"/>
    <w:rsid w:val="005439BD"/>
    <w:rsid w:val="00543E60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C4B5E"/>
    <w:rsid w:val="008D6252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0C3C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06D9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rRCSA@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wall-147120236_1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2F41-795A-4348-92E7-AB755B92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2022-08-25T10:51:00Z</dcterms:created>
  <dcterms:modified xsi:type="dcterms:W3CDTF">2022-09-02T04:48:00Z</dcterms:modified>
</cp:coreProperties>
</file>