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18A1" w14:textId="4D7C3300" w:rsidR="00FE04DC" w:rsidRDefault="00FE04DC" w:rsidP="00FE04DC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E04DC">
        <w:rPr>
          <w:rFonts w:eastAsia="Calibri"/>
          <w:sz w:val="28"/>
          <w:szCs w:val="28"/>
          <w:shd w:val="clear" w:color="auto" w:fill="FFFFFF"/>
        </w:rPr>
        <w:t>24.03.2022 в рамках деятельности 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лиц, освободившихся из мест лишения свободы состоялось индивидуальное онлайн-консультирование с осужденным К., отбывающим наказание в ФКУ ИК-11 (г. Сургут)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FE04DC">
        <w:rPr>
          <w:rFonts w:eastAsia="Calibri"/>
          <w:sz w:val="28"/>
          <w:szCs w:val="28"/>
          <w:shd w:val="clear" w:color="auto" w:fill="FFFFFF"/>
        </w:rPr>
        <w:t>по актуальным вопросам, связанным с его жизнедеятельностью после освобождения</w:t>
      </w:r>
      <w:r w:rsidR="00295C86">
        <w:rPr>
          <w:rFonts w:eastAsia="Calibri"/>
          <w:sz w:val="28"/>
          <w:szCs w:val="28"/>
          <w:shd w:val="clear" w:color="auto" w:fill="FFFFFF"/>
        </w:rPr>
        <w:t xml:space="preserve">. </w:t>
      </w:r>
      <w:r w:rsidRPr="00FE04DC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295C86">
        <w:rPr>
          <w:rFonts w:eastAsia="Calibri"/>
          <w:sz w:val="28"/>
          <w:szCs w:val="28"/>
          <w:shd w:val="clear" w:color="auto" w:fill="FFFFFF"/>
        </w:rPr>
        <w:t xml:space="preserve">Осужденному </w:t>
      </w:r>
      <w:r w:rsidRPr="00FE04DC">
        <w:rPr>
          <w:rFonts w:eastAsia="Calibri"/>
          <w:sz w:val="28"/>
          <w:szCs w:val="28"/>
        </w:rPr>
        <w:t>К.</w:t>
      </w:r>
      <w:r w:rsidR="00295C86">
        <w:rPr>
          <w:rFonts w:eastAsia="Calibri"/>
          <w:sz w:val="28"/>
          <w:szCs w:val="28"/>
        </w:rPr>
        <w:t xml:space="preserve"> был разъяснен План мероприятий </w:t>
      </w:r>
      <w:r w:rsidRPr="00FE04DC">
        <w:rPr>
          <w:rFonts w:eastAsia="Calibri"/>
          <w:sz w:val="28"/>
          <w:szCs w:val="28"/>
        </w:rPr>
        <w:t>по социальному сопровождению</w:t>
      </w:r>
      <w:r w:rsidR="00295C86">
        <w:rPr>
          <w:rFonts w:eastAsia="Calibri"/>
          <w:sz w:val="28"/>
          <w:szCs w:val="28"/>
        </w:rPr>
        <w:t xml:space="preserve"> после освобождения </w:t>
      </w:r>
      <w:r w:rsidRPr="00FE04DC">
        <w:rPr>
          <w:rFonts w:eastAsia="Calibri"/>
          <w:sz w:val="28"/>
          <w:szCs w:val="28"/>
        </w:rPr>
        <w:t xml:space="preserve">и оказанию содействия в предоставлении социальных услуг, в оформлении мер социальной поддержки, получении срочной помощи и содействия в трудоустройстве. К. с планом ознакомлен и готов принимать участие в реализации мероприятий. </w:t>
      </w:r>
    </w:p>
    <w:p w14:paraId="07ED8499" w14:textId="3DBC6CB6" w:rsidR="00690984" w:rsidRPr="00FE04DC" w:rsidRDefault="00690984" w:rsidP="00FE04DC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noProof/>
        </w:rPr>
        <w:drawing>
          <wp:inline distT="0" distB="0" distL="0" distR="0" wp14:anchorId="5EA5BEBB" wp14:editId="205CF901">
            <wp:extent cx="4621530" cy="3267778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017" cy="327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B1AA3" w14:textId="75A2C129" w:rsidR="00FE04DC" w:rsidRPr="00FE04DC" w:rsidRDefault="00FE04DC" w:rsidP="00FE04DC">
      <w:pPr>
        <w:spacing w:after="200" w:line="276" w:lineRule="auto"/>
        <w:ind w:firstLine="708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</w:p>
    <w:p w14:paraId="7A17DEB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B6"/>
    <w:rsid w:val="00295C86"/>
    <w:rsid w:val="00690984"/>
    <w:rsid w:val="006C0B77"/>
    <w:rsid w:val="008242FF"/>
    <w:rsid w:val="00870751"/>
    <w:rsid w:val="00922C48"/>
    <w:rsid w:val="00B915B7"/>
    <w:rsid w:val="00C701B6"/>
    <w:rsid w:val="00EA59DF"/>
    <w:rsid w:val="00EE4070"/>
    <w:rsid w:val="00F12C76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A2CC"/>
  <w15:chartTrackingRefBased/>
  <w15:docId w15:val="{371494D4-8A6E-48F8-A404-347E0F2E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2023-03-24T06:31:00Z</dcterms:created>
  <dcterms:modified xsi:type="dcterms:W3CDTF">2023-03-24T09:14:00Z</dcterms:modified>
</cp:coreProperties>
</file>