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A144" w14:textId="29AB4E83" w:rsidR="00AC589A" w:rsidRDefault="00D04626" w:rsidP="0043722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A317F">
        <w:rPr>
          <w:rFonts w:ascii="Times New Roman" w:eastAsia="Calibri" w:hAnsi="Times New Roman" w:cs="Times New Roman"/>
          <w:sz w:val="28"/>
          <w:szCs w:val="28"/>
        </w:rPr>
        <w:t>В рамках деятельности Ресурсного центра по социальной адаптации и ресоциализации лиц, освободившихся из мест лишения свободы и</w:t>
      </w:r>
      <w:r w:rsidR="005A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17F">
        <w:rPr>
          <w:rFonts w:ascii="Times New Roman" w:eastAsia="Calibri" w:hAnsi="Times New Roman" w:cs="Times New Roman"/>
          <w:sz w:val="28"/>
          <w:szCs w:val="28"/>
        </w:rPr>
        <w:t>в соответствии с пунктом 3 статьи 8 Федерального Закона от 02.05.2006 № 59 «О порядке рассмотрения обращения граждан Российской Федерации»,</w:t>
      </w:r>
    </w:p>
    <w:p w14:paraId="14F526A9" w14:textId="33822709" w:rsidR="00B44133" w:rsidRPr="0027252E" w:rsidRDefault="00AC589A" w:rsidP="0043722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26">
        <w:rPr>
          <w:rFonts w:ascii="Times New Roman" w:hAnsi="Times New Roman"/>
          <w:b/>
          <w:bCs/>
          <w:sz w:val="28"/>
        </w:rPr>
        <w:t>15.03.2023 в 11:00</w:t>
      </w:r>
      <w:r w:rsidRPr="00542C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осужденной</w:t>
      </w:r>
      <w:r w:rsidR="00D04626">
        <w:rPr>
          <w:rFonts w:ascii="Times New Roman" w:hAnsi="Times New Roman"/>
          <w:sz w:val="28"/>
        </w:rPr>
        <w:t xml:space="preserve"> Б.</w:t>
      </w:r>
      <w:r>
        <w:rPr>
          <w:rFonts w:ascii="Times New Roman" w:hAnsi="Times New Roman"/>
          <w:sz w:val="28"/>
        </w:rPr>
        <w:t>,</w:t>
      </w:r>
      <w:r w:rsidR="00D04626">
        <w:rPr>
          <w:rFonts w:ascii="Times New Roman" w:hAnsi="Times New Roman"/>
          <w:sz w:val="28"/>
        </w:rPr>
        <w:t xml:space="preserve"> отбывающей наказание в ФКУ ИК №11 УФСИН России по ХМАО-Югре, </w:t>
      </w:r>
      <w:r w:rsidR="00D04626" w:rsidRPr="0027252E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D04626">
        <w:rPr>
          <w:rFonts w:ascii="Times New Roman" w:hAnsi="Times New Roman" w:cs="Times New Roman"/>
          <w:sz w:val="28"/>
          <w:szCs w:val="28"/>
        </w:rPr>
        <w:t>ой</w:t>
      </w:r>
      <w:r w:rsidR="00D04626" w:rsidRPr="002725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4626">
        <w:rPr>
          <w:rFonts w:ascii="Times New Roman" w:hAnsi="Times New Roman" w:cs="Times New Roman"/>
          <w:sz w:val="28"/>
          <w:szCs w:val="28"/>
        </w:rPr>
        <w:t xml:space="preserve">Октябрьский район, пгт. </w:t>
      </w:r>
      <w:r w:rsidR="00D04626" w:rsidRPr="0027252E">
        <w:rPr>
          <w:rFonts w:ascii="Times New Roman" w:hAnsi="Times New Roman" w:cs="Times New Roman"/>
          <w:sz w:val="28"/>
          <w:szCs w:val="28"/>
        </w:rPr>
        <w:t xml:space="preserve">Октябрьское, </w:t>
      </w:r>
      <w:r w:rsidR="00D04626" w:rsidRPr="00F64075">
        <w:rPr>
          <w:rFonts w:ascii="Times New Roman" w:hAnsi="Times New Roman" w:cs="Times New Roman"/>
          <w:sz w:val="28"/>
          <w:szCs w:val="28"/>
        </w:rPr>
        <w:t>ул.</w:t>
      </w:r>
      <w:r w:rsidR="00D04626">
        <w:rPr>
          <w:rFonts w:ascii="Times New Roman" w:hAnsi="Times New Roman" w:cs="Times New Roman"/>
          <w:sz w:val="28"/>
          <w:szCs w:val="28"/>
        </w:rPr>
        <w:t>**,</w:t>
      </w:r>
      <w:r w:rsidR="00B44133" w:rsidRPr="00B44133">
        <w:rPr>
          <w:rFonts w:ascii="Times New Roman" w:hAnsi="Times New Roman" w:cs="Times New Roman"/>
          <w:sz w:val="28"/>
          <w:szCs w:val="28"/>
        </w:rPr>
        <w:t xml:space="preserve"> </w:t>
      </w:r>
      <w:r w:rsidR="00B44133">
        <w:rPr>
          <w:rFonts w:ascii="Times New Roman" w:hAnsi="Times New Roman" w:cs="Times New Roman"/>
          <w:sz w:val="28"/>
          <w:szCs w:val="28"/>
        </w:rPr>
        <w:t>(со слов, относится к коренным малочисленным народам Севера)</w:t>
      </w:r>
      <w:r w:rsidR="00FA4E0D">
        <w:rPr>
          <w:rFonts w:ascii="Times New Roman" w:hAnsi="Times New Roman" w:cs="Times New Roman"/>
          <w:sz w:val="28"/>
          <w:szCs w:val="28"/>
        </w:rPr>
        <w:t>,</w:t>
      </w:r>
      <w:r w:rsidR="00B44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7221C" w14:textId="7E8E22CD" w:rsidR="00AC589A" w:rsidRPr="00244336" w:rsidRDefault="00D04626" w:rsidP="0043722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9A" w:rsidRPr="009926AA">
        <w:rPr>
          <w:rFonts w:ascii="Times New Roman" w:hAnsi="Times New Roman"/>
          <w:sz w:val="28"/>
        </w:rPr>
        <w:t>проведено онлайн</w:t>
      </w:r>
      <w:r w:rsidR="00090DE1">
        <w:rPr>
          <w:rFonts w:ascii="Times New Roman" w:hAnsi="Times New Roman"/>
          <w:sz w:val="28"/>
        </w:rPr>
        <w:t>-</w:t>
      </w:r>
      <w:r w:rsidR="00AC589A" w:rsidRPr="009926AA">
        <w:rPr>
          <w:rFonts w:ascii="Times New Roman" w:hAnsi="Times New Roman"/>
          <w:sz w:val="28"/>
        </w:rPr>
        <w:t>консультирование</w:t>
      </w:r>
      <w:r w:rsidR="00AC589A">
        <w:rPr>
          <w:rFonts w:ascii="Times New Roman" w:hAnsi="Times New Roman"/>
          <w:sz w:val="28"/>
        </w:rPr>
        <w:t xml:space="preserve"> в присутствии представителей:</w:t>
      </w:r>
      <w:r w:rsidR="00AC589A" w:rsidRPr="009926AA">
        <w:rPr>
          <w:rFonts w:ascii="Times New Roman" w:hAnsi="Times New Roman"/>
          <w:sz w:val="28"/>
        </w:rPr>
        <w:t xml:space="preserve"> </w:t>
      </w:r>
      <w:r w:rsidR="00AC589A">
        <w:rPr>
          <w:rFonts w:ascii="Times New Roman" w:hAnsi="Times New Roman"/>
          <w:sz w:val="28"/>
        </w:rPr>
        <w:t xml:space="preserve">Администрации </w:t>
      </w:r>
      <w:r w:rsidR="00AC589A" w:rsidRPr="00244336">
        <w:rPr>
          <w:rFonts w:ascii="Times New Roman" w:hAnsi="Times New Roman"/>
          <w:sz w:val="28"/>
        </w:rPr>
        <w:t>городского поселения Октябрьское</w:t>
      </w:r>
      <w:r w:rsidR="00AC589A">
        <w:rPr>
          <w:rFonts w:ascii="Times New Roman" w:hAnsi="Times New Roman"/>
          <w:sz w:val="28"/>
        </w:rPr>
        <w:t xml:space="preserve">, </w:t>
      </w:r>
      <w:r w:rsidR="00AC589A">
        <w:rPr>
          <w:rFonts w:ascii="Times New Roman" w:eastAsia="Calibri" w:hAnsi="Times New Roman" w:cs="Times New Roman"/>
          <w:sz w:val="28"/>
          <w:szCs w:val="28"/>
        </w:rPr>
        <w:t xml:space="preserve">УСЗН </w:t>
      </w:r>
      <w:r w:rsidR="00AC589A" w:rsidRPr="001A317F">
        <w:rPr>
          <w:rFonts w:ascii="Times New Roman" w:eastAsia="Calibri" w:hAnsi="Times New Roman" w:cs="Times New Roman"/>
          <w:sz w:val="28"/>
          <w:szCs w:val="28"/>
        </w:rPr>
        <w:t>г. Нягани и Октябрьскому району</w:t>
      </w:r>
      <w:r w:rsidR="00AC589A">
        <w:rPr>
          <w:rFonts w:ascii="Times New Roman" w:eastAsia="Calibri" w:hAnsi="Times New Roman" w:cs="Times New Roman"/>
          <w:sz w:val="28"/>
          <w:szCs w:val="28"/>
        </w:rPr>
        <w:t xml:space="preserve">, БУ </w:t>
      </w:r>
      <w:r>
        <w:rPr>
          <w:rFonts w:ascii="Times New Roman" w:eastAsia="Calibri" w:hAnsi="Times New Roman" w:cs="Times New Roman"/>
          <w:sz w:val="28"/>
          <w:szCs w:val="28"/>
        </w:rPr>
        <w:t>ХМАО-Югры «Октябрьский районный комплексный центр социального обслуживания населения»</w:t>
      </w:r>
      <w:r w:rsidR="00AC589A">
        <w:rPr>
          <w:rFonts w:ascii="Times New Roman" w:hAnsi="Times New Roman"/>
          <w:sz w:val="28"/>
        </w:rPr>
        <w:t xml:space="preserve">, </w:t>
      </w:r>
      <w:r w:rsidR="00B42ADF">
        <w:rPr>
          <w:rFonts w:ascii="Times New Roman" w:hAnsi="Times New Roman"/>
          <w:sz w:val="28"/>
        </w:rPr>
        <w:t>специалистов БУ ХМАО-Югры «Сургутский районный центр социальной адаптации»</w:t>
      </w:r>
      <w:r w:rsidR="00AC589A" w:rsidRPr="002443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69B7F6" w14:textId="77777777" w:rsidR="00433D92" w:rsidRDefault="00AC589A" w:rsidP="004372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консультирования представлены исчерпывающие ответы </w:t>
      </w:r>
      <w:r w:rsidR="00B42ADF">
        <w:rPr>
          <w:rFonts w:ascii="Times New Roman" w:hAnsi="Times New Roman" w:cs="Times New Roman"/>
          <w:bCs/>
          <w:sz w:val="28"/>
          <w:szCs w:val="28"/>
        </w:rPr>
        <w:t>п</w:t>
      </w:r>
      <w:r w:rsidR="00483857">
        <w:rPr>
          <w:rFonts w:ascii="Times New Roman" w:hAnsi="Times New Roman" w:cs="Times New Roman"/>
          <w:bCs/>
          <w:sz w:val="28"/>
          <w:szCs w:val="28"/>
        </w:rPr>
        <w:t>о</w:t>
      </w:r>
      <w:r w:rsidR="00FA4E0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65FC96" w14:textId="07E00A6F" w:rsidR="00483857" w:rsidRPr="00433D92" w:rsidRDefault="0043722C" w:rsidP="004372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483857" w:rsidRPr="00433D92">
        <w:rPr>
          <w:rFonts w:ascii="Times New Roman" w:hAnsi="Times New Roman" w:cs="Times New Roman"/>
          <w:bCs/>
          <w:sz w:val="28"/>
          <w:szCs w:val="28"/>
        </w:rPr>
        <w:t>ьготам граждан, относящихся к коренным малочисленным народам Севера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FC5F359" w14:textId="5D5372C7" w:rsidR="00483857" w:rsidRDefault="00483857" w:rsidP="0043722C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0FD">
        <w:rPr>
          <w:rFonts w:ascii="Times New Roman" w:hAnsi="Times New Roman" w:cs="Times New Roman"/>
          <w:sz w:val="28"/>
          <w:szCs w:val="28"/>
        </w:rPr>
        <w:t>восстановлени</w:t>
      </w:r>
      <w:r w:rsidR="0043722C">
        <w:rPr>
          <w:rFonts w:ascii="Times New Roman" w:hAnsi="Times New Roman" w:cs="Times New Roman"/>
          <w:sz w:val="28"/>
          <w:szCs w:val="28"/>
        </w:rPr>
        <w:t>ю</w:t>
      </w:r>
      <w:r w:rsidRPr="0097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60FD">
        <w:rPr>
          <w:rFonts w:ascii="Times New Roman" w:hAnsi="Times New Roman" w:cs="Times New Roman"/>
          <w:sz w:val="28"/>
          <w:szCs w:val="28"/>
        </w:rPr>
        <w:t>родительских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760FD">
        <w:rPr>
          <w:rFonts w:ascii="Times New Roman" w:hAnsi="Times New Roman" w:cs="Times New Roman"/>
          <w:sz w:val="28"/>
          <w:szCs w:val="28"/>
        </w:rPr>
        <w:t xml:space="preserve"> в отноше</w:t>
      </w:r>
      <w:r>
        <w:rPr>
          <w:rFonts w:ascii="Times New Roman" w:hAnsi="Times New Roman" w:cs="Times New Roman"/>
          <w:sz w:val="28"/>
          <w:szCs w:val="28"/>
        </w:rPr>
        <w:t>нии несовершеннолетних детей</w:t>
      </w:r>
      <w:r w:rsidR="0043722C">
        <w:rPr>
          <w:rFonts w:ascii="Times New Roman" w:hAnsi="Times New Roman" w:cs="Times New Roman"/>
          <w:sz w:val="28"/>
          <w:szCs w:val="28"/>
        </w:rPr>
        <w:t>;</w:t>
      </w:r>
    </w:p>
    <w:p w14:paraId="6B3DF751" w14:textId="5ECA8F43" w:rsidR="00483857" w:rsidRPr="00483857" w:rsidRDefault="0043722C" w:rsidP="0043722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решению </w:t>
      </w:r>
      <w:r w:rsidR="00483857" w:rsidRPr="00483857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>жилищно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>го</w:t>
      </w:r>
      <w:r w:rsidR="00483857" w:rsidRPr="00483857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>а;</w:t>
      </w:r>
    </w:p>
    <w:p w14:paraId="66A02714" w14:textId="23934DB2" w:rsidR="00483857" w:rsidRDefault="0043722C" w:rsidP="004372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C77CBF" w:rsidRPr="002B6B11">
        <w:rPr>
          <w:rFonts w:ascii="Times New Roman" w:hAnsi="Times New Roman"/>
          <w:sz w:val="28"/>
          <w:szCs w:val="28"/>
          <w:lang w:eastAsia="ar-SA"/>
        </w:rPr>
        <w:t>национальных акций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3AC17AD3" w14:textId="7A5E4851" w:rsidR="00C77CBF" w:rsidRPr="00C77CBF" w:rsidRDefault="00C77CBF" w:rsidP="00B4413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</w:pPr>
      <w:r w:rsidRPr="00C77CB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социальному обслуживанию и социальному сопровождению</w:t>
      </w:r>
      <w:r w:rsidR="0043722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 xml:space="preserve"> после освобождения</w:t>
      </w:r>
      <w:r w:rsidR="00F957D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.</w:t>
      </w:r>
    </w:p>
    <w:p w14:paraId="54D60FA8" w14:textId="77777777" w:rsidR="00C77CBF" w:rsidRPr="00C77CBF" w:rsidRDefault="00C77CBF" w:rsidP="00B44133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86AF838" w14:textId="04A1CA6F" w:rsidR="00C77CBF" w:rsidRPr="008C462D" w:rsidRDefault="00893F84" w:rsidP="00B4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69F567F" wp14:editId="5FA5C63E">
            <wp:extent cx="4775835" cy="3672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43"/>
                    <a:stretch/>
                  </pic:blipFill>
                  <pic:spPr bwMode="auto">
                    <a:xfrm>
                      <a:off x="0" y="0"/>
                      <a:ext cx="4790402" cy="36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A97B7" w14:textId="77777777" w:rsidR="00F12C76" w:rsidRDefault="00F12C76" w:rsidP="00B44133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23E"/>
    <w:multiLevelType w:val="hybridMultilevel"/>
    <w:tmpl w:val="7B20F8E8"/>
    <w:lvl w:ilvl="0" w:tplc="9E7ED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BC245F"/>
    <w:multiLevelType w:val="hybridMultilevel"/>
    <w:tmpl w:val="2988C384"/>
    <w:lvl w:ilvl="0" w:tplc="7D8A9A7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3482820">
    <w:abstractNumId w:val="1"/>
  </w:num>
  <w:num w:numId="2" w16cid:durableId="141369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B"/>
    <w:rsid w:val="00090DE1"/>
    <w:rsid w:val="003A6E82"/>
    <w:rsid w:val="00433D92"/>
    <w:rsid w:val="0043722C"/>
    <w:rsid w:val="00483857"/>
    <w:rsid w:val="005A11EF"/>
    <w:rsid w:val="005A77EB"/>
    <w:rsid w:val="006C0B77"/>
    <w:rsid w:val="008242FF"/>
    <w:rsid w:val="00870751"/>
    <w:rsid w:val="00893F84"/>
    <w:rsid w:val="00922C48"/>
    <w:rsid w:val="00A34385"/>
    <w:rsid w:val="00AC589A"/>
    <w:rsid w:val="00B42ADF"/>
    <w:rsid w:val="00B44133"/>
    <w:rsid w:val="00B915B7"/>
    <w:rsid w:val="00BB4B56"/>
    <w:rsid w:val="00BD0F0D"/>
    <w:rsid w:val="00C77CBF"/>
    <w:rsid w:val="00D04626"/>
    <w:rsid w:val="00EA59DF"/>
    <w:rsid w:val="00EE4070"/>
    <w:rsid w:val="00F12C76"/>
    <w:rsid w:val="00F957DB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C356"/>
  <w15:chartTrackingRefBased/>
  <w15:docId w15:val="{93031760-40CF-4C4E-B314-E95A716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57"/>
    <w:pPr>
      <w:ind w:left="720"/>
      <w:contextualSpacing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4">
    <w:name w:val="Normal (Web)"/>
    <w:basedOn w:val="a"/>
    <w:uiPriority w:val="99"/>
    <w:rsid w:val="00C77CB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dcterms:created xsi:type="dcterms:W3CDTF">2023-03-17T04:47:00Z</dcterms:created>
  <dcterms:modified xsi:type="dcterms:W3CDTF">2023-03-17T05:57:00Z</dcterms:modified>
</cp:coreProperties>
</file>