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42"/>
        <w:gridCol w:w="6980"/>
        <w:gridCol w:w="1529"/>
      </w:tblGrid>
      <w:tr w:rsidR="00C923D7" w:rsidRPr="00271600" w14:paraId="02CF6FD7" w14:textId="77777777" w:rsidTr="00881E9F">
        <w:trPr>
          <w:trHeight w:val="1510"/>
        </w:trPr>
        <w:tc>
          <w:tcPr>
            <w:tcW w:w="1242" w:type="dxa"/>
            <w:shd w:val="clear" w:color="auto" w:fill="auto"/>
          </w:tcPr>
          <w:p w14:paraId="139FE990" w14:textId="77777777" w:rsidR="00C923D7" w:rsidRPr="00271600" w:rsidRDefault="00C923D7" w:rsidP="00271600">
            <w:pPr>
              <w:jc w:val="center"/>
              <w:rPr>
                <w:rFonts w:ascii="Times New Roman" w:hAnsi="Times New Roman" w:cs="Times New Roman"/>
              </w:rPr>
            </w:pPr>
            <w:r w:rsidRPr="00271600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2472481" wp14:editId="2326C9B6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246466</wp:posOffset>
                  </wp:positionV>
                  <wp:extent cx="551180" cy="563880"/>
                  <wp:effectExtent l="0" t="0" r="1270" b="7620"/>
                  <wp:wrapNone/>
                  <wp:docPr id="2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80" w:type="dxa"/>
            <w:shd w:val="clear" w:color="auto" w:fill="auto"/>
          </w:tcPr>
          <w:p w14:paraId="78CFFDDE" w14:textId="77777777" w:rsidR="00C923D7" w:rsidRPr="00271600" w:rsidRDefault="00C923D7" w:rsidP="00271600">
            <w:pPr>
              <w:jc w:val="center"/>
              <w:rPr>
                <w:rFonts w:ascii="Times New Roman" w:hAnsi="Times New Roman" w:cs="Times New Roman"/>
              </w:rPr>
            </w:pPr>
          </w:p>
          <w:p w14:paraId="5E4B3591" w14:textId="77777777" w:rsidR="00C923D7" w:rsidRPr="00271600" w:rsidRDefault="00C923D7" w:rsidP="00271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600">
              <w:rPr>
                <w:rFonts w:ascii="Times New Roman" w:hAnsi="Times New Roman" w:cs="Times New Roman"/>
              </w:rPr>
              <w:t>ДЕПАРТАМЕНТ СОЦИАЛЬНОГО РАЗВИТИЯ</w:t>
            </w:r>
          </w:p>
          <w:p w14:paraId="35B5D985" w14:textId="5E2FD239" w:rsidR="00C923D7" w:rsidRPr="00271600" w:rsidRDefault="00C923D7" w:rsidP="00271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600">
              <w:rPr>
                <w:rFonts w:ascii="Times New Roman" w:hAnsi="Times New Roman" w:cs="Times New Roman"/>
              </w:rPr>
              <w:t>ХАНТЫ-МАНСИЙСКОГО АВТОНОМНОГО ОКРУГА-ЮГРЫ</w:t>
            </w:r>
          </w:p>
          <w:p w14:paraId="495024B3" w14:textId="77777777" w:rsidR="00271600" w:rsidRDefault="00271600" w:rsidP="00271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668987" w14:textId="77777777" w:rsidR="00C923D7" w:rsidRPr="00271600" w:rsidRDefault="00C923D7" w:rsidP="00271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600">
              <w:rPr>
                <w:rFonts w:ascii="Times New Roman" w:hAnsi="Times New Roman" w:cs="Times New Roman"/>
              </w:rPr>
              <w:t>БЮДЖЕТНОЕ УЧРЕЖДЕНИЕ</w:t>
            </w:r>
          </w:p>
          <w:p w14:paraId="24B6BB17" w14:textId="77777777" w:rsidR="00C923D7" w:rsidRPr="00271600" w:rsidRDefault="00C923D7" w:rsidP="00271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600">
              <w:rPr>
                <w:rFonts w:ascii="Times New Roman" w:hAnsi="Times New Roman" w:cs="Times New Roman"/>
              </w:rPr>
              <w:t>ХАНТЫ-МАНСИЙСКОГО АВТОНОМНОГО ОКРУГА-ЮГРЫ                             «СУРГУТСКИЙ РАЙОННЫЙ ЦЕНТР СОЦИАЛЬНОЙ АДАПТАЦИИ</w:t>
            </w:r>
          </w:p>
          <w:p w14:paraId="113419EE" w14:textId="77777777" w:rsidR="00C923D7" w:rsidRPr="00271600" w:rsidRDefault="00C923D7" w:rsidP="00271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600">
              <w:rPr>
                <w:rFonts w:ascii="Times New Roman" w:hAnsi="Times New Roman" w:cs="Times New Roman"/>
              </w:rPr>
              <w:t>ДЛЯ ЛИЦ БЕЗ ОПРЕДЕЛЕННОГО МЕСТА ЖИТЕЛЬСТВА»</w:t>
            </w:r>
          </w:p>
          <w:p w14:paraId="16D37842" w14:textId="77777777" w:rsidR="00C923D7" w:rsidRPr="00271600" w:rsidRDefault="00C923D7" w:rsidP="00271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shd w:val="clear" w:color="auto" w:fill="auto"/>
          </w:tcPr>
          <w:p w14:paraId="49B949AD" w14:textId="77777777" w:rsidR="00C923D7" w:rsidRPr="00271600" w:rsidRDefault="00C923D7" w:rsidP="00271600">
            <w:pPr>
              <w:jc w:val="center"/>
              <w:rPr>
                <w:rFonts w:ascii="Times New Roman" w:hAnsi="Times New Roman" w:cs="Times New Roman"/>
              </w:rPr>
            </w:pPr>
          </w:p>
          <w:p w14:paraId="644C598C" w14:textId="77777777" w:rsidR="00C923D7" w:rsidRPr="00271600" w:rsidRDefault="00C923D7" w:rsidP="00271600">
            <w:pPr>
              <w:jc w:val="center"/>
              <w:rPr>
                <w:rFonts w:ascii="Times New Roman" w:hAnsi="Times New Roman" w:cs="Times New Roman"/>
              </w:rPr>
            </w:pPr>
            <w:r w:rsidRPr="0027160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D2961DE" wp14:editId="479C6B4C">
                  <wp:extent cx="571500" cy="552450"/>
                  <wp:effectExtent l="0" t="0" r="0" b="0"/>
                  <wp:docPr id="1" name="Рисунок 1" descr="логотип учреждения б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учреждения б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1438AF" w14:textId="77777777" w:rsidR="00C923D7" w:rsidRPr="00271600" w:rsidRDefault="00C923D7" w:rsidP="00271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022B8C" w14:textId="77777777" w:rsidR="00C923D7" w:rsidRPr="00271600" w:rsidRDefault="00C923D7" w:rsidP="00271600">
      <w:pPr>
        <w:jc w:val="center"/>
        <w:rPr>
          <w:rFonts w:ascii="Times New Roman" w:hAnsi="Times New Roman" w:cs="Times New Roman"/>
        </w:rPr>
      </w:pPr>
    </w:p>
    <w:p w14:paraId="4D4D8CA7" w14:textId="77777777" w:rsidR="00C923D7" w:rsidRDefault="00C923D7" w:rsidP="00271600">
      <w:pPr>
        <w:jc w:val="center"/>
        <w:rPr>
          <w:rFonts w:ascii="Times New Roman" w:hAnsi="Times New Roman" w:cs="Times New Roman"/>
        </w:rPr>
      </w:pPr>
    </w:p>
    <w:p w14:paraId="09B1D606" w14:textId="77777777" w:rsidR="00CA7273" w:rsidRPr="00271600" w:rsidRDefault="00CA7273" w:rsidP="00271600">
      <w:pPr>
        <w:jc w:val="center"/>
        <w:rPr>
          <w:rFonts w:ascii="Times New Roman" w:hAnsi="Times New Roman" w:cs="Times New Roman"/>
        </w:rPr>
      </w:pPr>
    </w:p>
    <w:p w14:paraId="43F641B1" w14:textId="64B47BF4" w:rsidR="00CA7273" w:rsidRDefault="00F44831" w:rsidP="00CA72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</w:t>
      </w:r>
      <w:r w:rsidRPr="00CA727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14:paraId="42389DA8" w14:textId="0D75B615" w:rsidR="00CA7273" w:rsidRDefault="00F44831" w:rsidP="00CA72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A727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социально-медицинской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A727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реабилитации </w:t>
      </w:r>
    </w:p>
    <w:p w14:paraId="532D0D56" w14:textId="0DFD8B09" w:rsidR="005543FE" w:rsidRPr="00CA7273" w:rsidRDefault="00F44831" w:rsidP="00CA72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A727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лиц без определенного жительства </w:t>
      </w:r>
    </w:p>
    <w:p w14:paraId="41A6B0EC" w14:textId="5FE9B9FC" w:rsidR="005543FE" w:rsidRPr="00CA7273" w:rsidRDefault="00F44831" w:rsidP="0027160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A727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«ЗДОРОВЬЕ И ДОЛГОЛЕТИЕ: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АЛ</w:t>
      </w:r>
      <w:r w:rsidRPr="00CA727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ЬТЕРНАТИВЫ НЕТ!»</w:t>
      </w:r>
    </w:p>
    <w:p w14:paraId="7CA9A12C" w14:textId="1B41AD6B" w:rsidR="00C923D7" w:rsidRPr="005003FA" w:rsidRDefault="0029175E" w:rsidP="00271600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Arial" w:hAnsi="Arial" w:cs="Arial"/>
          <w:color w:val="FF0000"/>
          <w:sz w:val="26"/>
          <w:szCs w:val="26"/>
          <w:shd w:val="clear" w:color="auto" w:fill="FFFFFF"/>
        </w:rPr>
        <w:t xml:space="preserve"> </w:t>
      </w:r>
    </w:p>
    <w:p w14:paraId="0C3C8B17" w14:textId="77777777" w:rsidR="00C923D7" w:rsidRPr="00271600" w:rsidRDefault="00C923D7" w:rsidP="00271600">
      <w:pPr>
        <w:jc w:val="center"/>
        <w:rPr>
          <w:rFonts w:ascii="Times New Roman" w:hAnsi="Times New Roman" w:cs="Times New Roman"/>
        </w:rPr>
      </w:pPr>
    </w:p>
    <w:p w14:paraId="09B0A13D" w14:textId="77777777" w:rsidR="00C923D7" w:rsidRPr="00271600" w:rsidRDefault="00C923D7" w:rsidP="00271600">
      <w:pPr>
        <w:jc w:val="center"/>
        <w:rPr>
          <w:rFonts w:ascii="Times New Roman" w:hAnsi="Times New Roman" w:cs="Times New Roman"/>
        </w:rPr>
      </w:pPr>
    </w:p>
    <w:p w14:paraId="58265742" w14:textId="77777777" w:rsidR="00C923D7" w:rsidRPr="00271600" w:rsidRDefault="00C923D7" w:rsidP="0027160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71600">
        <w:rPr>
          <w:rFonts w:ascii="Times New Roman" w:hAnsi="Times New Roman" w:cs="Times New Roman"/>
          <w:i/>
          <w:sz w:val="28"/>
          <w:szCs w:val="28"/>
        </w:rPr>
        <w:t>Авторы-составители:</w:t>
      </w:r>
    </w:p>
    <w:p w14:paraId="458233ED" w14:textId="21FB6F8A" w:rsidR="00903C2A" w:rsidRDefault="00903C2A" w:rsidP="0027160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Н.С. Прокофьева, </w:t>
      </w:r>
    </w:p>
    <w:p w14:paraId="2A28A01B" w14:textId="77777777" w:rsidR="00D17AF2" w:rsidRDefault="00903C2A" w:rsidP="00D17AF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методист отделения информационно-аналитической работы</w:t>
      </w:r>
    </w:p>
    <w:p w14:paraId="0C9BE91B" w14:textId="739305F2" w:rsidR="00D17AF2" w:rsidRPr="00271600" w:rsidRDefault="00D17AF2" w:rsidP="00D17AF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17A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1600">
        <w:rPr>
          <w:rFonts w:ascii="Times New Roman" w:hAnsi="Times New Roman" w:cs="Times New Roman"/>
          <w:i/>
          <w:sz w:val="28"/>
          <w:szCs w:val="28"/>
        </w:rPr>
        <w:t>М. А. Жарова-Захарян,</w:t>
      </w:r>
    </w:p>
    <w:p w14:paraId="544A5752" w14:textId="77777777" w:rsidR="00D17AF2" w:rsidRDefault="00D17AF2" w:rsidP="00D17AF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71600">
        <w:rPr>
          <w:rFonts w:ascii="Times New Roman" w:hAnsi="Times New Roman" w:cs="Times New Roman"/>
          <w:i/>
          <w:sz w:val="28"/>
          <w:szCs w:val="28"/>
        </w:rPr>
        <w:t>заведующий социально-медицинским отделением</w:t>
      </w:r>
    </w:p>
    <w:p w14:paraId="41E8FB3F" w14:textId="62E4F667" w:rsidR="00903C2A" w:rsidRPr="00271600" w:rsidRDefault="00903C2A" w:rsidP="0027160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AD431E1" w14:textId="77777777" w:rsidR="00C923D7" w:rsidRPr="00271600" w:rsidRDefault="00C923D7" w:rsidP="0027160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98A6EB1" w14:textId="77777777" w:rsidR="00C923D7" w:rsidRPr="00271600" w:rsidRDefault="00C923D7" w:rsidP="00271600">
      <w:pPr>
        <w:jc w:val="center"/>
        <w:rPr>
          <w:rFonts w:ascii="Times New Roman" w:hAnsi="Times New Roman" w:cs="Times New Roman"/>
        </w:rPr>
      </w:pPr>
    </w:p>
    <w:p w14:paraId="6EC529A1" w14:textId="77777777" w:rsidR="0030559E" w:rsidRPr="00271600" w:rsidRDefault="0030559E" w:rsidP="00271600">
      <w:pPr>
        <w:jc w:val="center"/>
        <w:rPr>
          <w:rFonts w:ascii="Times New Roman" w:hAnsi="Times New Roman" w:cs="Times New Roman"/>
        </w:rPr>
      </w:pPr>
    </w:p>
    <w:p w14:paraId="33EDF1DC" w14:textId="77777777" w:rsidR="0030559E" w:rsidRPr="00271600" w:rsidRDefault="0030559E" w:rsidP="00271600">
      <w:pPr>
        <w:jc w:val="center"/>
        <w:rPr>
          <w:rFonts w:ascii="Times New Roman" w:hAnsi="Times New Roman" w:cs="Times New Roman"/>
        </w:rPr>
      </w:pPr>
    </w:p>
    <w:p w14:paraId="63730018" w14:textId="77777777" w:rsidR="00895CC1" w:rsidRDefault="00895CC1" w:rsidP="00895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77E8C" w14:textId="77777777" w:rsidR="00895CC1" w:rsidRDefault="00895CC1" w:rsidP="00895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AFED2" w14:textId="77777777" w:rsidR="00895CC1" w:rsidRDefault="00895CC1" w:rsidP="00895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на заседании экспертного совета </w:t>
      </w:r>
    </w:p>
    <w:p w14:paraId="415EA58A" w14:textId="77777777" w:rsidR="00895CC1" w:rsidRDefault="00895CC1" w:rsidP="00895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 «Ресурсный центр развития социального обслуживания» по проведению экспертиз</w:t>
      </w:r>
    </w:p>
    <w:p w14:paraId="670184A9" w14:textId="77777777" w:rsidR="00895CC1" w:rsidRDefault="00895CC1" w:rsidP="00895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 15 от 18.05.2023 г.)</w:t>
      </w:r>
    </w:p>
    <w:p w14:paraId="5BB2A444" w14:textId="77777777" w:rsidR="00C923D7" w:rsidRDefault="00C923D7" w:rsidP="00271600">
      <w:pPr>
        <w:rPr>
          <w:rFonts w:ascii="Times New Roman" w:hAnsi="Times New Roman" w:cs="Times New Roman"/>
        </w:rPr>
      </w:pPr>
    </w:p>
    <w:p w14:paraId="119C0248" w14:textId="77777777" w:rsidR="005543FE" w:rsidRPr="00271600" w:rsidRDefault="005543FE" w:rsidP="00271600"/>
    <w:p w14:paraId="6F54B458" w14:textId="04A94F62" w:rsidR="00C923D7" w:rsidRPr="00271600" w:rsidRDefault="00C923D7" w:rsidP="00903C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1600">
        <w:rPr>
          <w:rFonts w:ascii="Times New Roman" w:hAnsi="Times New Roman" w:cs="Times New Roman"/>
        </w:rPr>
        <w:t>Сургутский район</w:t>
      </w:r>
    </w:p>
    <w:p w14:paraId="5FBDDCE0" w14:textId="29103589" w:rsidR="00E41035" w:rsidRPr="005543FE" w:rsidRDefault="0030559E" w:rsidP="005543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1600">
        <w:rPr>
          <w:rFonts w:ascii="Times New Roman" w:hAnsi="Times New Roman" w:cs="Times New Roman"/>
        </w:rPr>
        <w:t>2023</w:t>
      </w:r>
      <w:r w:rsidR="00C923D7" w:rsidRPr="00271600">
        <w:rPr>
          <w:rFonts w:ascii="Times New Roman" w:hAnsi="Times New Roman" w:cs="Times New Roman"/>
        </w:rPr>
        <w:t xml:space="preserve"> год</w:t>
      </w:r>
    </w:p>
    <w:p w14:paraId="0F03F732" w14:textId="18C3E5FB" w:rsidR="00C923D7" w:rsidRPr="007247A3" w:rsidRDefault="00C923D7" w:rsidP="00814F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47A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программы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6784"/>
      </w:tblGrid>
      <w:tr w:rsidR="00C923D7" w:rsidRPr="008E004E" w14:paraId="3C85E76A" w14:textId="77777777" w:rsidTr="00485F5C">
        <w:tc>
          <w:tcPr>
            <w:tcW w:w="2288" w:type="dxa"/>
            <w:shd w:val="clear" w:color="auto" w:fill="auto"/>
          </w:tcPr>
          <w:p w14:paraId="262EE573" w14:textId="77777777" w:rsidR="00910939" w:rsidRPr="003B209C" w:rsidRDefault="00910939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9C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  <w:p w14:paraId="70252DAA" w14:textId="77777777" w:rsidR="00C923D7" w:rsidRPr="003B209C" w:rsidRDefault="00C923D7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  <w:shd w:val="clear" w:color="auto" w:fill="auto"/>
          </w:tcPr>
          <w:p w14:paraId="5D55B822" w14:textId="77777777" w:rsidR="00C923D7" w:rsidRPr="003B209C" w:rsidRDefault="00C923D7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9C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Ханты-Мансийского автономного округа – Югры «Сургутский районный центр социальной адаптации для лиц без определенного места жительства» (далее – учреждение)</w:t>
            </w:r>
          </w:p>
        </w:tc>
      </w:tr>
      <w:tr w:rsidR="00C923D7" w:rsidRPr="008E004E" w14:paraId="6D93118E" w14:textId="77777777" w:rsidTr="00485F5C">
        <w:tc>
          <w:tcPr>
            <w:tcW w:w="2288" w:type="dxa"/>
            <w:shd w:val="clear" w:color="auto" w:fill="auto"/>
          </w:tcPr>
          <w:p w14:paraId="780B9908" w14:textId="77777777" w:rsidR="00C923D7" w:rsidRPr="003B209C" w:rsidRDefault="00C923D7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9C">
              <w:rPr>
                <w:rFonts w:ascii="Times New Roman" w:hAnsi="Times New Roman" w:cs="Times New Roman"/>
                <w:sz w:val="28"/>
                <w:szCs w:val="28"/>
              </w:rPr>
              <w:t>Территориальная принадлежность</w:t>
            </w:r>
          </w:p>
        </w:tc>
        <w:tc>
          <w:tcPr>
            <w:tcW w:w="6784" w:type="dxa"/>
            <w:shd w:val="clear" w:color="auto" w:fill="auto"/>
          </w:tcPr>
          <w:p w14:paraId="6FFACBB4" w14:textId="77777777" w:rsidR="00C923D7" w:rsidRPr="003B209C" w:rsidRDefault="00C923D7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9C">
              <w:rPr>
                <w:rFonts w:ascii="Times New Roman" w:hAnsi="Times New Roman" w:cs="Times New Roman"/>
                <w:sz w:val="28"/>
                <w:szCs w:val="28"/>
              </w:rPr>
              <w:t xml:space="preserve"> Сургутский район</w:t>
            </w:r>
          </w:p>
          <w:p w14:paraId="0365A5B7" w14:textId="77777777" w:rsidR="00C923D7" w:rsidRPr="003B209C" w:rsidRDefault="00C923D7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3D7" w:rsidRPr="008E004E" w14:paraId="6FA339BF" w14:textId="77777777" w:rsidTr="00E46763">
        <w:trPr>
          <w:trHeight w:val="1030"/>
        </w:trPr>
        <w:tc>
          <w:tcPr>
            <w:tcW w:w="2288" w:type="dxa"/>
            <w:shd w:val="clear" w:color="auto" w:fill="auto"/>
          </w:tcPr>
          <w:p w14:paraId="3E1557A4" w14:textId="77777777" w:rsidR="00C923D7" w:rsidRPr="003B209C" w:rsidRDefault="00C923D7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9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направленность программы </w:t>
            </w:r>
          </w:p>
        </w:tc>
        <w:tc>
          <w:tcPr>
            <w:tcW w:w="6784" w:type="dxa"/>
            <w:shd w:val="clear" w:color="auto" w:fill="auto"/>
          </w:tcPr>
          <w:p w14:paraId="53D00D83" w14:textId="64D37A01" w:rsidR="00C923D7" w:rsidRPr="003B209C" w:rsidRDefault="00211D2F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9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E46763" w:rsidRPr="003B209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социально-медицинской реабилитации лиц без определенного места жительства «Здоровье и долголетие: </w:t>
            </w:r>
            <w:r w:rsidR="00FF78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6763" w:rsidRPr="003B209C">
              <w:rPr>
                <w:rFonts w:ascii="Times New Roman" w:hAnsi="Times New Roman" w:cs="Times New Roman"/>
                <w:sz w:val="28"/>
                <w:szCs w:val="28"/>
              </w:rPr>
              <w:t>льтернативы нет!»</w:t>
            </w:r>
          </w:p>
        </w:tc>
      </w:tr>
      <w:tr w:rsidR="00C923D7" w:rsidRPr="008E004E" w14:paraId="4E2A5004" w14:textId="77777777" w:rsidTr="00D17AF2">
        <w:trPr>
          <w:trHeight w:val="1327"/>
        </w:trPr>
        <w:tc>
          <w:tcPr>
            <w:tcW w:w="2288" w:type="dxa"/>
            <w:shd w:val="clear" w:color="auto" w:fill="auto"/>
          </w:tcPr>
          <w:p w14:paraId="63EB4873" w14:textId="77777777" w:rsidR="00C923D7" w:rsidRPr="003B209C" w:rsidRDefault="00C923D7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9C"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Составители </w:t>
            </w:r>
          </w:p>
        </w:tc>
        <w:tc>
          <w:tcPr>
            <w:tcW w:w="6784" w:type="dxa"/>
            <w:shd w:val="clear" w:color="auto" w:fill="auto"/>
          </w:tcPr>
          <w:p w14:paraId="2EF6351D" w14:textId="77777777" w:rsidR="00D17AF2" w:rsidRPr="003B209C" w:rsidRDefault="00903C2A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9C">
              <w:rPr>
                <w:rFonts w:ascii="Times New Roman" w:hAnsi="Times New Roman" w:cs="Times New Roman"/>
                <w:sz w:val="28"/>
                <w:szCs w:val="28"/>
              </w:rPr>
              <w:t>Н.С. Прокофьева, методист отделения информационно-аналитической работы</w:t>
            </w:r>
            <w:r w:rsidR="00D17AF2" w:rsidRPr="003B2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4474B8D" w14:textId="2A2EDE77" w:rsidR="00903C2A" w:rsidRPr="003B209C" w:rsidRDefault="00D17AF2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9C">
              <w:rPr>
                <w:rFonts w:ascii="Times New Roman" w:hAnsi="Times New Roman" w:cs="Times New Roman"/>
                <w:sz w:val="28"/>
                <w:szCs w:val="28"/>
              </w:rPr>
              <w:t>М.А. Жарова-Захарян, заведующий социально-медицинским отделением</w:t>
            </w:r>
          </w:p>
        </w:tc>
      </w:tr>
      <w:tr w:rsidR="00C923D7" w:rsidRPr="008E004E" w14:paraId="3BE4A953" w14:textId="77777777" w:rsidTr="00295A92">
        <w:trPr>
          <w:trHeight w:val="1020"/>
        </w:trPr>
        <w:tc>
          <w:tcPr>
            <w:tcW w:w="2288" w:type="dxa"/>
            <w:shd w:val="clear" w:color="auto" w:fill="auto"/>
          </w:tcPr>
          <w:p w14:paraId="484C8397" w14:textId="77777777" w:rsidR="00C923D7" w:rsidRPr="003B209C" w:rsidRDefault="00C923D7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9C">
              <w:rPr>
                <w:rFonts w:ascii="Times New Roman" w:hAnsi="Times New Roman" w:cs="Times New Roman"/>
                <w:sz w:val="28"/>
                <w:szCs w:val="28"/>
              </w:rPr>
              <w:t>Работники, реализующие программу</w:t>
            </w:r>
          </w:p>
        </w:tc>
        <w:tc>
          <w:tcPr>
            <w:tcW w:w="6784" w:type="dxa"/>
            <w:shd w:val="clear" w:color="auto" w:fill="auto"/>
          </w:tcPr>
          <w:p w14:paraId="3A612567" w14:textId="13034675" w:rsidR="00C923D7" w:rsidRPr="003B209C" w:rsidRDefault="00E46763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9C">
              <w:rPr>
                <w:rFonts w:ascii="Times New Roman" w:hAnsi="Times New Roman" w:cs="Times New Roman"/>
                <w:sz w:val="28"/>
                <w:szCs w:val="28"/>
              </w:rPr>
              <w:t>Врач-специалист</w:t>
            </w:r>
            <w:r w:rsidR="00295A92" w:rsidRPr="003B209C">
              <w:rPr>
                <w:rFonts w:ascii="Times New Roman" w:hAnsi="Times New Roman" w:cs="Times New Roman"/>
                <w:sz w:val="28"/>
                <w:szCs w:val="28"/>
              </w:rPr>
              <w:t xml:space="preserve">, заведующий отделением милосердия, психолог, медицинская сестра палатная </w:t>
            </w:r>
          </w:p>
        </w:tc>
      </w:tr>
      <w:tr w:rsidR="00C923D7" w:rsidRPr="008E004E" w14:paraId="662FA110" w14:textId="77777777" w:rsidTr="00485F5C">
        <w:tc>
          <w:tcPr>
            <w:tcW w:w="2288" w:type="dxa"/>
            <w:shd w:val="clear" w:color="auto" w:fill="auto"/>
          </w:tcPr>
          <w:p w14:paraId="4E40A4E0" w14:textId="77777777" w:rsidR="00C923D7" w:rsidRPr="003B209C" w:rsidRDefault="00C923D7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9C">
              <w:rPr>
                <w:rFonts w:ascii="Times New Roman" w:hAnsi="Times New Roman" w:cs="Times New Roman"/>
                <w:sz w:val="28"/>
                <w:szCs w:val="28"/>
              </w:rPr>
              <w:t>Должностное лицо, утвердившее программу</w:t>
            </w:r>
          </w:p>
        </w:tc>
        <w:tc>
          <w:tcPr>
            <w:tcW w:w="6784" w:type="dxa"/>
            <w:shd w:val="clear" w:color="auto" w:fill="auto"/>
          </w:tcPr>
          <w:p w14:paraId="21020968" w14:textId="77777777" w:rsidR="00C923D7" w:rsidRPr="003B209C" w:rsidRDefault="00C923D7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9C">
              <w:rPr>
                <w:rFonts w:ascii="Times New Roman" w:hAnsi="Times New Roman" w:cs="Times New Roman"/>
                <w:sz w:val="28"/>
                <w:szCs w:val="28"/>
              </w:rPr>
              <w:t>Э.И. Каримов</w:t>
            </w:r>
            <w:r w:rsidR="00A64F5A" w:rsidRPr="003B20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209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бюджетного учреждения Ханты</w:t>
            </w:r>
            <w:r w:rsidR="00A64F5A" w:rsidRPr="003B2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209C">
              <w:rPr>
                <w:rFonts w:ascii="Times New Roman" w:hAnsi="Times New Roman" w:cs="Times New Roman"/>
                <w:sz w:val="28"/>
                <w:szCs w:val="28"/>
              </w:rPr>
              <w:t>Мансийского автономного округа – Югры «Сургутский районный центр социальной адаптации для лиц без определенного места жительства»</w:t>
            </w:r>
          </w:p>
        </w:tc>
      </w:tr>
      <w:tr w:rsidR="00C923D7" w:rsidRPr="008E004E" w14:paraId="107735C9" w14:textId="77777777" w:rsidTr="00485F5C">
        <w:tc>
          <w:tcPr>
            <w:tcW w:w="2288" w:type="dxa"/>
            <w:shd w:val="clear" w:color="auto" w:fill="auto"/>
          </w:tcPr>
          <w:p w14:paraId="4C42CB30" w14:textId="77777777" w:rsidR="00C923D7" w:rsidRPr="003B209C" w:rsidRDefault="00C923D7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9C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</w:t>
            </w:r>
          </w:p>
        </w:tc>
        <w:tc>
          <w:tcPr>
            <w:tcW w:w="6784" w:type="dxa"/>
            <w:shd w:val="clear" w:color="auto" w:fill="auto"/>
          </w:tcPr>
          <w:p w14:paraId="3979CB40" w14:textId="47810469" w:rsidR="00C923D7" w:rsidRPr="003B209C" w:rsidRDefault="00C923D7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9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значимость </w:t>
            </w:r>
            <w:r w:rsidR="0055133A" w:rsidRPr="003B209C">
              <w:rPr>
                <w:rFonts w:ascii="Times New Roman" w:hAnsi="Times New Roman" w:cs="Times New Roman"/>
                <w:sz w:val="28"/>
                <w:szCs w:val="28"/>
              </w:rPr>
              <w:t>социально-медицинской реабилитации лиц без определенного места жительства</w:t>
            </w:r>
            <w:r w:rsidR="0030559E" w:rsidRPr="003B2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09C">
              <w:rPr>
                <w:rFonts w:ascii="Times New Roman" w:hAnsi="Times New Roman" w:cs="Times New Roman"/>
                <w:sz w:val="28"/>
                <w:szCs w:val="28"/>
              </w:rPr>
              <w:t>заключается в раскрытии дополнительных возможностей улучшени</w:t>
            </w:r>
            <w:r w:rsidR="002F0F3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B209C">
              <w:rPr>
                <w:rFonts w:ascii="Times New Roman" w:hAnsi="Times New Roman" w:cs="Times New Roman"/>
                <w:sz w:val="28"/>
                <w:szCs w:val="28"/>
              </w:rPr>
              <w:t xml:space="preserve"> их психоэмоционального состояния</w:t>
            </w:r>
            <w:r w:rsidR="0055133A" w:rsidRPr="003B20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0559E" w:rsidRPr="003B209C">
              <w:rPr>
                <w:rFonts w:ascii="Times New Roman" w:hAnsi="Times New Roman" w:cs="Times New Roman"/>
                <w:sz w:val="28"/>
                <w:szCs w:val="28"/>
              </w:rPr>
              <w:t>восстановлени</w:t>
            </w:r>
            <w:r w:rsidR="002F0F3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0559E" w:rsidRPr="003B209C">
              <w:rPr>
                <w:rFonts w:ascii="Times New Roman" w:hAnsi="Times New Roman" w:cs="Times New Roman"/>
                <w:sz w:val="28"/>
                <w:szCs w:val="28"/>
              </w:rPr>
              <w:t xml:space="preserve"> нарушенных или утраченных функций, укреп</w:t>
            </w:r>
            <w:r w:rsidR="00CB5170" w:rsidRPr="003B209C">
              <w:rPr>
                <w:rFonts w:ascii="Times New Roman" w:hAnsi="Times New Roman" w:cs="Times New Roman"/>
                <w:sz w:val="28"/>
                <w:szCs w:val="28"/>
              </w:rPr>
              <w:t>лени</w:t>
            </w:r>
            <w:r w:rsidR="002F0F3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B5170" w:rsidRPr="003B209C">
              <w:rPr>
                <w:rFonts w:ascii="Times New Roman" w:hAnsi="Times New Roman" w:cs="Times New Roman"/>
                <w:sz w:val="28"/>
                <w:szCs w:val="28"/>
              </w:rPr>
              <w:t xml:space="preserve"> общего состояния здоровья</w:t>
            </w:r>
            <w:r w:rsidR="00564BBD" w:rsidRPr="003B2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23D7" w:rsidRPr="008E004E" w14:paraId="77AFF375" w14:textId="77777777" w:rsidTr="00485F5C">
        <w:trPr>
          <w:trHeight w:val="410"/>
        </w:trPr>
        <w:tc>
          <w:tcPr>
            <w:tcW w:w="2288" w:type="dxa"/>
            <w:shd w:val="clear" w:color="auto" w:fill="auto"/>
          </w:tcPr>
          <w:p w14:paraId="48572A33" w14:textId="77777777" w:rsidR="00C923D7" w:rsidRPr="003B209C" w:rsidRDefault="00C923D7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9C">
              <w:rPr>
                <w:rFonts w:ascii="Times New Roman" w:hAnsi="Times New Roman" w:cs="Times New Roman"/>
                <w:sz w:val="28"/>
                <w:szCs w:val="28"/>
              </w:rPr>
              <w:t>Цель внедрения программы</w:t>
            </w:r>
          </w:p>
        </w:tc>
        <w:tc>
          <w:tcPr>
            <w:tcW w:w="6784" w:type="dxa"/>
            <w:shd w:val="clear" w:color="auto" w:fill="auto"/>
          </w:tcPr>
          <w:p w14:paraId="52FAB99F" w14:textId="550C67CC" w:rsidR="00C923D7" w:rsidRPr="003B209C" w:rsidRDefault="0055133A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9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обеспечение условий для </w:t>
            </w:r>
            <w:r w:rsidR="003B209C">
              <w:rPr>
                <w:rFonts w:ascii="Times New Roman" w:hAnsi="Times New Roman" w:cs="Times New Roman"/>
                <w:sz w:val="28"/>
                <w:szCs w:val="28"/>
              </w:rPr>
              <w:t xml:space="preserve">улучшения </w:t>
            </w:r>
            <w:r w:rsidRPr="003B209C">
              <w:rPr>
                <w:rFonts w:ascii="Times New Roman" w:hAnsi="Times New Roman" w:cs="Times New Roman"/>
                <w:sz w:val="28"/>
                <w:szCs w:val="28"/>
              </w:rPr>
              <w:t>когнитивных, двигательных и иных функций, поддержани</w:t>
            </w:r>
            <w:r w:rsidR="006C340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B209C">
              <w:rPr>
                <w:rFonts w:ascii="Times New Roman" w:hAnsi="Times New Roman" w:cs="Times New Roman"/>
                <w:sz w:val="28"/>
                <w:szCs w:val="28"/>
              </w:rPr>
              <w:t xml:space="preserve"> и укреплени</w:t>
            </w:r>
            <w:r w:rsidR="006C340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B209C">
              <w:rPr>
                <w:rFonts w:ascii="Times New Roman" w:hAnsi="Times New Roman" w:cs="Times New Roman"/>
                <w:sz w:val="28"/>
                <w:szCs w:val="28"/>
              </w:rPr>
              <w:t xml:space="preserve"> общего состояния здоровья лиц без определенного места жительства</w:t>
            </w:r>
            <w:r w:rsidR="003B209C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проживающих в отделении милосердия</w:t>
            </w:r>
            <w:r w:rsidR="002C6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79AE" w:rsidRPr="00FF782A">
              <w:rPr>
                <w:rFonts w:ascii="Times New Roman" w:hAnsi="Times New Roman" w:cs="Times New Roman"/>
                <w:sz w:val="28"/>
                <w:szCs w:val="28"/>
              </w:rPr>
              <w:t>(далее – лиц БОМЖ)</w:t>
            </w:r>
          </w:p>
        </w:tc>
      </w:tr>
      <w:tr w:rsidR="00C923D7" w:rsidRPr="008E004E" w14:paraId="1972F3CE" w14:textId="77777777" w:rsidTr="0055133A">
        <w:trPr>
          <w:trHeight w:val="282"/>
        </w:trPr>
        <w:tc>
          <w:tcPr>
            <w:tcW w:w="2288" w:type="dxa"/>
            <w:shd w:val="clear" w:color="auto" w:fill="auto"/>
          </w:tcPr>
          <w:p w14:paraId="341BC285" w14:textId="77777777" w:rsidR="00C923D7" w:rsidRPr="003B209C" w:rsidRDefault="00C923D7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B209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784" w:type="dxa"/>
            <w:shd w:val="clear" w:color="auto" w:fill="auto"/>
          </w:tcPr>
          <w:p w14:paraId="60CF1EB0" w14:textId="15CF9243" w:rsidR="0055133A" w:rsidRPr="000D63A5" w:rsidRDefault="0055133A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D63A5">
              <w:rPr>
                <w:rFonts w:ascii="Times New Roman" w:hAnsi="Times New Roman" w:cs="Times New Roman"/>
                <w:sz w:val="28"/>
                <w:szCs w:val="28"/>
              </w:rPr>
              <w:t xml:space="preserve">Создать </w:t>
            </w:r>
            <w:r w:rsidR="005E6A72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</w:t>
            </w:r>
            <w:r w:rsidRPr="000D63A5">
              <w:rPr>
                <w:rFonts w:ascii="Times New Roman" w:hAnsi="Times New Roman" w:cs="Times New Roman"/>
                <w:sz w:val="28"/>
                <w:szCs w:val="28"/>
              </w:rPr>
              <w:t xml:space="preserve">условия для организации мероприятий по социально-медицинской </w:t>
            </w:r>
            <w:r w:rsidRPr="000D63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реабилитации</w:t>
            </w:r>
            <w:r w:rsidR="00FF78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4D93F1A" w14:textId="57F6F033" w:rsidR="0055133A" w:rsidRPr="000D63A5" w:rsidRDefault="0055133A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3A5">
              <w:rPr>
                <w:rFonts w:ascii="Times New Roman" w:hAnsi="Times New Roman" w:cs="Times New Roman"/>
                <w:sz w:val="28"/>
                <w:szCs w:val="28"/>
              </w:rPr>
              <w:t>2. Сформировать группы из числа лиц БОМЖ</w:t>
            </w:r>
            <w:r w:rsidR="001C3730" w:rsidRPr="000D63A5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нозологи</w:t>
            </w:r>
            <w:r w:rsidR="002E2B5A" w:rsidRPr="000D63A5">
              <w:rPr>
                <w:rFonts w:ascii="Times New Roman" w:hAnsi="Times New Roman" w:cs="Times New Roman"/>
                <w:sz w:val="28"/>
                <w:szCs w:val="28"/>
              </w:rPr>
              <w:t xml:space="preserve">й. </w:t>
            </w:r>
          </w:p>
          <w:p w14:paraId="1836516B" w14:textId="77777777" w:rsidR="0055133A" w:rsidRPr="000D63A5" w:rsidRDefault="0055133A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3A5">
              <w:rPr>
                <w:rFonts w:ascii="Times New Roman" w:hAnsi="Times New Roman" w:cs="Times New Roman"/>
                <w:sz w:val="28"/>
                <w:szCs w:val="28"/>
              </w:rPr>
              <w:t>3. Организовать и провести мероприятия социально-медицинской реабилитации лиц БОМЖ.</w:t>
            </w:r>
          </w:p>
          <w:p w14:paraId="6CFBF856" w14:textId="4F36F00B" w:rsidR="00DE4050" w:rsidRPr="003B209C" w:rsidRDefault="0055133A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3A5">
              <w:rPr>
                <w:rFonts w:ascii="Times New Roman" w:hAnsi="Times New Roman" w:cs="Times New Roman"/>
                <w:sz w:val="28"/>
                <w:szCs w:val="28"/>
              </w:rPr>
              <w:t>4. Провести оценку эффективности реализации программы</w:t>
            </w:r>
          </w:p>
        </w:tc>
      </w:tr>
      <w:tr w:rsidR="00C923D7" w:rsidRPr="008E004E" w14:paraId="5EB1AA09" w14:textId="77777777" w:rsidTr="00485F5C">
        <w:tc>
          <w:tcPr>
            <w:tcW w:w="2288" w:type="dxa"/>
            <w:shd w:val="clear" w:color="auto" w:fill="auto"/>
          </w:tcPr>
          <w:p w14:paraId="69FFE35A" w14:textId="163ADB9E" w:rsidR="00C923D7" w:rsidRPr="003B209C" w:rsidRDefault="00C923D7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Целевая группа</w:t>
            </w:r>
          </w:p>
        </w:tc>
        <w:tc>
          <w:tcPr>
            <w:tcW w:w="6784" w:type="dxa"/>
            <w:shd w:val="clear" w:color="auto" w:fill="auto"/>
          </w:tcPr>
          <w:p w14:paraId="18C1D268" w14:textId="73CDEE6D" w:rsidR="00C923D7" w:rsidRPr="003B209C" w:rsidRDefault="00825A74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B60">
              <w:rPr>
                <w:rFonts w:ascii="Times New Roman" w:hAnsi="Times New Roman" w:cs="Times New Roman"/>
                <w:sz w:val="28"/>
                <w:szCs w:val="28"/>
              </w:rPr>
              <w:t>Лица без определенного места жительства</w:t>
            </w:r>
            <w:r w:rsidR="002F79AE" w:rsidRPr="00836B60">
              <w:rPr>
                <w:rFonts w:ascii="Times New Roman" w:hAnsi="Times New Roman" w:cs="Times New Roman"/>
                <w:sz w:val="28"/>
                <w:szCs w:val="28"/>
              </w:rPr>
              <w:t>, имеющие ограниченные</w:t>
            </w:r>
            <w:r w:rsidR="000D63A5" w:rsidRPr="00836B60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</w:t>
            </w:r>
            <w:r w:rsidR="002F79AE" w:rsidRPr="00836B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D63A5" w:rsidRPr="00836B60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 </w:t>
            </w:r>
            <w:r w:rsidR="002F79AE" w:rsidRPr="00836B60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0D63A5" w:rsidRPr="00836B60">
              <w:rPr>
                <w:rFonts w:ascii="Times New Roman" w:hAnsi="Times New Roman" w:cs="Times New Roman"/>
                <w:sz w:val="28"/>
                <w:szCs w:val="28"/>
              </w:rPr>
              <w:t>инвалид</w:t>
            </w:r>
            <w:r w:rsidR="002F79AE" w:rsidRPr="00836B60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r w:rsidR="00AA1B8A" w:rsidRPr="00836B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5A3E" w:rsidRPr="00836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79AE" w:rsidRPr="00836B60">
              <w:rPr>
                <w:rFonts w:ascii="Times New Roman" w:hAnsi="Times New Roman" w:cs="Times New Roman"/>
                <w:sz w:val="28"/>
                <w:szCs w:val="28"/>
              </w:rPr>
              <w:t xml:space="preserve">которые </w:t>
            </w:r>
            <w:r w:rsidR="00575A3E" w:rsidRPr="00836B60">
              <w:rPr>
                <w:rFonts w:ascii="Times New Roman" w:hAnsi="Times New Roman" w:cs="Times New Roman"/>
                <w:sz w:val="28"/>
                <w:szCs w:val="28"/>
              </w:rPr>
              <w:t>проживаю</w:t>
            </w:r>
            <w:r w:rsidR="002F79AE" w:rsidRPr="00836B6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75A3E" w:rsidRPr="00836B60">
              <w:rPr>
                <w:rFonts w:ascii="Times New Roman" w:hAnsi="Times New Roman" w:cs="Times New Roman"/>
                <w:sz w:val="28"/>
                <w:szCs w:val="28"/>
              </w:rPr>
              <w:t xml:space="preserve"> в отделении милосердия</w:t>
            </w:r>
            <w:r w:rsidR="002F79AE" w:rsidRPr="00836B6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социального обслуживания</w:t>
            </w:r>
          </w:p>
        </w:tc>
      </w:tr>
      <w:tr w:rsidR="00C923D7" w:rsidRPr="008E004E" w14:paraId="4CB5E988" w14:textId="77777777" w:rsidTr="00E800DC">
        <w:trPr>
          <w:trHeight w:val="617"/>
        </w:trPr>
        <w:tc>
          <w:tcPr>
            <w:tcW w:w="2288" w:type="dxa"/>
            <w:shd w:val="clear" w:color="auto" w:fill="auto"/>
          </w:tcPr>
          <w:p w14:paraId="60D4F555" w14:textId="1527A168" w:rsidR="00C923D7" w:rsidRPr="003B209C" w:rsidRDefault="00C923D7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9C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6784" w:type="dxa"/>
            <w:shd w:val="clear" w:color="auto" w:fill="auto"/>
          </w:tcPr>
          <w:p w14:paraId="64D4A474" w14:textId="3F874B57" w:rsidR="00C923D7" w:rsidRPr="003B209C" w:rsidRDefault="00DF6DAB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9C">
              <w:rPr>
                <w:rFonts w:ascii="Times New Roman" w:hAnsi="Times New Roman" w:cs="Times New Roman"/>
                <w:sz w:val="28"/>
                <w:szCs w:val="28"/>
              </w:rPr>
              <w:t>Бессрочная</w:t>
            </w:r>
          </w:p>
        </w:tc>
      </w:tr>
      <w:tr w:rsidR="00C923D7" w:rsidRPr="00E800DC" w14:paraId="74BE38CB" w14:textId="77777777" w:rsidTr="00485F5C">
        <w:trPr>
          <w:trHeight w:val="890"/>
        </w:trPr>
        <w:tc>
          <w:tcPr>
            <w:tcW w:w="2288" w:type="dxa"/>
            <w:shd w:val="clear" w:color="auto" w:fill="auto"/>
          </w:tcPr>
          <w:p w14:paraId="72FCCBFB" w14:textId="4589A12F" w:rsidR="00C923D7" w:rsidRDefault="00BA78B2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9C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  <w:p w14:paraId="79CCD5C1" w14:textId="5973E84E" w:rsidR="00575A3E" w:rsidRPr="003B209C" w:rsidRDefault="00575A3E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граждан</w:t>
            </w:r>
            <w:r w:rsidR="00D516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516DA" w:rsidRPr="00836B60">
              <w:rPr>
                <w:rFonts w:ascii="Times New Roman" w:hAnsi="Times New Roman" w:cs="Times New Roman"/>
                <w:sz w:val="28"/>
                <w:szCs w:val="28"/>
              </w:rPr>
              <w:t>обслуживаемых в отделении милосерди</w:t>
            </w:r>
            <w:r w:rsidR="00FF782A" w:rsidRPr="00836B6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36B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784" w:type="dxa"/>
            <w:shd w:val="clear" w:color="auto" w:fill="auto"/>
          </w:tcPr>
          <w:p w14:paraId="50CB906E" w14:textId="43D1AFB3" w:rsidR="007C301E" w:rsidRPr="007C301E" w:rsidRDefault="007C301E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C301E">
              <w:rPr>
                <w:rFonts w:ascii="Times New Roman" w:hAnsi="Times New Roman" w:cs="Times New Roman"/>
                <w:sz w:val="28"/>
                <w:szCs w:val="28"/>
              </w:rPr>
              <w:t>Информированность лиц БОМЖ о проведении мероприятий по социально-медицинской реабилитации (100 %).</w:t>
            </w:r>
          </w:p>
          <w:p w14:paraId="2C709BD6" w14:textId="77777777" w:rsidR="007C301E" w:rsidRPr="007C301E" w:rsidRDefault="007C301E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01E">
              <w:rPr>
                <w:rFonts w:ascii="Times New Roman" w:hAnsi="Times New Roman" w:cs="Times New Roman"/>
                <w:sz w:val="28"/>
                <w:szCs w:val="28"/>
              </w:rPr>
              <w:t xml:space="preserve">2. Вовлеченность лиц БОМЖ в реализацию программных мероприятий (не менее </w:t>
            </w:r>
            <w:r w:rsidRPr="007C30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90 %). </w:t>
            </w:r>
          </w:p>
          <w:p w14:paraId="77172C58" w14:textId="77777777" w:rsidR="007C301E" w:rsidRPr="007C301E" w:rsidRDefault="007C301E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01E">
              <w:rPr>
                <w:rFonts w:ascii="Times New Roman" w:hAnsi="Times New Roman" w:cs="Times New Roman"/>
                <w:sz w:val="28"/>
                <w:szCs w:val="28"/>
              </w:rPr>
              <w:t>3. Положительная динамика общего состояния здоровья лиц БОМЖ (не менее</w:t>
            </w:r>
            <w:proofErr w:type="gramStart"/>
            <w:r w:rsidRPr="007C30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7C301E">
              <w:rPr>
                <w:rFonts w:ascii="Times New Roman" w:hAnsi="Times New Roman" w:cs="Times New Roman"/>
                <w:sz w:val="28"/>
                <w:szCs w:val="28"/>
              </w:rPr>
              <w:t xml:space="preserve"> чем у 30 %).</w:t>
            </w:r>
          </w:p>
          <w:p w14:paraId="4F0D105F" w14:textId="77777777" w:rsidR="007C301E" w:rsidRPr="007C301E" w:rsidRDefault="007C301E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01E">
              <w:rPr>
                <w:rFonts w:ascii="Times New Roman" w:hAnsi="Times New Roman" w:cs="Times New Roman"/>
                <w:sz w:val="28"/>
                <w:szCs w:val="28"/>
              </w:rPr>
              <w:t>4. Стабилизация состояния здоровья лиц БОМЖ (не менее</w:t>
            </w:r>
            <w:proofErr w:type="gramStart"/>
            <w:r w:rsidRPr="007C30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7C301E">
              <w:rPr>
                <w:rFonts w:ascii="Times New Roman" w:hAnsi="Times New Roman" w:cs="Times New Roman"/>
                <w:sz w:val="28"/>
                <w:szCs w:val="28"/>
              </w:rPr>
              <w:t xml:space="preserve"> чем у 70 %).</w:t>
            </w:r>
          </w:p>
          <w:p w14:paraId="4339F5A3" w14:textId="77777777" w:rsidR="007C301E" w:rsidRPr="007C301E" w:rsidRDefault="007C301E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01E">
              <w:rPr>
                <w:rFonts w:ascii="Times New Roman" w:hAnsi="Times New Roman" w:cs="Times New Roman"/>
                <w:sz w:val="28"/>
                <w:szCs w:val="28"/>
              </w:rPr>
              <w:t>5. Улучшение психоэмоционального состояния лиц БОМЖ (не менее</w:t>
            </w:r>
            <w:proofErr w:type="gramStart"/>
            <w:r w:rsidRPr="007C30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7C301E">
              <w:rPr>
                <w:rFonts w:ascii="Times New Roman" w:hAnsi="Times New Roman" w:cs="Times New Roman"/>
                <w:sz w:val="28"/>
                <w:szCs w:val="28"/>
              </w:rPr>
              <w:t xml:space="preserve"> чем у 95 %)</w:t>
            </w:r>
          </w:p>
          <w:p w14:paraId="219141FD" w14:textId="77777777" w:rsidR="007C301E" w:rsidRPr="007C301E" w:rsidRDefault="007C301E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01E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7C301E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7C301E">
              <w:rPr>
                <w:rFonts w:ascii="Times New Roman" w:hAnsi="Times New Roman" w:cs="Times New Roman"/>
                <w:sz w:val="28"/>
                <w:szCs w:val="28"/>
              </w:rPr>
              <w:t xml:space="preserve"> навыков у лиц БОМЖ самостоятельного выполнения упражнений, направленных на профилактику нарушений и восстановление нарушенных функций (не менее</w:t>
            </w:r>
            <w:proofErr w:type="gramStart"/>
            <w:r w:rsidRPr="007C30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7C301E">
              <w:rPr>
                <w:rFonts w:ascii="Times New Roman" w:hAnsi="Times New Roman" w:cs="Times New Roman"/>
                <w:sz w:val="28"/>
                <w:szCs w:val="28"/>
              </w:rPr>
              <w:t xml:space="preserve"> чем у 65 %).</w:t>
            </w:r>
          </w:p>
          <w:p w14:paraId="423134AA" w14:textId="5C9D3D3B" w:rsidR="00A5624B" w:rsidRPr="003B209C" w:rsidRDefault="007C301E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01E">
              <w:rPr>
                <w:rFonts w:ascii="Times New Roman" w:hAnsi="Times New Roman" w:cs="Times New Roman"/>
                <w:sz w:val="28"/>
                <w:szCs w:val="28"/>
              </w:rPr>
              <w:t>7. Удовлетворенность лиц БОМЖ качеством и периодичностью программных мероприятий (100 %)</w:t>
            </w:r>
          </w:p>
        </w:tc>
      </w:tr>
    </w:tbl>
    <w:p w14:paraId="4095B82F" w14:textId="55713835" w:rsidR="00C923D7" w:rsidRDefault="00C923D7" w:rsidP="00271600"/>
    <w:p w14:paraId="738621F7" w14:textId="7BD20354" w:rsidR="00D516DA" w:rsidRDefault="00D516DA" w:rsidP="00271600"/>
    <w:p w14:paraId="42D69E6F" w14:textId="251842C3" w:rsidR="00D516DA" w:rsidRDefault="00D516DA" w:rsidP="00271600"/>
    <w:p w14:paraId="2EC5FF7E" w14:textId="7CE757A4" w:rsidR="00944729" w:rsidRDefault="00944729" w:rsidP="00271600"/>
    <w:p w14:paraId="521A2ABC" w14:textId="77777777" w:rsidR="00944729" w:rsidRDefault="00944729" w:rsidP="00271600"/>
    <w:p w14:paraId="4AC7C767" w14:textId="24E0070D" w:rsidR="00C923D7" w:rsidRPr="00D96BD8" w:rsidRDefault="00C923D7" w:rsidP="00D96BD8">
      <w:pPr>
        <w:pStyle w:val="a5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D96BD8">
        <w:rPr>
          <w:b/>
          <w:sz w:val="28"/>
          <w:szCs w:val="28"/>
        </w:rPr>
        <w:lastRenderedPageBreak/>
        <w:t>ПОЯСНИТЕЛЬНАЯ ЗАПИСКА</w:t>
      </w:r>
    </w:p>
    <w:p w14:paraId="6D399C92" w14:textId="77777777" w:rsidR="00C923D7" w:rsidRPr="005657CC" w:rsidRDefault="00C923D7" w:rsidP="005657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6BDD92" w14:textId="0289AA8D" w:rsidR="00210F1D" w:rsidRPr="005657CC" w:rsidRDefault="00814F61" w:rsidP="005657CC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57C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96BD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5657CC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14:paraId="701B492D" w14:textId="46E814F3" w:rsidR="00210F1D" w:rsidRPr="002A2740" w:rsidRDefault="00DF6DAB" w:rsidP="005657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740">
        <w:rPr>
          <w:rFonts w:ascii="Times New Roman" w:hAnsi="Times New Roman" w:cs="Times New Roman"/>
          <w:sz w:val="28"/>
          <w:szCs w:val="28"/>
        </w:rPr>
        <w:t xml:space="preserve">Лица без определенного места жительства (далее – </w:t>
      </w:r>
      <w:r w:rsidR="00850037">
        <w:rPr>
          <w:rFonts w:ascii="Times New Roman" w:hAnsi="Times New Roman" w:cs="Times New Roman"/>
          <w:sz w:val="28"/>
          <w:szCs w:val="28"/>
        </w:rPr>
        <w:t xml:space="preserve">лица </w:t>
      </w:r>
      <w:r w:rsidR="00A917FA" w:rsidRPr="002A2740">
        <w:rPr>
          <w:rFonts w:ascii="Times New Roman" w:hAnsi="Times New Roman" w:cs="Times New Roman"/>
          <w:sz w:val="28"/>
          <w:szCs w:val="28"/>
        </w:rPr>
        <w:t>БОМЖ) являются</w:t>
      </w:r>
      <w:r w:rsidRPr="002A2740">
        <w:rPr>
          <w:rFonts w:ascii="Times New Roman" w:hAnsi="Times New Roman" w:cs="Times New Roman"/>
          <w:sz w:val="28"/>
          <w:szCs w:val="28"/>
        </w:rPr>
        <w:t xml:space="preserve"> одной из наиболее уязвимых категорий.</w:t>
      </w:r>
      <w:r w:rsidR="00814F61" w:rsidRPr="002A2740">
        <w:rPr>
          <w:rFonts w:ascii="Times New Roman" w:hAnsi="Times New Roman" w:cs="Times New Roman"/>
          <w:sz w:val="28"/>
          <w:szCs w:val="28"/>
        </w:rPr>
        <w:t xml:space="preserve"> </w:t>
      </w:r>
      <w:r w:rsidRPr="002A2740">
        <w:rPr>
          <w:rFonts w:ascii="Times New Roman" w:hAnsi="Times New Roman" w:cs="Times New Roman"/>
          <w:sz w:val="28"/>
          <w:szCs w:val="28"/>
        </w:rPr>
        <w:t xml:space="preserve">Асоциальный образ жизни, вредные привычки, отсутствие нормального питания </w:t>
      </w:r>
      <w:r w:rsidR="00A917FA" w:rsidRPr="002A2740">
        <w:rPr>
          <w:rFonts w:ascii="Times New Roman" w:hAnsi="Times New Roman" w:cs="Times New Roman"/>
          <w:sz w:val="28"/>
          <w:szCs w:val="28"/>
        </w:rPr>
        <w:t>провоцируют депрессию</w:t>
      </w:r>
      <w:r w:rsidRPr="002A2740">
        <w:rPr>
          <w:rFonts w:ascii="Times New Roman" w:hAnsi="Times New Roman" w:cs="Times New Roman"/>
          <w:sz w:val="28"/>
          <w:szCs w:val="28"/>
        </w:rPr>
        <w:t>, тревожность, одиночество, страхи изменения образа жизни, снижение физической активности и другие проблемы.</w:t>
      </w:r>
    </w:p>
    <w:p w14:paraId="7103431F" w14:textId="27A1D350" w:rsidR="00210F1D" w:rsidRPr="005657CC" w:rsidRDefault="00DF6DAB" w:rsidP="005657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57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57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57CC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5657CC">
        <w:rPr>
          <w:rFonts w:ascii="Times New Roman" w:hAnsi="Times New Roman" w:cs="Times New Roman"/>
          <w:sz w:val="28"/>
          <w:szCs w:val="28"/>
        </w:rPr>
        <w:t xml:space="preserve"> автономном округе – Югре к</w:t>
      </w:r>
      <w:r w:rsidR="004216E0" w:rsidRPr="005657CC">
        <w:rPr>
          <w:rFonts w:ascii="Times New Roman" w:hAnsi="Times New Roman" w:cs="Times New Roman"/>
          <w:sz w:val="28"/>
          <w:szCs w:val="28"/>
        </w:rPr>
        <w:t xml:space="preserve">омплексную </w:t>
      </w:r>
      <w:r w:rsidRPr="005657CC">
        <w:rPr>
          <w:rFonts w:ascii="Times New Roman" w:hAnsi="Times New Roman" w:cs="Times New Roman"/>
          <w:sz w:val="28"/>
          <w:szCs w:val="28"/>
        </w:rPr>
        <w:t xml:space="preserve">социальную помощь лицам БОМЖ оказывает </w:t>
      </w:r>
      <w:r w:rsidR="00D516DA" w:rsidRPr="005657CC">
        <w:rPr>
          <w:rFonts w:ascii="Times New Roman" w:hAnsi="Times New Roman" w:cs="Times New Roman"/>
          <w:sz w:val="28"/>
          <w:szCs w:val="28"/>
        </w:rPr>
        <w:t>б</w:t>
      </w:r>
      <w:r w:rsidR="00E471FE" w:rsidRPr="005657CC">
        <w:rPr>
          <w:rFonts w:ascii="Times New Roman" w:hAnsi="Times New Roman" w:cs="Times New Roman"/>
          <w:sz w:val="28"/>
          <w:szCs w:val="28"/>
        </w:rPr>
        <w:t xml:space="preserve">юджетное учреждение Ханты-Мансийского автономного округа – Югры «Сургутский районный центр социальной адаптации для лиц без </w:t>
      </w:r>
      <w:r w:rsidR="005A2A3B" w:rsidRPr="005657CC">
        <w:rPr>
          <w:rFonts w:ascii="Times New Roman" w:hAnsi="Times New Roman" w:cs="Times New Roman"/>
          <w:sz w:val="28"/>
          <w:szCs w:val="28"/>
        </w:rPr>
        <w:t>определенного места жительства» (далее – учреждение)</w:t>
      </w:r>
      <w:r w:rsidR="00E471FE" w:rsidRPr="005657CC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Hlk135298872"/>
      <w:r w:rsidR="005A2A3B" w:rsidRPr="005657CC">
        <w:rPr>
          <w:rFonts w:ascii="Times New Roman" w:hAnsi="Times New Roman" w:cs="Times New Roman"/>
          <w:sz w:val="28"/>
          <w:szCs w:val="28"/>
        </w:rPr>
        <w:t xml:space="preserve">Данная категория граждан, </w:t>
      </w:r>
      <w:r w:rsidR="00A94D5F" w:rsidRPr="005657CC">
        <w:rPr>
          <w:rFonts w:ascii="Times New Roman" w:hAnsi="Times New Roman" w:cs="Times New Roman"/>
          <w:sz w:val="28"/>
          <w:szCs w:val="28"/>
        </w:rPr>
        <w:t xml:space="preserve">особенно пожилого возраста, </w:t>
      </w:r>
      <w:r w:rsidR="00731616" w:rsidRPr="005657CC">
        <w:rPr>
          <w:rFonts w:ascii="Times New Roman" w:hAnsi="Times New Roman" w:cs="Times New Roman"/>
          <w:sz w:val="28"/>
          <w:szCs w:val="28"/>
        </w:rPr>
        <w:t xml:space="preserve">зачастую имеет </w:t>
      </w:r>
      <w:r w:rsidR="005A2A3B" w:rsidRPr="005657CC">
        <w:rPr>
          <w:rFonts w:ascii="Times New Roman" w:hAnsi="Times New Roman" w:cs="Times New Roman"/>
          <w:sz w:val="28"/>
          <w:szCs w:val="28"/>
        </w:rPr>
        <w:t>большой стаж «бездомности» и ряд сопутствующих заболеваний</w:t>
      </w:r>
      <w:bookmarkEnd w:id="1"/>
      <w:r w:rsidR="005A2A3B" w:rsidRPr="005657CC">
        <w:rPr>
          <w:rFonts w:ascii="Times New Roman" w:hAnsi="Times New Roman" w:cs="Times New Roman"/>
          <w:sz w:val="28"/>
          <w:szCs w:val="28"/>
        </w:rPr>
        <w:t>, отягченных алкогольной зависимостью.</w:t>
      </w:r>
    </w:p>
    <w:p w14:paraId="255618E4" w14:textId="7CFB98FC" w:rsidR="00210F1D" w:rsidRPr="005657CC" w:rsidRDefault="00BC1906" w:rsidP="005657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135298902"/>
      <w:r w:rsidRPr="005657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Основным направлением деятельности учреждения является социальная адаптация и реабилитация лиц </w:t>
      </w:r>
      <w:r w:rsidR="00701691" w:rsidRPr="005657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БОМЖ</w:t>
      </w:r>
      <w:r w:rsidRPr="005657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направленная на активизацию собственных сил получателей социальных услуг для преодолени</w:t>
      </w:r>
      <w:r w:rsidR="004216E0" w:rsidRPr="005657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Pr="005657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трудной жизненной ситуации, в которой они оказались.</w:t>
      </w:r>
    </w:p>
    <w:bookmarkEnd w:id="2"/>
    <w:p w14:paraId="44C66EE2" w14:textId="1E9C0AAD" w:rsidR="00210F1D" w:rsidRPr="005657CC" w:rsidRDefault="00CF6192" w:rsidP="005657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 xml:space="preserve">В структуру учреждения входят 5 отделений полустационарного обслуживания, в том числе </w:t>
      </w:r>
      <w:r w:rsidRPr="005657CC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отделение социальной адаптации и отделение милосердия с круглосуточным пребыванием. </w:t>
      </w:r>
      <w:r w:rsidRPr="005657CC">
        <w:rPr>
          <w:rFonts w:ascii="Times New Roman" w:hAnsi="Times New Roman" w:cs="Times New Roman"/>
          <w:sz w:val="28"/>
          <w:szCs w:val="28"/>
        </w:rPr>
        <w:t>П</w:t>
      </w:r>
      <w:r w:rsidR="00F85C15" w:rsidRPr="005657CC">
        <w:rPr>
          <w:rFonts w:ascii="Times New Roman" w:hAnsi="Times New Roman" w:cs="Times New Roman"/>
          <w:sz w:val="28"/>
          <w:szCs w:val="28"/>
        </w:rPr>
        <w:t xml:space="preserve">олучателями социальных услуг отделения </w:t>
      </w:r>
      <w:r w:rsidRPr="005657CC">
        <w:rPr>
          <w:rFonts w:ascii="Times New Roman" w:hAnsi="Times New Roman" w:cs="Times New Roman"/>
          <w:sz w:val="28"/>
          <w:szCs w:val="28"/>
        </w:rPr>
        <w:t xml:space="preserve">милосердия (на 35 койко-мест) </w:t>
      </w:r>
      <w:r w:rsidR="00F85C15" w:rsidRPr="005657CC">
        <w:rPr>
          <w:rFonts w:ascii="Times New Roman" w:hAnsi="Times New Roman" w:cs="Times New Roman"/>
          <w:sz w:val="28"/>
          <w:szCs w:val="28"/>
        </w:rPr>
        <w:t>являются лица без определенного места жительства, лица, освободившиеся из мест лишения свободы, полностью или частично утратившие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признанные нуждающимися в социальном обслуживании.</w:t>
      </w:r>
    </w:p>
    <w:p w14:paraId="4DA816F6" w14:textId="122F615A" w:rsidR="00CF6192" w:rsidRDefault="00A94D5F" w:rsidP="005657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35298950"/>
      <w:r w:rsidRPr="005657CC">
        <w:rPr>
          <w:rFonts w:ascii="Times New Roman" w:hAnsi="Times New Roman" w:cs="Times New Roman"/>
          <w:sz w:val="28"/>
          <w:szCs w:val="28"/>
        </w:rPr>
        <w:t>Для совершенствования работы с лицами БОМЖ</w:t>
      </w:r>
      <w:r w:rsidR="00CF6192" w:rsidRPr="005657CC">
        <w:rPr>
          <w:rFonts w:ascii="Times New Roman" w:hAnsi="Times New Roman" w:cs="Times New Roman"/>
          <w:sz w:val="28"/>
          <w:szCs w:val="28"/>
        </w:rPr>
        <w:t>, проживающими в отделении милосердия</w:t>
      </w:r>
      <w:r w:rsidRPr="005657CC">
        <w:rPr>
          <w:rFonts w:ascii="Times New Roman" w:hAnsi="Times New Roman" w:cs="Times New Roman"/>
          <w:sz w:val="28"/>
          <w:szCs w:val="28"/>
        </w:rPr>
        <w:t>, специалистами учреждения разработана программа</w:t>
      </w:r>
      <w:r w:rsidR="00CA7273" w:rsidRPr="005657CC">
        <w:rPr>
          <w:rFonts w:ascii="Times New Roman" w:hAnsi="Times New Roman" w:cs="Times New Roman"/>
          <w:sz w:val="28"/>
          <w:szCs w:val="28"/>
        </w:rPr>
        <w:t xml:space="preserve"> социально-медицинской реабилитации</w:t>
      </w:r>
      <w:r w:rsidR="00B85DF7" w:rsidRPr="005657CC">
        <w:rPr>
          <w:rFonts w:ascii="Times New Roman" w:hAnsi="Times New Roman" w:cs="Times New Roman"/>
          <w:sz w:val="28"/>
          <w:szCs w:val="28"/>
        </w:rPr>
        <w:t>,</w:t>
      </w:r>
      <w:r w:rsidRPr="005657CC">
        <w:rPr>
          <w:rFonts w:ascii="Times New Roman" w:hAnsi="Times New Roman" w:cs="Times New Roman"/>
          <w:sz w:val="28"/>
          <w:szCs w:val="28"/>
        </w:rPr>
        <w:t xml:space="preserve"> направленная на</w:t>
      </w:r>
      <w:r w:rsidR="00B85DF7" w:rsidRPr="005657CC">
        <w:rPr>
          <w:rFonts w:ascii="Times New Roman" w:hAnsi="Times New Roman" w:cs="Times New Roman"/>
          <w:sz w:val="28"/>
          <w:szCs w:val="28"/>
        </w:rPr>
        <w:t xml:space="preserve"> </w:t>
      </w:r>
      <w:r w:rsidR="00CF6192" w:rsidRPr="005657CC">
        <w:rPr>
          <w:rFonts w:ascii="Times New Roman" w:hAnsi="Times New Roman" w:cs="Times New Roman"/>
          <w:sz w:val="28"/>
          <w:szCs w:val="28"/>
        </w:rPr>
        <w:t>раскрыти</w:t>
      </w:r>
      <w:r w:rsidR="0003093D" w:rsidRPr="005657CC">
        <w:rPr>
          <w:rFonts w:ascii="Times New Roman" w:hAnsi="Times New Roman" w:cs="Times New Roman"/>
          <w:sz w:val="28"/>
          <w:szCs w:val="28"/>
        </w:rPr>
        <w:t>е</w:t>
      </w:r>
      <w:r w:rsidR="00CF6192" w:rsidRPr="005657CC">
        <w:rPr>
          <w:rFonts w:ascii="Times New Roman" w:hAnsi="Times New Roman" w:cs="Times New Roman"/>
          <w:sz w:val="28"/>
          <w:szCs w:val="28"/>
        </w:rPr>
        <w:t xml:space="preserve"> дополнительных возможностей в улучшении их психоэмоциона</w:t>
      </w:r>
      <w:r w:rsidR="0003093D" w:rsidRPr="005657CC">
        <w:rPr>
          <w:rFonts w:ascii="Times New Roman" w:hAnsi="Times New Roman" w:cs="Times New Roman"/>
          <w:sz w:val="28"/>
          <w:szCs w:val="28"/>
        </w:rPr>
        <w:t>льного состояния, восстановление</w:t>
      </w:r>
      <w:r w:rsidR="00CF6192" w:rsidRPr="005657CC">
        <w:rPr>
          <w:rFonts w:ascii="Times New Roman" w:hAnsi="Times New Roman" w:cs="Times New Roman"/>
          <w:sz w:val="28"/>
          <w:szCs w:val="28"/>
        </w:rPr>
        <w:t xml:space="preserve"> нарушенных или утраченных функций, укреплени</w:t>
      </w:r>
      <w:r w:rsidR="0003093D" w:rsidRPr="005657CC">
        <w:rPr>
          <w:rFonts w:ascii="Times New Roman" w:hAnsi="Times New Roman" w:cs="Times New Roman"/>
          <w:sz w:val="28"/>
          <w:szCs w:val="28"/>
        </w:rPr>
        <w:t xml:space="preserve">е </w:t>
      </w:r>
      <w:r w:rsidR="00CF6192" w:rsidRPr="005657CC">
        <w:rPr>
          <w:rFonts w:ascii="Times New Roman" w:hAnsi="Times New Roman" w:cs="Times New Roman"/>
          <w:sz w:val="28"/>
          <w:szCs w:val="28"/>
        </w:rPr>
        <w:t>общего состояния здоровья</w:t>
      </w:r>
      <w:r w:rsidR="0003093D" w:rsidRPr="005657CC">
        <w:rPr>
          <w:rFonts w:ascii="Times New Roman" w:hAnsi="Times New Roman" w:cs="Times New Roman"/>
          <w:sz w:val="28"/>
          <w:szCs w:val="28"/>
        </w:rPr>
        <w:t>.</w:t>
      </w:r>
    </w:p>
    <w:p w14:paraId="3EB67B42" w14:textId="79A36A57" w:rsidR="00836B60" w:rsidRDefault="00836B60" w:rsidP="005657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14:paraId="0D3383DE" w14:textId="77777777" w:rsidR="00836B60" w:rsidRPr="005657CC" w:rsidRDefault="00836B60" w:rsidP="005657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0FF376" w14:textId="78CDDE8C" w:rsidR="00BE2F76" w:rsidRPr="005657CC" w:rsidRDefault="00D96BD8" w:rsidP="005657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1.2.</w:t>
      </w:r>
      <w:r w:rsidR="00814F61" w:rsidRPr="00565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3D7" w:rsidRPr="005657CC">
        <w:rPr>
          <w:rFonts w:ascii="Times New Roman" w:hAnsi="Times New Roman" w:cs="Times New Roman"/>
          <w:b/>
          <w:sz w:val="28"/>
          <w:szCs w:val="28"/>
        </w:rPr>
        <w:t>Целевая группа</w:t>
      </w:r>
      <w:r w:rsidR="00BE2F76" w:rsidRPr="005657CC">
        <w:rPr>
          <w:rFonts w:ascii="Times New Roman" w:hAnsi="Times New Roman" w:cs="Times New Roman"/>
          <w:b/>
          <w:sz w:val="28"/>
          <w:szCs w:val="28"/>
        </w:rPr>
        <w:t>:</w:t>
      </w:r>
      <w:r w:rsidR="00393C06" w:rsidRPr="005657CC">
        <w:rPr>
          <w:rFonts w:ascii="Times New Roman" w:hAnsi="Times New Roman" w:cs="Times New Roman"/>
          <w:sz w:val="28"/>
          <w:szCs w:val="28"/>
        </w:rPr>
        <w:t xml:space="preserve"> </w:t>
      </w:r>
      <w:r w:rsidR="00BE2F76" w:rsidRPr="005657CC">
        <w:rPr>
          <w:rFonts w:ascii="Times New Roman" w:hAnsi="Times New Roman" w:cs="Times New Roman"/>
          <w:sz w:val="28"/>
          <w:szCs w:val="28"/>
        </w:rPr>
        <w:t xml:space="preserve">лица без определенного места жительства, </w:t>
      </w:r>
      <w:r w:rsidR="00BE2F76" w:rsidRPr="00877F9D">
        <w:rPr>
          <w:rFonts w:ascii="Times New Roman" w:hAnsi="Times New Roman" w:cs="Times New Roman"/>
          <w:sz w:val="28"/>
          <w:szCs w:val="28"/>
        </w:rPr>
        <w:t>имеющие ограниченные возможности здоровья или инвалидность, которые</w:t>
      </w:r>
      <w:r w:rsidR="00BE2F76" w:rsidRPr="005657CC">
        <w:rPr>
          <w:rFonts w:ascii="Times New Roman" w:hAnsi="Times New Roman" w:cs="Times New Roman"/>
          <w:sz w:val="28"/>
          <w:szCs w:val="28"/>
        </w:rPr>
        <w:t xml:space="preserve"> проживают в отделении милосердия </w:t>
      </w:r>
      <w:r w:rsidR="00BE2F76" w:rsidRPr="00877F9D">
        <w:rPr>
          <w:rFonts w:ascii="Times New Roman" w:hAnsi="Times New Roman" w:cs="Times New Roman"/>
          <w:sz w:val="28"/>
          <w:szCs w:val="28"/>
        </w:rPr>
        <w:t>учреждения социального обслуживания</w:t>
      </w:r>
    </w:p>
    <w:p w14:paraId="72D12CDC" w14:textId="77777777" w:rsidR="00836B60" w:rsidRDefault="00836B60" w:rsidP="005657C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4DA850" w14:textId="0C56A3A8" w:rsidR="00210F1D" w:rsidRPr="005657CC" w:rsidRDefault="00D96BD8" w:rsidP="005657C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14F61" w:rsidRPr="005657C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923D7" w:rsidRPr="005657CC">
        <w:rPr>
          <w:rFonts w:ascii="Times New Roman" w:hAnsi="Times New Roman" w:cs="Times New Roman"/>
          <w:b/>
          <w:sz w:val="28"/>
          <w:szCs w:val="28"/>
        </w:rPr>
        <w:t>Цель:</w:t>
      </w:r>
      <w:r w:rsidR="00C923D7" w:rsidRPr="005657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5EF08E" w14:textId="7200EE4D" w:rsidR="00BE2F76" w:rsidRPr="005657CC" w:rsidRDefault="00BE2F76" w:rsidP="005657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>Создание и обеспечение условий для улучшения когнитивных, двигательных и иных функций, поддержания и укрепления общего состояния здоровья лиц без определенного места жительства проживающих в отделении милосердия.</w:t>
      </w:r>
    </w:p>
    <w:p w14:paraId="2E13FBE3" w14:textId="77777777" w:rsidR="00836B60" w:rsidRDefault="00836B60" w:rsidP="005657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959418" w14:textId="12BE6ACD" w:rsidR="002C2D17" w:rsidRPr="005657CC" w:rsidRDefault="00D96BD8" w:rsidP="005657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14F61" w:rsidRPr="005657C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923D7" w:rsidRPr="005657CC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16EAEF45" w14:textId="33F95C17" w:rsidR="00AA1B8A" w:rsidRPr="005657CC" w:rsidRDefault="00AA1B8A" w:rsidP="005657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 xml:space="preserve">1. Создать </w:t>
      </w:r>
      <w:r w:rsidR="005E6A72" w:rsidRPr="005657CC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Pr="005657CC">
        <w:rPr>
          <w:rFonts w:ascii="Times New Roman" w:hAnsi="Times New Roman" w:cs="Times New Roman"/>
          <w:sz w:val="28"/>
          <w:szCs w:val="28"/>
        </w:rPr>
        <w:t xml:space="preserve">условия для организации мероприятий по социально-медицинской реабилитации. </w:t>
      </w:r>
    </w:p>
    <w:p w14:paraId="4DE9E21D" w14:textId="77777777" w:rsidR="00AA1B8A" w:rsidRPr="005657CC" w:rsidRDefault="00AA1B8A" w:rsidP="005657C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 xml:space="preserve">2. Сформировать группы из числа лиц БОМЖ, с учетом нозологий. </w:t>
      </w:r>
    </w:p>
    <w:p w14:paraId="6B1CAE00" w14:textId="77777777" w:rsidR="00AA1B8A" w:rsidRPr="005657CC" w:rsidRDefault="00AA1B8A" w:rsidP="005657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>3. Организовать и провести мероприятия социально-медицинской реабилитации лиц БОМЖ.</w:t>
      </w:r>
    </w:p>
    <w:p w14:paraId="49B09903" w14:textId="0F7CBCB2" w:rsidR="00AA1B8A" w:rsidRPr="005657CC" w:rsidRDefault="00AA1B8A" w:rsidP="005657C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>4. Провести оценку эффективности реализации программы.</w:t>
      </w:r>
    </w:p>
    <w:p w14:paraId="736F4A27" w14:textId="77777777" w:rsidR="00AA1B8A" w:rsidRPr="005657CC" w:rsidRDefault="00AA1B8A" w:rsidP="005657C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682CD04" w14:textId="768D3621" w:rsidR="00210F1D" w:rsidRPr="005657CC" w:rsidRDefault="00D96BD8" w:rsidP="005657CC">
      <w:pPr>
        <w:tabs>
          <w:tab w:val="left" w:pos="439"/>
          <w:tab w:val="left" w:pos="58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90468" w:rsidRPr="005657C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923D7" w:rsidRPr="005657CC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14:paraId="5AEFA763" w14:textId="77777777" w:rsidR="00210F1D" w:rsidRPr="005657CC" w:rsidRDefault="00C923D7" w:rsidP="005657CC">
      <w:pPr>
        <w:tabs>
          <w:tab w:val="left" w:pos="439"/>
          <w:tab w:val="left" w:pos="58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</w:t>
      </w:r>
      <w:r w:rsidR="0009282F" w:rsidRPr="00565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1A84" w:rsidRPr="00565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программы </w:t>
      </w:r>
      <w:r w:rsidR="0009282F" w:rsidRPr="005657CC">
        <w:rPr>
          <w:rFonts w:ascii="Times New Roman" w:hAnsi="Times New Roman" w:cs="Times New Roman"/>
          <w:color w:val="000000" w:themeColor="text1"/>
          <w:sz w:val="28"/>
          <w:szCs w:val="28"/>
        </w:rPr>
        <w:t>применяют</w:t>
      </w:r>
      <w:r w:rsidR="00C14599" w:rsidRPr="00565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Pr="00565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групповые </w:t>
      </w:r>
      <w:r w:rsidR="00200A6E" w:rsidRPr="00565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индивидуальные </w:t>
      </w:r>
      <w:r w:rsidRPr="005657CC">
        <w:rPr>
          <w:rFonts w:ascii="Times New Roman" w:hAnsi="Times New Roman" w:cs="Times New Roman"/>
          <w:color w:val="000000" w:themeColor="text1"/>
          <w:sz w:val="28"/>
          <w:szCs w:val="28"/>
        </w:rPr>
        <w:t>формы работы</w:t>
      </w:r>
      <w:r w:rsidR="00034315" w:rsidRPr="005657C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E884E0C" w14:textId="29461FCE" w:rsidR="00210F1D" w:rsidRPr="005657CC" w:rsidRDefault="00034315" w:rsidP="005657CC">
      <w:pPr>
        <w:tabs>
          <w:tab w:val="left" w:pos="439"/>
          <w:tab w:val="left" w:pos="58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Групповые формы работы: </w:t>
      </w:r>
      <w:r w:rsidR="00002602" w:rsidRPr="00565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профилактические </w:t>
      </w:r>
      <w:r w:rsidRPr="005657CC">
        <w:rPr>
          <w:rFonts w:ascii="Times New Roman" w:hAnsi="Times New Roman" w:cs="Times New Roman"/>
          <w:sz w:val="28"/>
          <w:szCs w:val="28"/>
          <w:lang w:bidi="he-IL"/>
        </w:rPr>
        <w:t xml:space="preserve">беседы и </w:t>
      </w:r>
      <w:r w:rsidR="00D96BD8" w:rsidRPr="005657CC">
        <w:rPr>
          <w:rFonts w:ascii="Times New Roman" w:hAnsi="Times New Roman" w:cs="Times New Roman"/>
          <w:sz w:val="28"/>
          <w:szCs w:val="28"/>
          <w:lang w:bidi="he-IL"/>
        </w:rPr>
        <w:t xml:space="preserve">лекции, </w:t>
      </w:r>
      <w:r w:rsidR="00D96BD8" w:rsidRPr="005657CC">
        <w:rPr>
          <w:rFonts w:ascii="Times New Roman" w:hAnsi="Times New Roman" w:cs="Times New Roman"/>
          <w:color w:val="000000" w:themeColor="text1"/>
          <w:sz w:val="28"/>
          <w:szCs w:val="28"/>
        </w:rPr>
        <w:t>занятия</w:t>
      </w:r>
      <w:r w:rsidR="00002602" w:rsidRPr="00565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</w:t>
      </w:r>
      <w:r w:rsidRPr="005657CC">
        <w:rPr>
          <w:rFonts w:ascii="Times New Roman" w:hAnsi="Times New Roman" w:cs="Times New Roman"/>
          <w:sz w:val="28"/>
          <w:szCs w:val="28"/>
        </w:rPr>
        <w:t xml:space="preserve">индивидуальных потребностей и состояния здоровья </w:t>
      </w:r>
      <w:r w:rsidR="00002602" w:rsidRPr="005657CC">
        <w:rPr>
          <w:rFonts w:ascii="Times New Roman" w:hAnsi="Times New Roman" w:cs="Times New Roman"/>
          <w:sz w:val="28"/>
          <w:szCs w:val="28"/>
        </w:rPr>
        <w:t>(упражнения для мелкой моторики, лечебная физическая культура, тренировки памяти, внимания, стимуляции мозга, ф</w:t>
      </w:r>
      <w:r w:rsidR="001D342D" w:rsidRPr="005657CC">
        <w:rPr>
          <w:rFonts w:ascii="Times New Roman" w:hAnsi="Times New Roman" w:cs="Times New Roman"/>
          <w:sz w:val="28"/>
          <w:szCs w:val="28"/>
        </w:rPr>
        <w:t xml:space="preserve">ито, </w:t>
      </w:r>
      <w:r w:rsidR="00002602" w:rsidRPr="005657CC">
        <w:rPr>
          <w:rFonts w:ascii="Times New Roman" w:hAnsi="Times New Roman" w:cs="Times New Roman"/>
          <w:sz w:val="28"/>
          <w:szCs w:val="28"/>
        </w:rPr>
        <w:t>ароматерапия, речевая реабилитация)</w:t>
      </w:r>
      <w:r w:rsidR="001D342D" w:rsidRPr="005657CC">
        <w:rPr>
          <w:rFonts w:ascii="Times New Roman" w:hAnsi="Times New Roman" w:cs="Times New Roman"/>
          <w:sz w:val="28"/>
          <w:szCs w:val="28"/>
        </w:rPr>
        <w:t>.</w:t>
      </w:r>
    </w:p>
    <w:p w14:paraId="4DB7F17C" w14:textId="77777777" w:rsidR="00210F1D" w:rsidRPr="005657CC" w:rsidRDefault="00200A6E" w:rsidP="005657CC">
      <w:pPr>
        <w:tabs>
          <w:tab w:val="left" w:pos="439"/>
          <w:tab w:val="left" w:pos="58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формы работы: информирование, </w:t>
      </w:r>
      <w:r w:rsidRPr="005657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опрос</w:t>
      </w:r>
      <w:r w:rsidR="00034315" w:rsidRPr="0056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консультирование, диагностика</w:t>
      </w:r>
      <w:r w:rsidRPr="00565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BCDEDC" w14:textId="77777777" w:rsidR="00836B60" w:rsidRDefault="00836B60" w:rsidP="005657CC">
      <w:pPr>
        <w:tabs>
          <w:tab w:val="left" w:pos="439"/>
          <w:tab w:val="left" w:pos="58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DBC236" w14:textId="5DB2E30A" w:rsidR="00210F1D" w:rsidRPr="005657CC" w:rsidRDefault="00D96BD8" w:rsidP="005657CC">
      <w:pPr>
        <w:tabs>
          <w:tab w:val="left" w:pos="439"/>
          <w:tab w:val="left" w:pos="58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90468" w:rsidRPr="005657CC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C923D7" w:rsidRPr="005657CC">
        <w:rPr>
          <w:rFonts w:ascii="Times New Roman" w:hAnsi="Times New Roman" w:cs="Times New Roman"/>
          <w:b/>
          <w:sz w:val="28"/>
          <w:szCs w:val="28"/>
        </w:rPr>
        <w:t>Методы работы:</w:t>
      </w:r>
    </w:p>
    <w:p w14:paraId="0BBB7C01" w14:textId="77777777" w:rsidR="00210F1D" w:rsidRPr="005657CC" w:rsidRDefault="00C923D7" w:rsidP="005657CC">
      <w:pPr>
        <w:tabs>
          <w:tab w:val="left" w:pos="439"/>
          <w:tab w:val="left" w:pos="58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>Исследовательские –</w:t>
      </w:r>
      <w:r w:rsidR="00C14599" w:rsidRPr="005657CC">
        <w:rPr>
          <w:rFonts w:ascii="Times New Roman" w:hAnsi="Times New Roman" w:cs="Times New Roman"/>
          <w:sz w:val="28"/>
          <w:szCs w:val="28"/>
        </w:rPr>
        <w:t xml:space="preserve"> </w:t>
      </w:r>
      <w:r w:rsidRPr="005657CC">
        <w:rPr>
          <w:rFonts w:ascii="Times New Roman" w:hAnsi="Times New Roman" w:cs="Times New Roman"/>
          <w:sz w:val="28"/>
          <w:szCs w:val="28"/>
        </w:rPr>
        <w:t>наблюдение (прямое и кос</w:t>
      </w:r>
      <w:r w:rsidRPr="005657CC">
        <w:rPr>
          <w:rFonts w:ascii="Times New Roman" w:hAnsi="Times New Roman" w:cs="Times New Roman"/>
          <w:sz w:val="28"/>
          <w:szCs w:val="28"/>
        </w:rPr>
        <w:softHyphen/>
        <w:t>венное)</w:t>
      </w:r>
      <w:r w:rsidR="00C14599" w:rsidRPr="005657CC">
        <w:rPr>
          <w:rFonts w:ascii="Times New Roman" w:hAnsi="Times New Roman" w:cs="Times New Roman"/>
          <w:sz w:val="28"/>
          <w:szCs w:val="28"/>
        </w:rPr>
        <w:t xml:space="preserve"> за общим состоянием здоровья получателей социальных услуг, восстановлением нарушенных функций</w:t>
      </w:r>
      <w:r w:rsidRPr="005657CC">
        <w:rPr>
          <w:rFonts w:ascii="Times New Roman" w:hAnsi="Times New Roman" w:cs="Times New Roman"/>
          <w:sz w:val="28"/>
          <w:szCs w:val="28"/>
        </w:rPr>
        <w:t>, оценка</w:t>
      </w:r>
      <w:r w:rsidR="00C14599" w:rsidRPr="005657CC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662C81" w:rsidRPr="005657CC">
        <w:rPr>
          <w:rFonts w:ascii="Times New Roman" w:hAnsi="Times New Roman" w:cs="Times New Roman"/>
          <w:sz w:val="28"/>
          <w:szCs w:val="28"/>
        </w:rPr>
        <w:t>.</w:t>
      </w:r>
    </w:p>
    <w:p w14:paraId="17F7F1B0" w14:textId="77777777" w:rsidR="00210F1D" w:rsidRPr="005657CC" w:rsidRDefault="00C923D7" w:rsidP="005657CC">
      <w:pPr>
        <w:tabs>
          <w:tab w:val="left" w:pos="439"/>
          <w:tab w:val="left" w:pos="58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7CC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5657CC">
        <w:rPr>
          <w:rFonts w:ascii="Times New Roman" w:hAnsi="Times New Roman" w:cs="Times New Roman"/>
          <w:sz w:val="28"/>
          <w:szCs w:val="28"/>
        </w:rPr>
        <w:t xml:space="preserve"> –</w:t>
      </w:r>
      <w:r w:rsidR="007164BA" w:rsidRPr="005657CC">
        <w:rPr>
          <w:rFonts w:ascii="Times New Roman" w:hAnsi="Times New Roman" w:cs="Times New Roman"/>
          <w:sz w:val="28"/>
          <w:szCs w:val="28"/>
        </w:rPr>
        <w:t xml:space="preserve"> </w:t>
      </w:r>
      <w:r w:rsidRPr="005657CC">
        <w:rPr>
          <w:rFonts w:ascii="Times New Roman" w:hAnsi="Times New Roman" w:cs="Times New Roman"/>
          <w:sz w:val="28"/>
          <w:szCs w:val="28"/>
        </w:rPr>
        <w:t xml:space="preserve">групповая </w:t>
      </w:r>
      <w:r w:rsidR="00C14599" w:rsidRPr="005657CC">
        <w:rPr>
          <w:rFonts w:ascii="Times New Roman" w:hAnsi="Times New Roman" w:cs="Times New Roman"/>
          <w:sz w:val="28"/>
          <w:szCs w:val="28"/>
        </w:rPr>
        <w:t>работа, организация мероприятий</w:t>
      </w:r>
      <w:r w:rsidR="00662C81" w:rsidRPr="005657CC">
        <w:rPr>
          <w:rFonts w:ascii="Times New Roman" w:hAnsi="Times New Roman" w:cs="Times New Roman"/>
          <w:sz w:val="28"/>
          <w:szCs w:val="28"/>
        </w:rPr>
        <w:t>.</w:t>
      </w:r>
    </w:p>
    <w:p w14:paraId="4231135F" w14:textId="1DFFB1A6" w:rsidR="00C923D7" w:rsidRPr="005657CC" w:rsidRDefault="00C923D7" w:rsidP="005657CC">
      <w:pPr>
        <w:tabs>
          <w:tab w:val="left" w:pos="439"/>
          <w:tab w:val="left" w:pos="58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>Аналитические – анализ результатов, оценка эффективности проведенных мероприятий, обобщение.</w:t>
      </w:r>
    </w:p>
    <w:p w14:paraId="6FC0FE8C" w14:textId="77777777" w:rsidR="00C923D7" w:rsidRPr="005657CC" w:rsidRDefault="00C923D7" w:rsidP="005657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7A72FC" w14:textId="47EEE073" w:rsidR="00D96BD8" w:rsidRPr="00E408F3" w:rsidRDefault="00D96BD8" w:rsidP="00E408F3">
      <w:pPr>
        <w:pStyle w:val="a5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E408F3">
        <w:rPr>
          <w:b/>
          <w:sz w:val="28"/>
          <w:szCs w:val="28"/>
        </w:rPr>
        <w:lastRenderedPageBreak/>
        <w:t>МЕХАНИЗМ РЕАЛИЗАЦИИ ПРОГРАММЫ</w:t>
      </w:r>
    </w:p>
    <w:p w14:paraId="3961987C" w14:textId="77777777" w:rsidR="00D96BD8" w:rsidRDefault="007A5B22" w:rsidP="0056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ab/>
      </w:r>
    </w:p>
    <w:p w14:paraId="0FB96970" w14:textId="3D2475E7" w:rsidR="00D96BD8" w:rsidRDefault="00FA32D3" w:rsidP="00D96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 xml:space="preserve">Программа социально-медицинской реабилитации лиц без определенного места жительства </w:t>
      </w:r>
      <w:r w:rsidR="00594560">
        <w:rPr>
          <w:rFonts w:ascii="Times New Roman" w:hAnsi="Times New Roman" w:cs="Times New Roman"/>
          <w:sz w:val="28"/>
          <w:szCs w:val="28"/>
        </w:rPr>
        <w:t xml:space="preserve">реализуется в соответствии </w:t>
      </w:r>
      <w:r w:rsidR="00CE50C9">
        <w:rPr>
          <w:rFonts w:ascii="Times New Roman" w:hAnsi="Times New Roman" w:cs="Times New Roman"/>
          <w:sz w:val="28"/>
          <w:szCs w:val="28"/>
        </w:rPr>
        <w:t>с</w:t>
      </w:r>
      <w:r w:rsidR="00CE50C9" w:rsidRPr="005657CC">
        <w:rPr>
          <w:rFonts w:ascii="Times New Roman" w:hAnsi="Times New Roman" w:cs="Times New Roman"/>
          <w:sz w:val="28"/>
          <w:szCs w:val="28"/>
        </w:rPr>
        <w:t xml:space="preserve"> направлениями</w:t>
      </w:r>
      <w:r w:rsidR="00CE50C9">
        <w:rPr>
          <w:rFonts w:ascii="Times New Roman" w:hAnsi="Times New Roman" w:cs="Times New Roman"/>
          <w:sz w:val="28"/>
          <w:szCs w:val="28"/>
        </w:rPr>
        <w:t xml:space="preserve">, </w:t>
      </w:r>
      <w:r w:rsidR="00CE50C9" w:rsidRPr="005657CC">
        <w:rPr>
          <w:rFonts w:ascii="Times New Roman" w:hAnsi="Times New Roman" w:cs="Times New Roman"/>
          <w:sz w:val="28"/>
          <w:szCs w:val="28"/>
        </w:rPr>
        <w:t>включает</w:t>
      </w:r>
      <w:r w:rsidR="00594560">
        <w:rPr>
          <w:rFonts w:ascii="Times New Roman" w:hAnsi="Times New Roman" w:cs="Times New Roman"/>
          <w:sz w:val="28"/>
          <w:szCs w:val="28"/>
        </w:rPr>
        <w:t xml:space="preserve"> этапы, план занятий с участниками целевой группы, план реализации программы, мероприятия </w:t>
      </w:r>
      <w:r w:rsidR="00CE50C9">
        <w:rPr>
          <w:rFonts w:ascii="Times New Roman" w:hAnsi="Times New Roman" w:cs="Times New Roman"/>
          <w:sz w:val="28"/>
          <w:szCs w:val="28"/>
        </w:rPr>
        <w:t xml:space="preserve">которого </w:t>
      </w:r>
      <w:bookmarkStart w:id="4" w:name="_Hlk135299222"/>
      <w:r w:rsidR="00CE50C9" w:rsidRPr="005657CC">
        <w:rPr>
          <w:rFonts w:ascii="Times New Roman" w:hAnsi="Times New Roman" w:cs="Times New Roman"/>
          <w:sz w:val="28"/>
          <w:szCs w:val="28"/>
        </w:rPr>
        <w:t>направлены</w:t>
      </w:r>
      <w:r w:rsidR="00AB22F2" w:rsidRPr="005657CC">
        <w:rPr>
          <w:rFonts w:ascii="Times New Roman" w:hAnsi="Times New Roman" w:cs="Times New Roman"/>
          <w:sz w:val="28"/>
          <w:szCs w:val="28"/>
        </w:rPr>
        <w:t xml:space="preserve"> на </w:t>
      </w:r>
      <w:r w:rsidR="00A416A9" w:rsidRPr="005657CC">
        <w:rPr>
          <w:rFonts w:ascii="Times New Roman" w:hAnsi="Times New Roman" w:cs="Times New Roman"/>
          <w:sz w:val="28"/>
          <w:szCs w:val="28"/>
        </w:rPr>
        <w:t xml:space="preserve">преодоление ограничений жизнедеятельности, связанных патологическими изменениями, нарушениями когнитивных, двигательных и иных функций, а также </w:t>
      </w:r>
      <w:r w:rsidR="0072338D">
        <w:rPr>
          <w:rFonts w:ascii="Times New Roman" w:hAnsi="Times New Roman" w:cs="Times New Roman"/>
          <w:sz w:val="28"/>
          <w:szCs w:val="28"/>
        </w:rPr>
        <w:t xml:space="preserve">на </w:t>
      </w:r>
      <w:r w:rsidRPr="005657CC">
        <w:rPr>
          <w:rFonts w:ascii="Times New Roman" w:hAnsi="Times New Roman" w:cs="Times New Roman"/>
          <w:sz w:val="28"/>
          <w:szCs w:val="28"/>
        </w:rPr>
        <w:t>укрепление общего состояния здоровья</w:t>
      </w:r>
      <w:r w:rsidR="0072338D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4"/>
    <w:p w14:paraId="65D3EABD" w14:textId="77777777" w:rsidR="00D96BD8" w:rsidRDefault="00D96BD8" w:rsidP="00D96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51EE8F" w14:textId="76C317F4" w:rsidR="00E408F3" w:rsidRPr="00E408F3" w:rsidRDefault="00E408F3" w:rsidP="00E408F3">
      <w:pPr>
        <w:pStyle w:val="a5"/>
        <w:numPr>
          <w:ilvl w:val="1"/>
          <w:numId w:val="4"/>
        </w:numPr>
        <w:jc w:val="both"/>
        <w:rPr>
          <w:b/>
          <w:bCs/>
          <w:sz w:val="28"/>
          <w:szCs w:val="28"/>
        </w:rPr>
      </w:pPr>
      <w:proofErr w:type="spellStart"/>
      <w:r w:rsidRPr="00E408F3">
        <w:rPr>
          <w:b/>
          <w:bCs/>
          <w:sz w:val="28"/>
          <w:szCs w:val="28"/>
        </w:rPr>
        <w:t>Этапы</w:t>
      </w:r>
      <w:proofErr w:type="spellEnd"/>
      <w:r w:rsidRPr="00E408F3">
        <w:rPr>
          <w:b/>
          <w:bCs/>
          <w:sz w:val="28"/>
          <w:szCs w:val="28"/>
        </w:rPr>
        <w:t xml:space="preserve"> </w:t>
      </w:r>
      <w:proofErr w:type="spellStart"/>
      <w:r w:rsidRPr="00E408F3">
        <w:rPr>
          <w:b/>
          <w:bCs/>
          <w:sz w:val="28"/>
          <w:szCs w:val="28"/>
        </w:rPr>
        <w:t>реализации</w:t>
      </w:r>
      <w:proofErr w:type="spellEnd"/>
      <w:r w:rsidRPr="00E408F3">
        <w:rPr>
          <w:b/>
          <w:bCs/>
          <w:sz w:val="28"/>
          <w:szCs w:val="28"/>
        </w:rPr>
        <w:t xml:space="preserve"> </w:t>
      </w:r>
      <w:proofErr w:type="spellStart"/>
      <w:r w:rsidRPr="00E408F3">
        <w:rPr>
          <w:b/>
          <w:bCs/>
          <w:sz w:val="28"/>
          <w:szCs w:val="28"/>
        </w:rPr>
        <w:t>программы</w:t>
      </w:r>
      <w:proofErr w:type="spellEnd"/>
    </w:p>
    <w:p w14:paraId="3FB50195" w14:textId="77777777" w:rsidR="0042043A" w:rsidRPr="0042043A" w:rsidRDefault="0072338D" w:rsidP="00D96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43A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FA32F6" w:rsidRPr="0042043A">
        <w:rPr>
          <w:rFonts w:ascii="Times New Roman" w:hAnsi="Times New Roman" w:cs="Times New Roman"/>
          <w:sz w:val="28"/>
          <w:szCs w:val="28"/>
        </w:rPr>
        <w:t>реализуется по</w:t>
      </w:r>
      <w:r w:rsidR="00A416A9" w:rsidRPr="0042043A">
        <w:rPr>
          <w:rFonts w:ascii="Times New Roman" w:hAnsi="Times New Roman" w:cs="Times New Roman"/>
          <w:sz w:val="28"/>
          <w:szCs w:val="28"/>
        </w:rPr>
        <w:t xml:space="preserve"> тр</w:t>
      </w:r>
      <w:r w:rsidRPr="0042043A">
        <w:rPr>
          <w:rFonts w:ascii="Times New Roman" w:hAnsi="Times New Roman" w:cs="Times New Roman"/>
          <w:sz w:val="28"/>
          <w:szCs w:val="28"/>
        </w:rPr>
        <w:t>ем</w:t>
      </w:r>
      <w:r w:rsidR="00A416A9" w:rsidRPr="0042043A">
        <w:rPr>
          <w:rFonts w:ascii="Times New Roman" w:hAnsi="Times New Roman" w:cs="Times New Roman"/>
          <w:sz w:val="28"/>
          <w:szCs w:val="28"/>
        </w:rPr>
        <w:t xml:space="preserve"> этапа</w:t>
      </w:r>
      <w:r w:rsidRPr="0042043A">
        <w:rPr>
          <w:rFonts w:ascii="Times New Roman" w:hAnsi="Times New Roman" w:cs="Times New Roman"/>
          <w:sz w:val="28"/>
          <w:szCs w:val="28"/>
        </w:rPr>
        <w:t>м</w:t>
      </w:r>
      <w:r w:rsidR="00F23CCE" w:rsidRPr="0042043A">
        <w:rPr>
          <w:rFonts w:ascii="Times New Roman" w:hAnsi="Times New Roman" w:cs="Times New Roman"/>
          <w:sz w:val="28"/>
          <w:szCs w:val="28"/>
        </w:rPr>
        <w:t>:</w:t>
      </w:r>
      <w:r w:rsidR="00E408F3" w:rsidRPr="004204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560565" w14:textId="063CD85C" w:rsidR="0042043A" w:rsidRPr="0042043A" w:rsidRDefault="0042043A" w:rsidP="00D96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43A">
        <w:rPr>
          <w:rFonts w:ascii="Times New Roman" w:hAnsi="Times New Roman" w:cs="Times New Roman"/>
          <w:sz w:val="28"/>
          <w:szCs w:val="28"/>
        </w:rPr>
        <w:t>о</w:t>
      </w:r>
      <w:r w:rsidR="00E408F3" w:rsidRPr="0042043A">
        <w:rPr>
          <w:rFonts w:ascii="Times New Roman" w:hAnsi="Times New Roman" w:cs="Times New Roman"/>
          <w:sz w:val="28"/>
          <w:szCs w:val="28"/>
        </w:rPr>
        <w:t>рганизационный</w:t>
      </w:r>
      <w:r w:rsidRPr="0042043A">
        <w:rPr>
          <w:rFonts w:ascii="Times New Roman" w:hAnsi="Times New Roman" w:cs="Times New Roman"/>
          <w:sz w:val="28"/>
          <w:szCs w:val="28"/>
        </w:rPr>
        <w:t xml:space="preserve"> этап – 1 месяц;</w:t>
      </w:r>
    </w:p>
    <w:p w14:paraId="6EA37532" w14:textId="5D487825" w:rsidR="0042043A" w:rsidRPr="0042043A" w:rsidRDefault="0042043A" w:rsidP="00D96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43A">
        <w:rPr>
          <w:rFonts w:ascii="Times New Roman" w:hAnsi="Times New Roman" w:cs="Times New Roman"/>
          <w:sz w:val="28"/>
          <w:szCs w:val="28"/>
        </w:rPr>
        <w:t>п</w:t>
      </w:r>
      <w:r w:rsidR="00E408F3" w:rsidRPr="0042043A">
        <w:rPr>
          <w:rFonts w:ascii="Times New Roman" w:hAnsi="Times New Roman" w:cs="Times New Roman"/>
          <w:sz w:val="28"/>
          <w:szCs w:val="28"/>
        </w:rPr>
        <w:t>рактический</w:t>
      </w:r>
      <w:r w:rsidRPr="0042043A">
        <w:rPr>
          <w:rFonts w:ascii="Times New Roman" w:hAnsi="Times New Roman" w:cs="Times New Roman"/>
          <w:sz w:val="28"/>
          <w:szCs w:val="28"/>
        </w:rPr>
        <w:t xml:space="preserve"> этап – 10 месяцев;</w:t>
      </w:r>
    </w:p>
    <w:p w14:paraId="2D06A6DB" w14:textId="7502C524" w:rsidR="005B1B1D" w:rsidRPr="0042043A" w:rsidRDefault="0042043A" w:rsidP="00D96BD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43A">
        <w:rPr>
          <w:rFonts w:ascii="Times New Roman" w:hAnsi="Times New Roman" w:cs="Times New Roman"/>
          <w:sz w:val="28"/>
          <w:szCs w:val="28"/>
        </w:rPr>
        <w:t>а</w:t>
      </w:r>
      <w:r w:rsidR="00E408F3" w:rsidRPr="0042043A">
        <w:rPr>
          <w:rFonts w:ascii="Times New Roman" w:hAnsi="Times New Roman" w:cs="Times New Roman"/>
          <w:sz w:val="28"/>
          <w:szCs w:val="28"/>
        </w:rPr>
        <w:t>налитический</w:t>
      </w:r>
      <w:r w:rsidRPr="0042043A">
        <w:rPr>
          <w:rFonts w:ascii="Times New Roman" w:hAnsi="Times New Roman" w:cs="Times New Roman"/>
          <w:sz w:val="28"/>
          <w:szCs w:val="28"/>
        </w:rPr>
        <w:t xml:space="preserve"> этап – 1 месяц</w:t>
      </w:r>
      <w:r w:rsidR="00E408F3" w:rsidRPr="0042043A">
        <w:rPr>
          <w:rFonts w:ascii="Times New Roman" w:hAnsi="Times New Roman" w:cs="Times New Roman"/>
          <w:sz w:val="28"/>
          <w:szCs w:val="28"/>
        </w:rPr>
        <w:t>.</w:t>
      </w:r>
    </w:p>
    <w:p w14:paraId="0AB32C86" w14:textId="553C5E92" w:rsidR="0042043A" w:rsidRPr="005657CC" w:rsidRDefault="0042043A" w:rsidP="00420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ACB">
        <w:rPr>
          <w:rFonts w:ascii="Times New Roman" w:hAnsi="Times New Roman" w:cs="Times New Roman"/>
          <w:bCs/>
          <w:i/>
          <w:iCs/>
          <w:sz w:val="28"/>
          <w:szCs w:val="28"/>
        </w:rPr>
        <w:t>Организационный этап</w:t>
      </w:r>
      <w:r w:rsidRPr="0042043A">
        <w:rPr>
          <w:rFonts w:ascii="Times New Roman" w:hAnsi="Times New Roman" w:cs="Times New Roman"/>
          <w:bCs/>
          <w:sz w:val="28"/>
          <w:szCs w:val="28"/>
        </w:rPr>
        <w:t xml:space="preserve"> включает мероприятия по</w:t>
      </w:r>
      <w:r w:rsidR="00E200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043A">
        <w:rPr>
          <w:rFonts w:ascii="Times New Roman" w:hAnsi="Times New Roman" w:cs="Times New Roman"/>
          <w:bCs/>
          <w:sz w:val="28"/>
          <w:szCs w:val="28"/>
        </w:rPr>
        <w:t>с</w:t>
      </w:r>
      <w:r w:rsidRPr="005657CC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5657CC">
        <w:rPr>
          <w:rFonts w:ascii="Times New Roman" w:hAnsi="Times New Roman" w:cs="Times New Roman"/>
          <w:sz w:val="28"/>
          <w:szCs w:val="28"/>
        </w:rPr>
        <w:t xml:space="preserve">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657CC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657CC">
        <w:rPr>
          <w:rFonts w:ascii="Times New Roman" w:hAnsi="Times New Roman" w:cs="Times New Roman"/>
          <w:sz w:val="28"/>
          <w:szCs w:val="28"/>
        </w:rPr>
        <w:t xml:space="preserve"> для организации мероприятий по социально-медицинской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по формированию </w:t>
      </w:r>
      <w:r w:rsidRPr="005657CC">
        <w:rPr>
          <w:rFonts w:ascii="Times New Roman" w:hAnsi="Times New Roman" w:cs="Times New Roman"/>
          <w:sz w:val="28"/>
          <w:szCs w:val="28"/>
        </w:rPr>
        <w:t xml:space="preserve">группы из числа лиц БОМЖ с учетом нозологий. </w:t>
      </w:r>
    </w:p>
    <w:p w14:paraId="25B27AE1" w14:textId="07E2A1D0" w:rsidR="005B1B1D" w:rsidRPr="005657CC" w:rsidRDefault="005B1B1D" w:rsidP="00FE6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b/>
          <w:sz w:val="28"/>
          <w:szCs w:val="28"/>
        </w:rPr>
        <w:tab/>
      </w:r>
      <w:r w:rsidR="009C08F1" w:rsidRPr="00FB5ACB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Практический</w:t>
      </w:r>
      <w:r w:rsidR="009C08F1" w:rsidRPr="00FB5A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этап</w:t>
      </w:r>
      <w:r w:rsidR="009C08F1" w:rsidRPr="0056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D342D" w:rsidRPr="0056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включает в себя </w:t>
      </w:r>
      <w:r w:rsidR="001D342D" w:rsidRPr="005657CC">
        <w:rPr>
          <w:rFonts w:ascii="Times New Roman" w:hAnsi="Times New Roman" w:cs="Times New Roman"/>
          <w:sz w:val="28"/>
          <w:szCs w:val="28"/>
        </w:rPr>
        <w:t>р</w:t>
      </w:r>
      <w:r w:rsidR="00F23CCE" w:rsidRPr="005657CC">
        <w:rPr>
          <w:rFonts w:ascii="Times New Roman" w:hAnsi="Times New Roman" w:cs="Times New Roman"/>
          <w:sz w:val="28"/>
          <w:szCs w:val="28"/>
        </w:rPr>
        <w:t>еализаци</w:t>
      </w:r>
      <w:r w:rsidR="001D342D" w:rsidRPr="005657CC">
        <w:rPr>
          <w:rFonts w:ascii="Times New Roman" w:hAnsi="Times New Roman" w:cs="Times New Roman"/>
          <w:sz w:val="28"/>
          <w:szCs w:val="28"/>
        </w:rPr>
        <w:t>ю</w:t>
      </w:r>
      <w:r w:rsidR="00F23CCE" w:rsidRPr="005657CC">
        <w:rPr>
          <w:rFonts w:ascii="Times New Roman" w:hAnsi="Times New Roman" w:cs="Times New Roman"/>
          <w:sz w:val="28"/>
          <w:szCs w:val="28"/>
        </w:rPr>
        <w:t xml:space="preserve"> </w:t>
      </w:r>
      <w:r w:rsidR="001D342D" w:rsidRPr="005657CC">
        <w:rPr>
          <w:rFonts w:ascii="Times New Roman" w:hAnsi="Times New Roman" w:cs="Times New Roman"/>
          <w:sz w:val="28"/>
          <w:szCs w:val="28"/>
        </w:rPr>
        <w:t>программных мероприятий</w:t>
      </w:r>
      <w:r w:rsidR="00F23CCE" w:rsidRPr="005657CC">
        <w:rPr>
          <w:rFonts w:ascii="Times New Roman" w:hAnsi="Times New Roman" w:cs="Times New Roman"/>
          <w:sz w:val="28"/>
          <w:szCs w:val="28"/>
        </w:rPr>
        <w:t xml:space="preserve"> </w:t>
      </w:r>
      <w:r w:rsidR="00FE688C" w:rsidRPr="00AC28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по </w:t>
      </w:r>
      <w:r w:rsidR="00FE688C" w:rsidRPr="00AC28A7">
        <w:rPr>
          <w:rFonts w:ascii="Times New Roman" w:hAnsi="Times New Roman" w:cs="Times New Roman"/>
          <w:sz w:val="28"/>
          <w:szCs w:val="28"/>
        </w:rPr>
        <w:t>социально-медицинской реабилитации</w:t>
      </w:r>
      <w:r w:rsidR="00FE688C" w:rsidRPr="005657CC">
        <w:rPr>
          <w:rFonts w:ascii="Times New Roman" w:hAnsi="Times New Roman" w:cs="Times New Roman"/>
          <w:sz w:val="28"/>
          <w:szCs w:val="28"/>
        </w:rPr>
        <w:t xml:space="preserve"> </w:t>
      </w:r>
      <w:r w:rsidR="00F23CCE" w:rsidRPr="005657CC">
        <w:rPr>
          <w:rFonts w:ascii="Times New Roman" w:hAnsi="Times New Roman" w:cs="Times New Roman"/>
          <w:sz w:val="28"/>
          <w:szCs w:val="28"/>
        </w:rPr>
        <w:t>в</w:t>
      </w:r>
      <w:r w:rsidR="00705C00" w:rsidRPr="005657CC">
        <w:rPr>
          <w:rFonts w:ascii="Times New Roman" w:hAnsi="Times New Roman" w:cs="Times New Roman"/>
          <w:sz w:val="28"/>
          <w:szCs w:val="28"/>
        </w:rPr>
        <w:t xml:space="preserve"> </w:t>
      </w:r>
      <w:r w:rsidR="00F23CCE" w:rsidRPr="005657CC">
        <w:rPr>
          <w:rFonts w:ascii="Times New Roman" w:hAnsi="Times New Roman" w:cs="Times New Roman"/>
          <w:sz w:val="28"/>
          <w:szCs w:val="28"/>
        </w:rPr>
        <w:t>соответствии с основным содержанием программы</w:t>
      </w:r>
      <w:r w:rsidR="004E38D1" w:rsidRPr="005657CC">
        <w:rPr>
          <w:rFonts w:ascii="Times New Roman" w:hAnsi="Times New Roman" w:cs="Times New Roman"/>
          <w:sz w:val="28"/>
          <w:szCs w:val="28"/>
        </w:rPr>
        <w:t xml:space="preserve"> и </w:t>
      </w:r>
      <w:r w:rsidR="00327D56" w:rsidRPr="005657CC">
        <w:rPr>
          <w:rFonts w:ascii="Times New Roman" w:hAnsi="Times New Roman" w:cs="Times New Roman"/>
          <w:sz w:val="28"/>
          <w:szCs w:val="28"/>
        </w:rPr>
        <w:t xml:space="preserve">включает групповые </w:t>
      </w:r>
      <w:r w:rsidR="004E38D1" w:rsidRPr="005657CC">
        <w:rPr>
          <w:rFonts w:ascii="Times New Roman" w:hAnsi="Times New Roman" w:cs="Times New Roman"/>
          <w:sz w:val="28"/>
          <w:szCs w:val="28"/>
        </w:rPr>
        <w:t>занятия</w:t>
      </w:r>
      <w:r w:rsidR="00703344">
        <w:rPr>
          <w:rFonts w:ascii="Times New Roman" w:hAnsi="Times New Roman" w:cs="Times New Roman"/>
          <w:sz w:val="28"/>
          <w:szCs w:val="28"/>
        </w:rPr>
        <w:t>.</w:t>
      </w:r>
    </w:p>
    <w:p w14:paraId="39692879" w14:textId="25582E9A" w:rsidR="00D8548B" w:rsidRDefault="00D8548B" w:rsidP="00D854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Занятия проводятся 1-2 раза в неделю с охватом 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65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человек в группе, курсом 2 месяца, в соответствии </w:t>
      </w:r>
      <w:r w:rsidRPr="005657CC">
        <w:rPr>
          <w:rFonts w:ascii="Times New Roman" w:hAnsi="Times New Roman" w:cs="Times New Roman"/>
          <w:sz w:val="28"/>
          <w:szCs w:val="28"/>
        </w:rPr>
        <w:t>с планом занятий</w:t>
      </w:r>
      <w:r w:rsidR="00703344">
        <w:rPr>
          <w:rFonts w:ascii="Times New Roman" w:hAnsi="Times New Roman" w:cs="Times New Roman"/>
          <w:sz w:val="28"/>
          <w:szCs w:val="28"/>
        </w:rPr>
        <w:t xml:space="preserve"> (таблица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397972" w14:textId="77777777" w:rsidR="00F902F4" w:rsidRDefault="00F902F4" w:rsidP="00F902F4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A900AAB" w14:textId="14EA2083" w:rsidR="007B7568" w:rsidRPr="005B1B1D" w:rsidRDefault="00244B3D" w:rsidP="00F902F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Таблица 1 – </w:t>
      </w:r>
      <w:r w:rsidR="00B63ED4" w:rsidRPr="00244B3D">
        <w:rPr>
          <w:rFonts w:ascii="Times New Roman" w:hAnsi="Times New Roman" w:cs="Times New Roman"/>
          <w:iCs/>
          <w:sz w:val="28"/>
          <w:szCs w:val="28"/>
        </w:rPr>
        <w:t>П</w:t>
      </w:r>
      <w:r w:rsidR="00767CAF" w:rsidRPr="00244B3D">
        <w:rPr>
          <w:rFonts w:ascii="Times New Roman" w:hAnsi="Times New Roman" w:cs="Times New Roman"/>
          <w:iCs/>
          <w:sz w:val="28"/>
          <w:szCs w:val="28"/>
        </w:rPr>
        <w:t>лан занятий</w:t>
      </w:r>
      <w:r w:rsidR="005B1B1D" w:rsidRPr="00244B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67CAF" w:rsidRPr="00244B3D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E524EA">
        <w:rPr>
          <w:rFonts w:ascii="Times New Roman" w:hAnsi="Times New Roman" w:cs="Times New Roman"/>
          <w:iCs/>
          <w:sz w:val="28"/>
          <w:szCs w:val="28"/>
        </w:rPr>
        <w:t>участниками целевой группы</w:t>
      </w:r>
      <w:r w:rsidR="00767CAF" w:rsidRPr="00244B3D">
        <w:rPr>
          <w:rFonts w:ascii="Times New Roman" w:hAnsi="Times New Roman" w:cs="Times New Roman"/>
          <w:iCs/>
          <w:sz w:val="28"/>
          <w:szCs w:val="28"/>
        </w:rPr>
        <w:t xml:space="preserve"> по программе социально-медицинской реабилитации</w:t>
      </w:r>
    </w:p>
    <w:tbl>
      <w:tblPr>
        <w:tblStyle w:val="ad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09"/>
        <w:gridCol w:w="1275"/>
        <w:gridCol w:w="1276"/>
        <w:gridCol w:w="1985"/>
      </w:tblGrid>
      <w:tr w:rsidR="00511F1D" w:rsidRPr="00983633" w14:paraId="4C2AD0DB" w14:textId="77777777" w:rsidTr="00983633">
        <w:trPr>
          <w:trHeight w:val="345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14:paraId="6E6634E0" w14:textId="77777777" w:rsidR="00511F1D" w:rsidRPr="00983633" w:rsidRDefault="00511F1D" w:rsidP="007F1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83633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983633">
              <w:rPr>
                <w:rFonts w:ascii="Times New Roman" w:hAnsi="Times New Roman"/>
                <w:b/>
              </w:rPr>
              <w:t>п</w:t>
            </w:r>
            <w:proofErr w:type="gramEnd"/>
            <w:r w:rsidRPr="0098363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D9D9D9" w:themeFill="background1" w:themeFillShade="D9"/>
            <w:vAlign w:val="center"/>
          </w:tcPr>
          <w:p w14:paraId="62075B80" w14:textId="77777777" w:rsidR="00511F1D" w:rsidRPr="00983633" w:rsidRDefault="00511F1D" w:rsidP="00334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83633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</w:tcPr>
          <w:p w14:paraId="7CD34B68" w14:textId="3B64737F" w:rsidR="00511F1D" w:rsidRPr="00983633" w:rsidRDefault="00511F1D" w:rsidP="00334DE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83633">
              <w:rPr>
                <w:rFonts w:ascii="Times New Roman" w:hAnsi="Times New Roman"/>
                <w:b/>
              </w:rPr>
              <w:t>Номер приложения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F4E2D84" w14:textId="71AFA32C" w:rsidR="00511F1D" w:rsidRPr="00983633" w:rsidRDefault="00511F1D" w:rsidP="00983633">
            <w:pPr>
              <w:autoSpaceDE w:val="0"/>
              <w:autoSpaceDN w:val="0"/>
              <w:adjustRightInd w:val="0"/>
              <w:ind w:left="-110" w:right="-113"/>
              <w:jc w:val="center"/>
              <w:rPr>
                <w:rFonts w:ascii="Times New Roman" w:hAnsi="Times New Roman"/>
                <w:b/>
              </w:rPr>
            </w:pPr>
            <w:r w:rsidRPr="00983633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5351000" w14:textId="77777777" w:rsidR="00511F1D" w:rsidRPr="00983633" w:rsidRDefault="00511F1D" w:rsidP="00334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14:paraId="5FB38AD1" w14:textId="77777777" w:rsidR="00511F1D" w:rsidRPr="00983633" w:rsidRDefault="00511F1D" w:rsidP="00334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83633">
              <w:rPr>
                <w:rFonts w:ascii="Times New Roman" w:hAnsi="Times New Roman"/>
                <w:b/>
              </w:rPr>
              <w:t>Четверг</w:t>
            </w:r>
          </w:p>
          <w:p w14:paraId="05E16452" w14:textId="77777777" w:rsidR="00511F1D" w:rsidRPr="00983633" w:rsidRDefault="00511F1D" w:rsidP="00334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32D262F3" w14:textId="6046F79D" w:rsidR="00511F1D" w:rsidRPr="00983633" w:rsidRDefault="00511F1D" w:rsidP="00334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83633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511F1D" w:rsidRPr="00983633" w14:paraId="24B83DD7" w14:textId="77777777" w:rsidTr="00983633">
        <w:trPr>
          <w:trHeight w:val="730"/>
        </w:trPr>
        <w:tc>
          <w:tcPr>
            <w:tcW w:w="534" w:type="dxa"/>
            <w:vMerge/>
            <w:shd w:val="clear" w:color="auto" w:fill="D9D9D9" w:themeFill="background1" w:themeFillShade="D9"/>
          </w:tcPr>
          <w:p w14:paraId="219B2D77" w14:textId="77777777" w:rsidR="00511F1D" w:rsidRPr="00983633" w:rsidRDefault="00511F1D" w:rsidP="00334D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shd w:val="clear" w:color="auto" w:fill="D9D9D9" w:themeFill="background1" w:themeFillShade="D9"/>
          </w:tcPr>
          <w:p w14:paraId="592BE1C8" w14:textId="77777777" w:rsidR="00511F1D" w:rsidRPr="00983633" w:rsidRDefault="00511F1D" w:rsidP="00334D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14:paraId="2684CA0E" w14:textId="77777777" w:rsidR="00511F1D" w:rsidRPr="00983633" w:rsidRDefault="00511F1D" w:rsidP="00334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03818E4D" w14:textId="5100CB51" w:rsidR="00511F1D" w:rsidRPr="00983633" w:rsidRDefault="00511F1D" w:rsidP="00334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83633">
              <w:rPr>
                <w:rFonts w:ascii="Times New Roman" w:hAnsi="Times New Roman"/>
                <w:b/>
                <w:bCs/>
              </w:rPr>
              <w:t>время занятия, мин.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C3CCEE1" w14:textId="667EE63B" w:rsidR="00511F1D" w:rsidRPr="00983633" w:rsidRDefault="00511F1D" w:rsidP="00334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83633">
              <w:rPr>
                <w:rFonts w:ascii="Times New Roman" w:hAnsi="Times New Roman"/>
                <w:b/>
                <w:bCs/>
              </w:rPr>
              <w:t>время занятия</w:t>
            </w:r>
            <w:r w:rsidR="0044520F" w:rsidRPr="00983633">
              <w:rPr>
                <w:rFonts w:ascii="Times New Roman" w:hAnsi="Times New Roman"/>
                <w:b/>
                <w:bCs/>
              </w:rPr>
              <w:t>,</w:t>
            </w:r>
            <w:r w:rsidRPr="00983633">
              <w:rPr>
                <w:rFonts w:ascii="Times New Roman" w:hAnsi="Times New Roman"/>
                <w:b/>
                <w:bCs/>
              </w:rPr>
              <w:t xml:space="preserve"> мин.</w:t>
            </w: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14:paraId="63D95C56" w14:textId="2586D1B8" w:rsidR="00511F1D" w:rsidRPr="00983633" w:rsidRDefault="00511F1D" w:rsidP="00334D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11F1D" w:rsidRPr="00983633" w14:paraId="27FF7E61" w14:textId="77777777" w:rsidTr="00983633">
        <w:trPr>
          <w:cantSplit/>
          <w:trHeight w:val="1437"/>
        </w:trPr>
        <w:tc>
          <w:tcPr>
            <w:tcW w:w="534" w:type="dxa"/>
          </w:tcPr>
          <w:p w14:paraId="4B29187A" w14:textId="77777777" w:rsidR="00511F1D" w:rsidRPr="00983633" w:rsidRDefault="00511F1D" w:rsidP="00334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1.</w:t>
            </w:r>
          </w:p>
        </w:tc>
        <w:tc>
          <w:tcPr>
            <w:tcW w:w="3827" w:type="dxa"/>
          </w:tcPr>
          <w:p w14:paraId="029CE314" w14:textId="65F74C47" w:rsidR="00511F1D" w:rsidRPr="00983633" w:rsidRDefault="00511F1D" w:rsidP="00334DE0">
            <w:pPr>
              <w:contextualSpacing/>
              <w:jc w:val="both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Профилактические беседы на тему различных заболеваний, лекции о вредных привычках</w:t>
            </w:r>
            <w:r w:rsidR="00FE688C" w:rsidRPr="00983633">
              <w:rPr>
                <w:rFonts w:ascii="Times New Roman" w:hAnsi="Times New Roman"/>
              </w:rPr>
              <w:t xml:space="preserve"> </w:t>
            </w:r>
            <w:r w:rsidR="00FE688C" w:rsidRPr="00983633">
              <w:rPr>
                <w:rFonts w:ascii="Times New Roman" w:hAnsi="Times New Roman"/>
                <w:lang w:bidi="he-IL"/>
              </w:rPr>
              <w:t>«</w:t>
            </w:r>
            <w:proofErr w:type="gramStart"/>
            <w:r w:rsidR="00FE688C" w:rsidRPr="00983633">
              <w:rPr>
                <w:rFonts w:ascii="Times New Roman" w:hAnsi="Times New Roman"/>
                <w:lang w:bidi="he-IL"/>
              </w:rPr>
              <w:t>Болезнь</w:t>
            </w:r>
            <w:proofErr w:type="gramEnd"/>
            <w:r w:rsidR="00FE688C" w:rsidRPr="00983633">
              <w:rPr>
                <w:rFonts w:ascii="Times New Roman" w:hAnsi="Times New Roman"/>
                <w:lang w:bidi="he-IL"/>
              </w:rPr>
              <w:t xml:space="preserve"> не так страшна </w:t>
            </w:r>
            <w:proofErr w:type="gramStart"/>
            <w:r w:rsidR="00FE688C" w:rsidRPr="00983633">
              <w:rPr>
                <w:rFonts w:ascii="Times New Roman" w:hAnsi="Times New Roman"/>
                <w:lang w:bidi="he-IL"/>
              </w:rPr>
              <w:t>какой</w:t>
            </w:r>
            <w:proofErr w:type="gramEnd"/>
            <w:r w:rsidR="00FE688C" w:rsidRPr="00983633">
              <w:rPr>
                <w:rFonts w:ascii="Times New Roman" w:hAnsi="Times New Roman"/>
                <w:lang w:bidi="he-IL"/>
              </w:rPr>
              <w:t xml:space="preserve"> она кажется»</w:t>
            </w:r>
          </w:p>
        </w:tc>
        <w:tc>
          <w:tcPr>
            <w:tcW w:w="709" w:type="dxa"/>
            <w:vAlign w:val="center"/>
          </w:tcPr>
          <w:p w14:paraId="488C2A1C" w14:textId="2E24CA0A" w:rsidR="00511F1D" w:rsidRPr="00983633" w:rsidRDefault="00511F1D" w:rsidP="00334D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14:paraId="57C0392D" w14:textId="04BFAE3E" w:rsidR="00511F1D" w:rsidRPr="00983633" w:rsidRDefault="00511F1D" w:rsidP="00334D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045E550F" w14:textId="77777777" w:rsidR="00511F1D" w:rsidRPr="00983633" w:rsidRDefault="00511F1D" w:rsidP="00334D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15</w:t>
            </w:r>
          </w:p>
        </w:tc>
        <w:tc>
          <w:tcPr>
            <w:tcW w:w="1985" w:type="dxa"/>
          </w:tcPr>
          <w:p w14:paraId="31F1E589" w14:textId="03E999FE" w:rsidR="00511F1D" w:rsidRPr="00983633" w:rsidRDefault="00511F1D" w:rsidP="00334DE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Врач-специалист, медицинская сестра палатная</w:t>
            </w:r>
          </w:p>
        </w:tc>
      </w:tr>
      <w:tr w:rsidR="00511F1D" w:rsidRPr="00983633" w14:paraId="66134FA5" w14:textId="77777777" w:rsidTr="00983633">
        <w:tc>
          <w:tcPr>
            <w:tcW w:w="534" w:type="dxa"/>
          </w:tcPr>
          <w:p w14:paraId="0FA01F44" w14:textId="77777777" w:rsidR="00511F1D" w:rsidRPr="00983633" w:rsidRDefault="00511F1D" w:rsidP="00334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2.</w:t>
            </w:r>
          </w:p>
        </w:tc>
        <w:tc>
          <w:tcPr>
            <w:tcW w:w="3827" w:type="dxa"/>
          </w:tcPr>
          <w:p w14:paraId="0CDC26E2" w14:textId="26B198D6" w:rsidR="00FE688C" w:rsidRPr="00983633" w:rsidRDefault="00511F1D" w:rsidP="00063127">
            <w:pPr>
              <w:contextualSpacing/>
              <w:jc w:val="both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 xml:space="preserve">Упражнения для мелкой моторики </w:t>
            </w:r>
            <w:r w:rsidR="00FE688C" w:rsidRPr="00983633">
              <w:rPr>
                <w:rFonts w:ascii="Times New Roman" w:hAnsi="Times New Roman"/>
              </w:rPr>
              <w:t>«Наши пальчики устали»</w:t>
            </w:r>
          </w:p>
        </w:tc>
        <w:tc>
          <w:tcPr>
            <w:tcW w:w="709" w:type="dxa"/>
            <w:vAlign w:val="center"/>
          </w:tcPr>
          <w:p w14:paraId="3DFEC74F" w14:textId="46EA07E6" w:rsidR="00511F1D" w:rsidRPr="00983633" w:rsidRDefault="00511F1D" w:rsidP="00334D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74CC61E6" w14:textId="443846BE" w:rsidR="00511F1D" w:rsidRPr="00983633" w:rsidRDefault="00511F1D" w:rsidP="00334D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vAlign w:val="center"/>
          </w:tcPr>
          <w:p w14:paraId="5FD49E6D" w14:textId="77777777" w:rsidR="00511F1D" w:rsidRPr="00983633" w:rsidRDefault="00511F1D" w:rsidP="00334D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</w:tcPr>
          <w:p w14:paraId="7ACEAEC2" w14:textId="3729758F" w:rsidR="00511F1D" w:rsidRPr="00983633" w:rsidRDefault="00511F1D" w:rsidP="00334DE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Психолог, медицинская сестра палатная</w:t>
            </w:r>
          </w:p>
        </w:tc>
      </w:tr>
      <w:tr w:rsidR="00511F1D" w:rsidRPr="00983633" w14:paraId="6FB24F9A" w14:textId="77777777" w:rsidTr="00983633">
        <w:tc>
          <w:tcPr>
            <w:tcW w:w="534" w:type="dxa"/>
          </w:tcPr>
          <w:p w14:paraId="0DE360DC" w14:textId="77777777" w:rsidR="00511F1D" w:rsidRPr="00983633" w:rsidRDefault="00511F1D" w:rsidP="00334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3.</w:t>
            </w:r>
          </w:p>
        </w:tc>
        <w:tc>
          <w:tcPr>
            <w:tcW w:w="3827" w:type="dxa"/>
          </w:tcPr>
          <w:p w14:paraId="67078B52" w14:textId="29CDFF2E" w:rsidR="00511F1D" w:rsidRPr="00983633" w:rsidRDefault="00511F1D" w:rsidP="00334DE0">
            <w:pPr>
              <w:contextualSpacing/>
              <w:jc w:val="both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Лечебная физическая культура</w:t>
            </w:r>
            <w:r w:rsidR="00FE688C" w:rsidRPr="00983633">
              <w:rPr>
                <w:rFonts w:ascii="Times New Roman" w:hAnsi="Times New Roman"/>
              </w:rPr>
              <w:t xml:space="preserve"> «Движение - жизнь»</w:t>
            </w:r>
          </w:p>
        </w:tc>
        <w:tc>
          <w:tcPr>
            <w:tcW w:w="709" w:type="dxa"/>
            <w:vAlign w:val="center"/>
          </w:tcPr>
          <w:p w14:paraId="58C7B5FD" w14:textId="1B3DECF5" w:rsidR="00511F1D" w:rsidRPr="00983633" w:rsidRDefault="00511F1D" w:rsidP="00334D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vAlign w:val="center"/>
          </w:tcPr>
          <w:p w14:paraId="2778B9DC" w14:textId="7230E4D5" w:rsidR="00511F1D" w:rsidRPr="00983633" w:rsidRDefault="00511F1D" w:rsidP="00334D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vAlign w:val="center"/>
          </w:tcPr>
          <w:p w14:paraId="5D7EE411" w14:textId="77777777" w:rsidR="00511F1D" w:rsidRPr="00983633" w:rsidRDefault="00511F1D" w:rsidP="00334D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</w:tcPr>
          <w:p w14:paraId="68005463" w14:textId="403C9FE7" w:rsidR="00511F1D" w:rsidRPr="00983633" w:rsidRDefault="00511F1D" w:rsidP="00334DE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Психолог, медицинская сестра палатная</w:t>
            </w:r>
          </w:p>
        </w:tc>
      </w:tr>
      <w:tr w:rsidR="00511F1D" w:rsidRPr="00983633" w14:paraId="560AC809" w14:textId="77777777" w:rsidTr="00983633">
        <w:tc>
          <w:tcPr>
            <w:tcW w:w="534" w:type="dxa"/>
          </w:tcPr>
          <w:p w14:paraId="26A4A788" w14:textId="77777777" w:rsidR="00511F1D" w:rsidRPr="00983633" w:rsidRDefault="00511F1D" w:rsidP="00334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827" w:type="dxa"/>
          </w:tcPr>
          <w:p w14:paraId="15BBC521" w14:textId="77BAFA96" w:rsidR="00511F1D" w:rsidRPr="00983633" w:rsidRDefault="00511F1D" w:rsidP="00334DE0">
            <w:pPr>
              <w:contextualSpacing/>
              <w:jc w:val="both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Занятия для тренировки памяти, внимания, стимуляции мозга</w:t>
            </w:r>
            <w:r w:rsidR="00FE688C" w:rsidRPr="00983633">
              <w:rPr>
                <w:rFonts w:ascii="Times New Roman" w:hAnsi="Times New Roman"/>
              </w:rPr>
              <w:t xml:space="preserve"> «Зарядка для ума»</w:t>
            </w:r>
          </w:p>
        </w:tc>
        <w:tc>
          <w:tcPr>
            <w:tcW w:w="709" w:type="dxa"/>
            <w:vAlign w:val="center"/>
          </w:tcPr>
          <w:p w14:paraId="3913E7BB" w14:textId="31B823C9" w:rsidR="00511F1D" w:rsidRPr="00983633" w:rsidRDefault="00511F1D" w:rsidP="00334D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vAlign w:val="center"/>
          </w:tcPr>
          <w:p w14:paraId="5F8649B8" w14:textId="009D996F" w:rsidR="00511F1D" w:rsidRPr="00983633" w:rsidRDefault="00511F1D" w:rsidP="00334D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vAlign w:val="center"/>
          </w:tcPr>
          <w:p w14:paraId="3DC703AB" w14:textId="77777777" w:rsidR="00511F1D" w:rsidRPr="00983633" w:rsidRDefault="00511F1D" w:rsidP="00334D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</w:tcPr>
          <w:p w14:paraId="16E47936" w14:textId="5AA0640B" w:rsidR="00511F1D" w:rsidRPr="00983633" w:rsidRDefault="00511F1D" w:rsidP="00334DE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Психолог, медицинская сестра палатная</w:t>
            </w:r>
          </w:p>
        </w:tc>
      </w:tr>
      <w:tr w:rsidR="00511F1D" w:rsidRPr="00983633" w14:paraId="354F2B2A" w14:textId="77777777" w:rsidTr="00983633">
        <w:tc>
          <w:tcPr>
            <w:tcW w:w="534" w:type="dxa"/>
          </w:tcPr>
          <w:p w14:paraId="76A8DCAE" w14:textId="77777777" w:rsidR="00511F1D" w:rsidRPr="00983633" w:rsidRDefault="00511F1D" w:rsidP="00334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5.</w:t>
            </w:r>
          </w:p>
        </w:tc>
        <w:tc>
          <w:tcPr>
            <w:tcW w:w="3827" w:type="dxa"/>
          </w:tcPr>
          <w:p w14:paraId="4726F021" w14:textId="01379DA6" w:rsidR="00511F1D" w:rsidRPr="00983633" w:rsidRDefault="00511F1D" w:rsidP="00334DE0">
            <w:pPr>
              <w:contextualSpacing/>
              <w:jc w:val="both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Фито и ароматерапия</w:t>
            </w:r>
            <w:r w:rsidR="00FE688C" w:rsidRPr="00983633">
              <w:rPr>
                <w:rFonts w:ascii="Times New Roman" w:hAnsi="Times New Roman"/>
              </w:rPr>
              <w:t xml:space="preserve"> «Восполнение энергии»</w:t>
            </w:r>
          </w:p>
        </w:tc>
        <w:tc>
          <w:tcPr>
            <w:tcW w:w="709" w:type="dxa"/>
            <w:vAlign w:val="center"/>
          </w:tcPr>
          <w:p w14:paraId="617D56C7" w14:textId="00419304" w:rsidR="00511F1D" w:rsidRPr="00983633" w:rsidRDefault="00511F1D" w:rsidP="00334D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vAlign w:val="center"/>
          </w:tcPr>
          <w:p w14:paraId="3BD6F1A3" w14:textId="4BADB173" w:rsidR="00511F1D" w:rsidRPr="00983633" w:rsidRDefault="00511F1D" w:rsidP="00334D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vAlign w:val="center"/>
          </w:tcPr>
          <w:p w14:paraId="4000D747" w14:textId="77777777" w:rsidR="00511F1D" w:rsidRPr="00983633" w:rsidRDefault="00511F1D" w:rsidP="00334D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14:paraId="7B4F8932" w14:textId="43C88D85" w:rsidR="00511F1D" w:rsidRPr="00983633" w:rsidRDefault="00511F1D" w:rsidP="00334DE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Заведующий отделением милосердия, медицинская сестра палатная</w:t>
            </w:r>
          </w:p>
        </w:tc>
      </w:tr>
      <w:tr w:rsidR="00511F1D" w:rsidRPr="00983633" w14:paraId="63F48A89" w14:textId="77777777" w:rsidTr="00983633">
        <w:tc>
          <w:tcPr>
            <w:tcW w:w="534" w:type="dxa"/>
          </w:tcPr>
          <w:p w14:paraId="3937C898" w14:textId="77777777" w:rsidR="00511F1D" w:rsidRPr="00983633" w:rsidRDefault="00511F1D" w:rsidP="00334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6.</w:t>
            </w:r>
          </w:p>
        </w:tc>
        <w:tc>
          <w:tcPr>
            <w:tcW w:w="3827" w:type="dxa"/>
          </w:tcPr>
          <w:p w14:paraId="2C173CFF" w14:textId="664E545F" w:rsidR="00511F1D" w:rsidRPr="00983633" w:rsidRDefault="00511F1D" w:rsidP="00334DE0">
            <w:pPr>
              <w:contextualSpacing/>
              <w:jc w:val="both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Речевая реабилитация, упражнения для мускулатуры речевого аппарата</w:t>
            </w:r>
            <w:r w:rsidR="00FE688C" w:rsidRPr="00983633">
              <w:rPr>
                <w:rFonts w:ascii="Times New Roman" w:hAnsi="Times New Roman"/>
              </w:rPr>
              <w:t xml:space="preserve"> «Речевая реабилитация»</w:t>
            </w:r>
          </w:p>
        </w:tc>
        <w:tc>
          <w:tcPr>
            <w:tcW w:w="709" w:type="dxa"/>
            <w:vAlign w:val="center"/>
          </w:tcPr>
          <w:p w14:paraId="0D824635" w14:textId="6EB1AE62" w:rsidR="00511F1D" w:rsidRPr="00983633" w:rsidRDefault="00511F1D" w:rsidP="00334D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vAlign w:val="center"/>
          </w:tcPr>
          <w:p w14:paraId="128BCAF2" w14:textId="2076ED82" w:rsidR="00511F1D" w:rsidRPr="00983633" w:rsidRDefault="00511F1D" w:rsidP="00334D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vAlign w:val="center"/>
          </w:tcPr>
          <w:p w14:paraId="17F56442" w14:textId="77777777" w:rsidR="00511F1D" w:rsidRPr="00983633" w:rsidRDefault="00511F1D" w:rsidP="00334D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</w:tcPr>
          <w:p w14:paraId="3C13F040" w14:textId="4CBD09EA" w:rsidR="00511F1D" w:rsidRPr="00983633" w:rsidRDefault="00511F1D" w:rsidP="00334DE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Психолог, медицинская сестра палатная</w:t>
            </w:r>
          </w:p>
        </w:tc>
      </w:tr>
      <w:tr w:rsidR="00BB73A0" w:rsidRPr="00983633" w14:paraId="191CDFD8" w14:textId="77777777" w:rsidTr="00B92F18">
        <w:tc>
          <w:tcPr>
            <w:tcW w:w="9606" w:type="dxa"/>
            <w:gridSpan w:val="6"/>
          </w:tcPr>
          <w:p w14:paraId="2F84EA4A" w14:textId="1CDA08C1" w:rsidR="00BB73A0" w:rsidRPr="00983633" w:rsidRDefault="00BB73A0" w:rsidP="00334DE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  <w:b/>
                <w:bCs/>
              </w:rPr>
              <w:t>Итого</w:t>
            </w:r>
            <w:r w:rsidRPr="00983633">
              <w:rPr>
                <w:rFonts w:ascii="Times New Roman" w:hAnsi="Times New Roman"/>
              </w:rPr>
              <w:t>: курс социально-медицинской реабилитации составляет 80 занятий*</w:t>
            </w:r>
          </w:p>
        </w:tc>
      </w:tr>
      <w:tr w:rsidR="00BB73A0" w:rsidRPr="00983633" w14:paraId="2E2C26FE" w14:textId="77777777" w:rsidTr="003A1B03">
        <w:tc>
          <w:tcPr>
            <w:tcW w:w="9606" w:type="dxa"/>
            <w:gridSpan w:val="6"/>
          </w:tcPr>
          <w:p w14:paraId="0A45ADE0" w14:textId="2269B8B2" w:rsidR="00BB73A0" w:rsidRPr="00983633" w:rsidRDefault="00BB73A0" w:rsidP="00334DE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*</w:t>
            </w:r>
            <w:r w:rsidRPr="00FC6367">
              <w:rPr>
                <w:rFonts w:ascii="Times New Roman" w:hAnsi="Times New Roman"/>
                <w:b/>
                <w:bCs/>
              </w:rPr>
              <w:t>Примечание:</w:t>
            </w:r>
            <w:r w:rsidRPr="00983633">
              <w:rPr>
                <w:rFonts w:ascii="Times New Roman" w:hAnsi="Times New Roman"/>
              </w:rPr>
              <w:t xml:space="preserve"> в таблице представлен рекомендуемый объем занятий, проводимых в рамках социально-медицинской реабилитации, который может меняться при необходимости (по востребованности)</w:t>
            </w:r>
          </w:p>
        </w:tc>
      </w:tr>
    </w:tbl>
    <w:p w14:paraId="52A3CA0A" w14:textId="77777777" w:rsidR="00CF583C" w:rsidRDefault="00CF583C" w:rsidP="00366A39">
      <w:pPr>
        <w:spacing w:after="0"/>
        <w:ind w:right="-42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F837398" w14:textId="1EE46446" w:rsidR="008810FC" w:rsidRPr="008810FC" w:rsidRDefault="008810FC" w:rsidP="00B93F9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Социально-медицинская реабилитация включает </w:t>
      </w:r>
      <w:r w:rsidR="001425BD">
        <w:rPr>
          <w:rFonts w:ascii="Times New Roman" w:hAnsi="Times New Roman" w:cs="Times New Roman"/>
          <w:sz w:val="28"/>
          <w:szCs w:val="28"/>
        </w:rPr>
        <w:t xml:space="preserve">определенный </w:t>
      </w:r>
      <w:r>
        <w:rPr>
          <w:rFonts w:ascii="Times New Roman" w:hAnsi="Times New Roman" w:cs="Times New Roman"/>
          <w:sz w:val="28"/>
          <w:szCs w:val="28"/>
        </w:rPr>
        <w:t xml:space="preserve">спектр </w:t>
      </w:r>
      <w:r w:rsidR="00206B41">
        <w:rPr>
          <w:rFonts w:ascii="Times New Roman" w:hAnsi="Times New Roman" w:cs="Times New Roman"/>
          <w:sz w:val="28"/>
          <w:szCs w:val="28"/>
        </w:rPr>
        <w:t xml:space="preserve">и объем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174911">
        <w:rPr>
          <w:rFonts w:ascii="Times New Roman" w:hAnsi="Times New Roman" w:cs="Times New Roman"/>
          <w:sz w:val="28"/>
          <w:szCs w:val="28"/>
        </w:rPr>
        <w:t>, проводимых</w:t>
      </w:r>
      <w:r>
        <w:rPr>
          <w:rFonts w:ascii="Times New Roman" w:hAnsi="Times New Roman" w:cs="Times New Roman"/>
          <w:sz w:val="28"/>
          <w:szCs w:val="28"/>
        </w:rPr>
        <w:t xml:space="preserve"> с гражданами </w:t>
      </w:r>
      <w:r w:rsidR="00CA122F">
        <w:rPr>
          <w:rFonts w:ascii="Times New Roman" w:hAnsi="Times New Roman" w:cs="Times New Roman"/>
          <w:sz w:val="28"/>
          <w:szCs w:val="28"/>
        </w:rPr>
        <w:t>целевой группы</w:t>
      </w:r>
      <w:r w:rsidR="00174911">
        <w:rPr>
          <w:rFonts w:ascii="Times New Roman" w:hAnsi="Times New Roman" w:cs="Times New Roman"/>
          <w:sz w:val="28"/>
          <w:szCs w:val="28"/>
        </w:rPr>
        <w:t xml:space="preserve"> </w:t>
      </w:r>
      <w:r w:rsidR="00090799">
        <w:rPr>
          <w:rFonts w:ascii="Times New Roman" w:hAnsi="Times New Roman" w:cs="Times New Roman"/>
          <w:sz w:val="28"/>
          <w:szCs w:val="28"/>
        </w:rPr>
        <w:t>в соответствии со спецификой заболевания (</w:t>
      </w:r>
      <w:r w:rsidR="00174911">
        <w:rPr>
          <w:rFonts w:ascii="Times New Roman" w:hAnsi="Times New Roman" w:cs="Times New Roman"/>
          <w:sz w:val="28"/>
          <w:szCs w:val="28"/>
        </w:rPr>
        <w:t>нозологических групп</w:t>
      </w:r>
      <w:r w:rsidR="00897FB1">
        <w:rPr>
          <w:rFonts w:ascii="Times New Roman" w:hAnsi="Times New Roman" w:cs="Times New Roman"/>
          <w:sz w:val="28"/>
          <w:szCs w:val="28"/>
        </w:rPr>
        <w:t xml:space="preserve">) </w:t>
      </w:r>
      <w:r w:rsidR="00206B41">
        <w:rPr>
          <w:rFonts w:ascii="Times New Roman" w:hAnsi="Times New Roman" w:cs="Times New Roman"/>
          <w:sz w:val="28"/>
          <w:szCs w:val="28"/>
        </w:rPr>
        <w:br/>
      </w:r>
      <w:r w:rsidR="00EE3E69">
        <w:rPr>
          <w:rFonts w:ascii="Times New Roman" w:hAnsi="Times New Roman" w:cs="Times New Roman"/>
          <w:sz w:val="28"/>
          <w:szCs w:val="28"/>
        </w:rPr>
        <w:t>(таблица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282C8E" w14:textId="2886267D" w:rsidR="00CF583C" w:rsidRDefault="00CF583C" w:rsidP="00B93F98">
      <w:pPr>
        <w:widowControl w:val="0"/>
        <w:suppressAutoHyphens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 – </w:t>
      </w:r>
      <w:r w:rsidR="00CA122F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CA122F">
        <w:rPr>
          <w:rFonts w:ascii="Times New Roman" w:hAnsi="Times New Roman" w:cs="Times New Roman"/>
          <w:sz w:val="28"/>
          <w:szCs w:val="28"/>
        </w:rPr>
        <w:t>, рекомендуемый для проведения с</w:t>
      </w:r>
      <w:r w:rsidRPr="00CF583C">
        <w:rPr>
          <w:rFonts w:ascii="Times New Roman" w:hAnsi="Times New Roman" w:cs="Times New Roman"/>
          <w:sz w:val="28"/>
          <w:szCs w:val="28"/>
        </w:rPr>
        <w:t xml:space="preserve"> участниками целевой группы в разрезе </w:t>
      </w:r>
      <w:r w:rsidR="00767B89">
        <w:rPr>
          <w:rFonts w:ascii="Times New Roman" w:hAnsi="Times New Roman" w:cs="Times New Roman"/>
          <w:sz w:val="28"/>
          <w:szCs w:val="28"/>
        </w:rPr>
        <w:t>нозологических групп</w:t>
      </w:r>
    </w:p>
    <w:tbl>
      <w:tblPr>
        <w:tblStyle w:val="a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567"/>
        <w:gridCol w:w="567"/>
        <w:gridCol w:w="425"/>
        <w:gridCol w:w="567"/>
        <w:gridCol w:w="426"/>
        <w:gridCol w:w="567"/>
        <w:gridCol w:w="567"/>
        <w:gridCol w:w="567"/>
        <w:gridCol w:w="425"/>
        <w:gridCol w:w="637"/>
        <w:gridCol w:w="497"/>
        <w:gridCol w:w="709"/>
        <w:gridCol w:w="567"/>
      </w:tblGrid>
      <w:tr w:rsidR="00B93F98" w:rsidRPr="0094636B" w14:paraId="0413BCF6" w14:textId="2BEA2A4D" w:rsidTr="00DD4E6C">
        <w:tc>
          <w:tcPr>
            <w:tcW w:w="1985" w:type="dxa"/>
            <w:vMerge w:val="restart"/>
          </w:tcPr>
          <w:p w14:paraId="65D241C8" w14:textId="136848E3" w:rsidR="00B93F98" w:rsidRPr="0094636B" w:rsidRDefault="00B93F98" w:rsidP="00D96D3E">
            <w:pPr>
              <w:jc w:val="both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Нозологическая группа/ наименование мероприятий</w:t>
            </w:r>
          </w:p>
        </w:tc>
        <w:tc>
          <w:tcPr>
            <w:tcW w:w="6379" w:type="dxa"/>
            <w:gridSpan w:val="12"/>
          </w:tcPr>
          <w:p w14:paraId="67349580" w14:textId="77777777" w:rsidR="00B93F98" w:rsidRPr="0094636B" w:rsidRDefault="00B93F98" w:rsidP="00D96D3E">
            <w:pPr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 xml:space="preserve">Объем занятий в процентном соотношении </w:t>
            </w:r>
          </w:p>
          <w:p w14:paraId="4E328B38" w14:textId="536A1CB4" w:rsidR="00B93F98" w:rsidRPr="0094636B" w:rsidRDefault="00B93F98" w:rsidP="00D96D3E">
            <w:pPr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(доля проводимых занятий) от общего числа занятий</w:t>
            </w:r>
          </w:p>
        </w:tc>
        <w:tc>
          <w:tcPr>
            <w:tcW w:w="1276" w:type="dxa"/>
            <w:gridSpan w:val="2"/>
          </w:tcPr>
          <w:p w14:paraId="5165A0DE" w14:textId="77777777" w:rsidR="00B93F98" w:rsidRPr="0094636B" w:rsidRDefault="00B93F98" w:rsidP="00D96D3E">
            <w:pPr>
              <w:jc w:val="center"/>
              <w:rPr>
                <w:rFonts w:ascii="Times New Roman" w:hAnsi="Times New Roman"/>
              </w:rPr>
            </w:pPr>
          </w:p>
        </w:tc>
      </w:tr>
      <w:tr w:rsidR="00B93F98" w:rsidRPr="0094636B" w14:paraId="419B1F7B" w14:textId="42D936C5" w:rsidTr="00FC6367">
        <w:trPr>
          <w:cantSplit/>
          <w:trHeight w:val="2158"/>
        </w:trPr>
        <w:tc>
          <w:tcPr>
            <w:tcW w:w="1985" w:type="dxa"/>
            <w:vMerge/>
          </w:tcPr>
          <w:p w14:paraId="0444E623" w14:textId="77777777" w:rsidR="00B93F98" w:rsidRPr="0094636B" w:rsidRDefault="00B93F98" w:rsidP="00D96D3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extDirection w:val="btLr"/>
          </w:tcPr>
          <w:p w14:paraId="623D8C1A" w14:textId="77777777" w:rsidR="00B93F98" w:rsidRPr="0094636B" w:rsidRDefault="00B93F98" w:rsidP="005514C0">
            <w:pPr>
              <w:ind w:left="160" w:right="92"/>
              <w:jc w:val="both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Профилактические беседы на тему различных заболеваний, лекции о вредных привычках</w:t>
            </w:r>
          </w:p>
        </w:tc>
        <w:tc>
          <w:tcPr>
            <w:tcW w:w="992" w:type="dxa"/>
            <w:gridSpan w:val="2"/>
            <w:textDirection w:val="btLr"/>
          </w:tcPr>
          <w:p w14:paraId="6E34B4E8" w14:textId="77777777" w:rsidR="00B93F98" w:rsidRPr="0094636B" w:rsidRDefault="00B93F98" w:rsidP="005514C0">
            <w:pPr>
              <w:ind w:left="160" w:right="92"/>
              <w:jc w:val="both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Упражнения для мелкой моторики</w:t>
            </w:r>
          </w:p>
        </w:tc>
        <w:tc>
          <w:tcPr>
            <w:tcW w:w="993" w:type="dxa"/>
            <w:gridSpan w:val="2"/>
            <w:textDirection w:val="btLr"/>
          </w:tcPr>
          <w:p w14:paraId="770D24F5" w14:textId="77777777" w:rsidR="00B93F98" w:rsidRPr="0094636B" w:rsidRDefault="00B93F98" w:rsidP="005514C0">
            <w:pPr>
              <w:ind w:left="160" w:right="92"/>
              <w:jc w:val="both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Лечебная физическая культура</w:t>
            </w:r>
          </w:p>
        </w:tc>
        <w:tc>
          <w:tcPr>
            <w:tcW w:w="1134" w:type="dxa"/>
            <w:gridSpan w:val="2"/>
            <w:textDirection w:val="btLr"/>
          </w:tcPr>
          <w:p w14:paraId="4E4FD4CC" w14:textId="77777777" w:rsidR="00B93F98" w:rsidRPr="0094636B" w:rsidRDefault="00B93F98" w:rsidP="005514C0">
            <w:pPr>
              <w:ind w:left="160" w:right="92"/>
              <w:jc w:val="both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Занятия для тренировки памяти, внимания, стимуляции мозга</w:t>
            </w:r>
          </w:p>
        </w:tc>
        <w:tc>
          <w:tcPr>
            <w:tcW w:w="992" w:type="dxa"/>
            <w:gridSpan w:val="2"/>
            <w:textDirection w:val="btLr"/>
          </w:tcPr>
          <w:p w14:paraId="67A37172" w14:textId="77777777" w:rsidR="00B93F98" w:rsidRPr="0094636B" w:rsidRDefault="00B93F98" w:rsidP="005514C0">
            <w:pPr>
              <w:ind w:left="160" w:right="92"/>
              <w:jc w:val="both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Фито и ароматерапия</w:t>
            </w:r>
          </w:p>
        </w:tc>
        <w:tc>
          <w:tcPr>
            <w:tcW w:w="1134" w:type="dxa"/>
            <w:gridSpan w:val="2"/>
            <w:textDirection w:val="btLr"/>
          </w:tcPr>
          <w:p w14:paraId="04440C5E" w14:textId="77777777" w:rsidR="00B93F98" w:rsidRPr="0094636B" w:rsidRDefault="00B93F98" w:rsidP="005514C0">
            <w:pPr>
              <w:ind w:left="160" w:right="92"/>
              <w:jc w:val="both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Речевая реабилитация, упражнения для мускулатуры речевого аппарата</w:t>
            </w:r>
          </w:p>
        </w:tc>
        <w:tc>
          <w:tcPr>
            <w:tcW w:w="1276" w:type="dxa"/>
            <w:gridSpan w:val="2"/>
            <w:textDirection w:val="btLr"/>
          </w:tcPr>
          <w:p w14:paraId="22170068" w14:textId="301A9C35" w:rsidR="00B93F98" w:rsidRPr="0094636B" w:rsidRDefault="00B93F98" w:rsidP="005514C0">
            <w:pPr>
              <w:ind w:left="160" w:right="92"/>
              <w:jc w:val="both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Итого: всего занятий</w:t>
            </w:r>
          </w:p>
        </w:tc>
      </w:tr>
      <w:tr w:rsidR="00B93F98" w:rsidRPr="0094636B" w14:paraId="42096098" w14:textId="77777777" w:rsidTr="00FC6367">
        <w:trPr>
          <w:cantSplit/>
          <w:trHeight w:val="848"/>
        </w:trPr>
        <w:tc>
          <w:tcPr>
            <w:tcW w:w="1985" w:type="dxa"/>
            <w:vMerge/>
          </w:tcPr>
          <w:p w14:paraId="751C919C" w14:textId="77777777" w:rsidR="00B93F98" w:rsidRPr="0094636B" w:rsidRDefault="00B93F98" w:rsidP="00B93F98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14:paraId="635C5339" w14:textId="2CCF3246" w:rsidR="00B93F98" w:rsidRPr="0094636B" w:rsidRDefault="00B93F98" w:rsidP="00DD4E6C">
            <w:pPr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Кол-во занятий</w:t>
            </w:r>
          </w:p>
        </w:tc>
        <w:tc>
          <w:tcPr>
            <w:tcW w:w="567" w:type="dxa"/>
            <w:textDirection w:val="btLr"/>
          </w:tcPr>
          <w:p w14:paraId="640B0F4C" w14:textId="23C86553" w:rsidR="00B93F98" w:rsidRPr="0094636B" w:rsidRDefault="00B93F98" w:rsidP="00DD4E6C">
            <w:pPr>
              <w:ind w:left="160" w:right="92"/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%</w:t>
            </w:r>
          </w:p>
        </w:tc>
        <w:tc>
          <w:tcPr>
            <w:tcW w:w="567" w:type="dxa"/>
            <w:textDirection w:val="btLr"/>
          </w:tcPr>
          <w:p w14:paraId="0986152E" w14:textId="5D9E050A" w:rsidR="00B93F98" w:rsidRPr="0094636B" w:rsidRDefault="00B93F98" w:rsidP="00DD4E6C">
            <w:pPr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Кол-во занятий</w:t>
            </w:r>
          </w:p>
        </w:tc>
        <w:tc>
          <w:tcPr>
            <w:tcW w:w="425" w:type="dxa"/>
            <w:textDirection w:val="btLr"/>
          </w:tcPr>
          <w:p w14:paraId="1756B9BE" w14:textId="12344A65" w:rsidR="00B93F98" w:rsidRPr="0094636B" w:rsidRDefault="00B93F98" w:rsidP="00DD4E6C">
            <w:pPr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%</w:t>
            </w:r>
          </w:p>
        </w:tc>
        <w:tc>
          <w:tcPr>
            <w:tcW w:w="567" w:type="dxa"/>
            <w:textDirection w:val="btLr"/>
          </w:tcPr>
          <w:p w14:paraId="727ADD5D" w14:textId="0687E310" w:rsidR="00B93F98" w:rsidRPr="0094636B" w:rsidRDefault="00B93F98" w:rsidP="00DD4E6C">
            <w:pPr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Кол-во занятий</w:t>
            </w:r>
          </w:p>
        </w:tc>
        <w:tc>
          <w:tcPr>
            <w:tcW w:w="426" w:type="dxa"/>
            <w:textDirection w:val="btLr"/>
          </w:tcPr>
          <w:p w14:paraId="75206D69" w14:textId="261E9011" w:rsidR="00B93F98" w:rsidRPr="0094636B" w:rsidRDefault="00B93F98" w:rsidP="00DD4E6C">
            <w:pPr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%</w:t>
            </w:r>
          </w:p>
        </w:tc>
        <w:tc>
          <w:tcPr>
            <w:tcW w:w="567" w:type="dxa"/>
            <w:textDirection w:val="btLr"/>
          </w:tcPr>
          <w:p w14:paraId="20F93DF7" w14:textId="7943EC92" w:rsidR="00B93F98" w:rsidRPr="0094636B" w:rsidRDefault="00B93F98" w:rsidP="00DD4E6C">
            <w:pPr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Кол-во занятий</w:t>
            </w:r>
          </w:p>
        </w:tc>
        <w:tc>
          <w:tcPr>
            <w:tcW w:w="567" w:type="dxa"/>
            <w:textDirection w:val="btLr"/>
          </w:tcPr>
          <w:p w14:paraId="7812489B" w14:textId="3DD79F6A" w:rsidR="00B93F98" w:rsidRPr="0094636B" w:rsidRDefault="00B93F98" w:rsidP="00DD4E6C">
            <w:pPr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%</w:t>
            </w:r>
          </w:p>
        </w:tc>
        <w:tc>
          <w:tcPr>
            <w:tcW w:w="567" w:type="dxa"/>
            <w:textDirection w:val="btLr"/>
          </w:tcPr>
          <w:p w14:paraId="325022D7" w14:textId="472BA3B1" w:rsidR="00B93F98" w:rsidRPr="0094636B" w:rsidRDefault="00B93F98" w:rsidP="00DD4E6C">
            <w:pPr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Кол-во занятий</w:t>
            </w:r>
          </w:p>
        </w:tc>
        <w:tc>
          <w:tcPr>
            <w:tcW w:w="425" w:type="dxa"/>
            <w:textDirection w:val="btLr"/>
          </w:tcPr>
          <w:p w14:paraId="70785F10" w14:textId="703387C7" w:rsidR="00B93F98" w:rsidRPr="0094636B" w:rsidRDefault="00B93F98" w:rsidP="00DD4E6C">
            <w:pPr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%</w:t>
            </w:r>
          </w:p>
        </w:tc>
        <w:tc>
          <w:tcPr>
            <w:tcW w:w="637" w:type="dxa"/>
            <w:textDirection w:val="btLr"/>
          </w:tcPr>
          <w:p w14:paraId="5871DF2F" w14:textId="07FE0DCB" w:rsidR="00B93F98" w:rsidRPr="0094636B" w:rsidRDefault="00B93F98" w:rsidP="00DD4E6C">
            <w:pPr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Кол-во занятий</w:t>
            </w:r>
          </w:p>
        </w:tc>
        <w:tc>
          <w:tcPr>
            <w:tcW w:w="497" w:type="dxa"/>
            <w:textDirection w:val="btLr"/>
          </w:tcPr>
          <w:p w14:paraId="54E3D349" w14:textId="3863E26A" w:rsidR="00B93F98" w:rsidRPr="0094636B" w:rsidRDefault="00B93F98" w:rsidP="00DD4E6C">
            <w:pPr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textDirection w:val="btLr"/>
          </w:tcPr>
          <w:p w14:paraId="3A11C099" w14:textId="38ECF2F1" w:rsidR="00B93F98" w:rsidRPr="0094636B" w:rsidRDefault="00B93F98" w:rsidP="00DD4E6C">
            <w:pPr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Кол-во занятий</w:t>
            </w:r>
          </w:p>
        </w:tc>
        <w:tc>
          <w:tcPr>
            <w:tcW w:w="567" w:type="dxa"/>
            <w:textDirection w:val="btLr"/>
          </w:tcPr>
          <w:p w14:paraId="432D75B4" w14:textId="7530DB05" w:rsidR="00B93F98" w:rsidRPr="0094636B" w:rsidRDefault="00B93F98" w:rsidP="00DD4E6C">
            <w:pPr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%</w:t>
            </w:r>
          </w:p>
        </w:tc>
      </w:tr>
      <w:tr w:rsidR="00B93F98" w:rsidRPr="0094636B" w14:paraId="78E57405" w14:textId="77777777" w:rsidTr="00FC6367">
        <w:trPr>
          <w:cantSplit/>
          <w:trHeight w:val="703"/>
        </w:trPr>
        <w:tc>
          <w:tcPr>
            <w:tcW w:w="1985" w:type="dxa"/>
          </w:tcPr>
          <w:p w14:paraId="18D09183" w14:textId="77777777" w:rsidR="00B93F98" w:rsidRPr="0094636B" w:rsidRDefault="00B93F98" w:rsidP="00B93F98">
            <w:pPr>
              <w:jc w:val="both"/>
              <w:rPr>
                <w:rFonts w:ascii="Times New Roman" w:hAnsi="Times New Roman"/>
              </w:rPr>
            </w:pPr>
            <w:bookmarkStart w:id="5" w:name="_Hlk135299332"/>
            <w:r w:rsidRPr="0094636B">
              <w:rPr>
                <w:rFonts w:ascii="Times New Roman" w:hAnsi="Times New Roman"/>
              </w:rPr>
              <w:t>Нарушение когнитивных функций</w:t>
            </w:r>
          </w:p>
          <w:bookmarkEnd w:id="5"/>
          <w:p w14:paraId="71EB9936" w14:textId="15A0E106" w:rsidR="00B93F98" w:rsidRPr="0094636B" w:rsidRDefault="00B93F98" w:rsidP="00B93F98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661A8EC" w14:textId="13EA9178" w:rsidR="00B93F98" w:rsidRPr="0094636B" w:rsidRDefault="00DD4E6C" w:rsidP="00DD4E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14:paraId="1B9A4CC3" w14:textId="5A1E3D1C" w:rsidR="00B93F98" w:rsidRPr="0094636B" w:rsidRDefault="00B93F98" w:rsidP="00DD4E6C">
            <w:pPr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14:paraId="097FA564" w14:textId="03E07F46" w:rsidR="00B93F98" w:rsidRPr="0094636B" w:rsidRDefault="00DD4E6C" w:rsidP="00DD4E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25" w:type="dxa"/>
          </w:tcPr>
          <w:p w14:paraId="00F8AAEC" w14:textId="4A14CAD4" w:rsidR="00B93F98" w:rsidRPr="0094636B" w:rsidRDefault="00B93F98" w:rsidP="00DD4E6C">
            <w:pPr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</w:tcPr>
          <w:p w14:paraId="5EC1DF0C" w14:textId="567F50AF" w:rsidR="00B93F98" w:rsidRPr="0094636B" w:rsidRDefault="00DD4E6C" w:rsidP="00DD4E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6" w:type="dxa"/>
          </w:tcPr>
          <w:p w14:paraId="4E96BBDB" w14:textId="223E8955" w:rsidR="00B93F98" w:rsidRPr="0094636B" w:rsidRDefault="00B93F98" w:rsidP="00DD4E6C">
            <w:pPr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14:paraId="07B1A677" w14:textId="5D03ECBB" w:rsidR="00B93F98" w:rsidRPr="0094636B" w:rsidRDefault="00DD4E6C" w:rsidP="00DD4E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7" w:type="dxa"/>
          </w:tcPr>
          <w:p w14:paraId="454BD7E8" w14:textId="18C27FF6" w:rsidR="00B93F98" w:rsidRPr="0094636B" w:rsidRDefault="00B93F98" w:rsidP="00DD4E6C">
            <w:pPr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</w:tcPr>
          <w:p w14:paraId="09A6AD5C" w14:textId="7A9DA68F" w:rsidR="00B93F98" w:rsidRPr="0094636B" w:rsidRDefault="00DD4E6C" w:rsidP="00DD4E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14:paraId="5A55603D" w14:textId="3C1262F9" w:rsidR="00B93F98" w:rsidRPr="0094636B" w:rsidRDefault="00B93F98" w:rsidP="00DD4E6C">
            <w:pPr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10</w:t>
            </w:r>
          </w:p>
        </w:tc>
        <w:tc>
          <w:tcPr>
            <w:tcW w:w="637" w:type="dxa"/>
          </w:tcPr>
          <w:p w14:paraId="1859D862" w14:textId="15EA99BE" w:rsidR="00B93F98" w:rsidRPr="0094636B" w:rsidRDefault="00DD4E6C" w:rsidP="00DD4E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97" w:type="dxa"/>
          </w:tcPr>
          <w:p w14:paraId="49CEE15F" w14:textId="070A3A6F" w:rsidR="00B93F98" w:rsidRPr="0094636B" w:rsidRDefault="00B93F98" w:rsidP="00DD4E6C">
            <w:pPr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</w:tcPr>
          <w:p w14:paraId="20A8D514" w14:textId="6C2040EA" w:rsidR="00B93F98" w:rsidRPr="0094636B" w:rsidRDefault="00DD4E6C" w:rsidP="00DD4E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567" w:type="dxa"/>
          </w:tcPr>
          <w:p w14:paraId="08031265" w14:textId="33890600" w:rsidR="00B93F98" w:rsidRPr="0094636B" w:rsidRDefault="00B93F98" w:rsidP="00DD4E6C">
            <w:pPr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100</w:t>
            </w:r>
          </w:p>
        </w:tc>
      </w:tr>
      <w:tr w:rsidR="00B93F98" w:rsidRPr="0094636B" w14:paraId="736AB289" w14:textId="77777777" w:rsidTr="00FC6367">
        <w:trPr>
          <w:cantSplit/>
          <w:trHeight w:val="703"/>
        </w:trPr>
        <w:tc>
          <w:tcPr>
            <w:tcW w:w="1985" w:type="dxa"/>
          </w:tcPr>
          <w:p w14:paraId="146B066A" w14:textId="77777777" w:rsidR="00B93F98" w:rsidRPr="0094636B" w:rsidRDefault="00B93F98" w:rsidP="00B93F98">
            <w:pPr>
              <w:jc w:val="both"/>
              <w:rPr>
                <w:rFonts w:ascii="Times New Roman" w:hAnsi="Times New Roman"/>
              </w:rPr>
            </w:pPr>
            <w:bookmarkStart w:id="6" w:name="_Hlk135299343"/>
            <w:r w:rsidRPr="0094636B">
              <w:rPr>
                <w:rFonts w:ascii="Times New Roman" w:hAnsi="Times New Roman"/>
              </w:rPr>
              <w:t>Поражение опорно-двигательного аппарата</w:t>
            </w:r>
          </w:p>
          <w:bookmarkEnd w:id="6"/>
          <w:p w14:paraId="1699EADF" w14:textId="77777777" w:rsidR="00B93F98" w:rsidRPr="0094636B" w:rsidRDefault="00B93F98" w:rsidP="00B93F98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9D4347F" w14:textId="6418D368" w:rsidR="00B93F98" w:rsidRPr="0094636B" w:rsidRDefault="00DD4E6C" w:rsidP="00DD4E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14:paraId="4CEEAA8D" w14:textId="551B42DF" w:rsidR="00B93F98" w:rsidRPr="0094636B" w:rsidRDefault="00B93F98" w:rsidP="00DD4E6C">
            <w:pPr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14:paraId="7B11C8D2" w14:textId="065CD63F" w:rsidR="00B93F98" w:rsidRPr="0094636B" w:rsidRDefault="00DD4E6C" w:rsidP="00DD4E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25" w:type="dxa"/>
          </w:tcPr>
          <w:p w14:paraId="74522C2D" w14:textId="1AB61430" w:rsidR="00B93F98" w:rsidRPr="0094636B" w:rsidRDefault="00B93F98" w:rsidP="00DD4E6C">
            <w:pPr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</w:tcPr>
          <w:p w14:paraId="0F75BF59" w14:textId="6E8DD963" w:rsidR="00B93F98" w:rsidRPr="0094636B" w:rsidRDefault="00DD4E6C" w:rsidP="00DD4E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26" w:type="dxa"/>
          </w:tcPr>
          <w:p w14:paraId="333A7CB2" w14:textId="542734FB" w:rsidR="00B93F98" w:rsidRPr="0094636B" w:rsidRDefault="00B93F98" w:rsidP="00DD4E6C">
            <w:pPr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</w:tcPr>
          <w:p w14:paraId="65CE7774" w14:textId="52D98F25" w:rsidR="00B93F98" w:rsidRPr="0094636B" w:rsidRDefault="00DD4E6C" w:rsidP="00DD4E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14:paraId="3CC97F39" w14:textId="78B3B75D" w:rsidR="00B93F98" w:rsidRPr="0094636B" w:rsidRDefault="00B93F98" w:rsidP="00DD4E6C">
            <w:pPr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14:paraId="19227EA2" w14:textId="7F5552BB" w:rsidR="00B93F98" w:rsidRPr="0094636B" w:rsidRDefault="00DD4E6C" w:rsidP="00DD4E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14:paraId="5B60C6EB" w14:textId="286BB563" w:rsidR="00B93F98" w:rsidRPr="0094636B" w:rsidRDefault="00B93F98" w:rsidP="00DD4E6C">
            <w:pPr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10</w:t>
            </w:r>
          </w:p>
        </w:tc>
        <w:tc>
          <w:tcPr>
            <w:tcW w:w="637" w:type="dxa"/>
          </w:tcPr>
          <w:p w14:paraId="2ABC1CCF" w14:textId="3761697F" w:rsidR="00B93F98" w:rsidRPr="0094636B" w:rsidRDefault="00DD4E6C" w:rsidP="00DD4E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97" w:type="dxa"/>
          </w:tcPr>
          <w:p w14:paraId="0DA9F935" w14:textId="2E705A17" w:rsidR="00B93F98" w:rsidRPr="0094636B" w:rsidRDefault="00B93F98" w:rsidP="00DD4E6C">
            <w:pPr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</w:tcPr>
          <w:p w14:paraId="4CCA2F15" w14:textId="6E08182C" w:rsidR="00B93F98" w:rsidRPr="0094636B" w:rsidRDefault="00DD4E6C" w:rsidP="00DD4E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567" w:type="dxa"/>
          </w:tcPr>
          <w:p w14:paraId="037D27C0" w14:textId="2AB7F4BC" w:rsidR="00B93F98" w:rsidRPr="0094636B" w:rsidRDefault="00B93F98" w:rsidP="00DD4E6C">
            <w:pPr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100</w:t>
            </w:r>
          </w:p>
        </w:tc>
      </w:tr>
      <w:tr w:rsidR="00B93F98" w:rsidRPr="0094636B" w14:paraId="2BAE5621" w14:textId="77777777" w:rsidTr="00FC6367">
        <w:trPr>
          <w:cantSplit/>
          <w:trHeight w:val="703"/>
        </w:trPr>
        <w:tc>
          <w:tcPr>
            <w:tcW w:w="1985" w:type="dxa"/>
          </w:tcPr>
          <w:p w14:paraId="0ACA9532" w14:textId="68E1D058" w:rsidR="00B93F98" w:rsidRPr="0094636B" w:rsidRDefault="00B93F98" w:rsidP="00B93F98">
            <w:pPr>
              <w:rPr>
                <w:rFonts w:ascii="Times New Roman" w:hAnsi="Times New Roman"/>
              </w:rPr>
            </w:pPr>
            <w:bookmarkStart w:id="7" w:name="_Hlk135299352"/>
            <w:r w:rsidRPr="0094636B">
              <w:rPr>
                <w:rFonts w:ascii="Times New Roman" w:hAnsi="Times New Roman"/>
              </w:rPr>
              <w:t>Заболевания бронхолёгочной системы</w:t>
            </w:r>
            <w:bookmarkEnd w:id="7"/>
          </w:p>
        </w:tc>
        <w:tc>
          <w:tcPr>
            <w:tcW w:w="567" w:type="dxa"/>
          </w:tcPr>
          <w:p w14:paraId="18CA5ACF" w14:textId="47943896" w:rsidR="00B93F98" w:rsidRPr="0094636B" w:rsidRDefault="00DD4E6C" w:rsidP="00DD4E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14:paraId="260A8128" w14:textId="11E14DD7" w:rsidR="00B93F98" w:rsidRPr="0094636B" w:rsidRDefault="00B93F98" w:rsidP="00DD4E6C">
            <w:pPr>
              <w:jc w:val="both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14:paraId="7C0999B8" w14:textId="1C4B9BD9" w:rsidR="00B93F98" w:rsidRPr="0094636B" w:rsidRDefault="00DD4E6C" w:rsidP="00DD4E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14:paraId="175B1EE8" w14:textId="563141DD" w:rsidR="00B93F98" w:rsidRPr="0094636B" w:rsidRDefault="00B93F98" w:rsidP="00DD4E6C">
            <w:pPr>
              <w:jc w:val="both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14:paraId="1DBD75E3" w14:textId="63619CAA" w:rsidR="00B93F98" w:rsidRPr="0094636B" w:rsidRDefault="00DD4E6C" w:rsidP="00DD4E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26" w:type="dxa"/>
          </w:tcPr>
          <w:p w14:paraId="08604382" w14:textId="7F285660" w:rsidR="00B93F98" w:rsidRPr="0094636B" w:rsidRDefault="00B93F98" w:rsidP="00DD4E6C">
            <w:pPr>
              <w:jc w:val="both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</w:tcPr>
          <w:p w14:paraId="700A94FC" w14:textId="32C414A7" w:rsidR="00B93F98" w:rsidRPr="0094636B" w:rsidRDefault="00DD4E6C" w:rsidP="00DD4E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14:paraId="610281AE" w14:textId="218E5111" w:rsidR="00B93F98" w:rsidRPr="0094636B" w:rsidRDefault="00B93F98" w:rsidP="00DD4E6C">
            <w:pPr>
              <w:jc w:val="both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14:paraId="3835CD0C" w14:textId="20DD6C48" w:rsidR="00B93F98" w:rsidRPr="0094636B" w:rsidRDefault="00DD4E6C" w:rsidP="00DD4E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25" w:type="dxa"/>
          </w:tcPr>
          <w:p w14:paraId="0308213A" w14:textId="471A6304" w:rsidR="00B93F98" w:rsidRPr="0094636B" w:rsidRDefault="00B93F98" w:rsidP="00DD4E6C">
            <w:pPr>
              <w:jc w:val="both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30</w:t>
            </w:r>
          </w:p>
        </w:tc>
        <w:tc>
          <w:tcPr>
            <w:tcW w:w="637" w:type="dxa"/>
          </w:tcPr>
          <w:p w14:paraId="69EF55B5" w14:textId="698FCA90" w:rsidR="00B93F98" w:rsidRPr="0094636B" w:rsidRDefault="00DD4E6C" w:rsidP="00DD4E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7" w:type="dxa"/>
          </w:tcPr>
          <w:p w14:paraId="1DB7DDF8" w14:textId="273CECD0" w:rsidR="00B93F98" w:rsidRPr="0094636B" w:rsidRDefault="00B93F98" w:rsidP="00DD4E6C">
            <w:pPr>
              <w:jc w:val="both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14:paraId="31CB3C13" w14:textId="57C1625C" w:rsidR="00B93F98" w:rsidRPr="0094636B" w:rsidRDefault="00DD4E6C" w:rsidP="00DD4E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567" w:type="dxa"/>
          </w:tcPr>
          <w:p w14:paraId="5CCC7B98" w14:textId="6E3495C1" w:rsidR="00B93F98" w:rsidRPr="0094636B" w:rsidRDefault="00B93F98" w:rsidP="00DD4E6C">
            <w:pPr>
              <w:jc w:val="both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100</w:t>
            </w:r>
          </w:p>
        </w:tc>
      </w:tr>
    </w:tbl>
    <w:p w14:paraId="099CBB11" w14:textId="77777777" w:rsidR="00CF583C" w:rsidRDefault="00CF583C" w:rsidP="008B005E">
      <w:pPr>
        <w:pStyle w:val="pboth"/>
        <w:spacing w:before="0" w:beforeAutospacing="0" w:after="0" w:afterAutospacing="0" w:line="276" w:lineRule="auto"/>
        <w:ind w:firstLine="709"/>
        <w:jc w:val="both"/>
        <w:rPr>
          <w:iCs/>
          <w:color w:val="000000"/>
          <w:sz w:val="28"/>
          <w:szCs w:val="28"/>
        </w:rPr>
      </w:pPr>
    </w:p>
    <w:p w14:paraId="5C741961" w14:textId="77777777" w:rsidR="00CF583C" w:rsidRDefault="00CF583C" w:rsidP="00CF583C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A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аналитическом этапе</w:t>
      </w: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оценка эффек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тивности мероприятий программы: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05C00">
        <w:rPr>
          <w:rFonts w:ascii="Times New Roman" w:hAnsi="Times New Roman" w:cs="Times New Roman"/>
          <w:sz w:val="28"/>
          <w:szCs w:val="28"/>
        </w:rPr>
        <w:t>прос (анкетирование), анализ итоговых годовых показателей, оценка потребностей и возможностей, прогнозирование дальнейшей реабилитационной деятельности с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C00">
        <w:rPr>
          <w:rFonts w:ascii="Times New Roman" w:hAnsi="Times New Roman" w:cs="Times New Roman"/>
          <w:sz w:val="28"/>
          <w:szCs w:val="28"/>
        </w:rPr>
        <w:t>социальных услуг.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AEF380" w14:textId="3F5E6539" w:rsidR="000F54B0" w:rsidRDefault="00594560" w:rsidP="008B005E">
      <w:pPr>
        <w:pStyle w:val="pboth"/>
        <w:spacing w:before="0" w:beforeAutospacing="0" w:after="0" w:afterAutospacing="0" w:line="276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Программные мероприятия </w:t>
      </w:r>
      <w:r w:rsidR="00425196">
        <w:rPr>
          <w:iCs/>
          <w:color w:val="000000"/>
          <w:sz w:val="28"/>
          <w:szCs w:val="28"/>
        </w:rPr>
        <w:t>представлен</w:t>
      </w:r>
      <w:r>
        <w:rPr>
          <w:iCs/>
          <w:color w:val="000000"/>
          <w:sz w:val="28"/>
          <w:szCs w:val="28"/>
        </w:rPr>
        <w:t xml:space="preserve">ы в соответствии </w:t>
      </w:r>
      <w:r w:rsidR="00802774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 xml:space="preserve"> задачами, реализуемыми по трем этапам</w:t>
      </w:r>
      <w:r w:rsidR="00F85E4C">
        <w:rPr>
          <w:iCs/>
          <w:color w:val="000000"/>
          <w:sz w:val="28"/>
          <w:szCs w:val="28"/>
        </w:rPr>
        <w:t xml:space="preserve"> с указанием ответственных лиц</w:t>
      </w:r>
      <w:r>
        <w:rPr>
          <w:iCs/>
          <w:color w:val="000000"/>
          <w:sz w:val="28"/>
          <w:szCs w:val="28"/>
        </w:rPr>
        <w:t xml:space="preserve"> (</w:t>
      </w:r>
      <w:r w:rsidR="00425196">
        <w:rPr>
          <w:iCs/>
          <w:color w:val="000000"/>
          <w:sz w:val="28"/>
          <w:szCs w:val="28"/>
        </w:rPr>
        <w:t>таблиц</w:t>
      </w:r>
      <w:r>
        <w:rPr>
          <w:iCs/>
          <w:color w:val="000000"/>
          <w:sz w:val="28"/>
          <w:szCs w:val="28"/>
        </w:rPr>
        <w:t>а</w:t>
      </w:r>
      <w:r w:rsidR="00425196">
        <w:rPr>
          <w:iCs/>
          <w:color w:val="000000"/>
          <w:sz w:val="28"/>
          <w:szCs w:val="28"/>
        </w:rPr>
        <w:t xml:space="preserve"> </w:t>
      </w:r>
      <w:r w:rsidR="007247A3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>)</w:t>
      </w:r>
      <w:r w:rsidR="00425196">
        <w:rPr>
          <w:iCs/>
          <w:color w:val="000000"/>
          <w:sz w:val="28"/>
          <w:szCs w:val="28"/>
        </w:rPr>
        <w:t>.</w:t>
      </w:r>
    </w:p>
    <w:p w14:paraId="2D79E2AF" w14:textId="77777777" w:rsidR="00692260" w:rsidRDefault="00692260" w:rsidP="000F54B0">
      <w:pPr>
        <w:pStyle w:val="pboth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</w:rPr>
      </w:pPr>
    </w:p>
    <w:p w14:paraId="34D13BFC" w14:textId="6B2B5081" w:rsidR="00A90BD5" w:rsidRPr="000F54B0" w:rsidRDefault="00A90BD5" w:rsidP="00692260">
      <w:pPr>
        <w:pStyle w:val="pboth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0F54B0">
        <w:rPr>
          <w:iCs/>
          <w:color w:val="000000"/>
          <w:sz w:val="28"/>
          <w:szCs w:val="28"/>
        </w:rPr>
        <w:t xml:space="preserve">Таблица </w:t>
      </w:r>
      <w:r w:rsidR="007247A3">
        <w:rPr>
          <w:iCs/>
          <w:color w:val="000000"/>
          <w:sz w:val="28"/>
          <w:szCs w:val="28"/>
        </w:rPr>
        <w:t>3</w:t>
      </w:r>
      <w:r w:rsidR="000F54B0">
        <w:rPr>
          <w:iCs/>
          <w:color w:val="000000"/>
          <w:sz w:val="28"/>
          <w:szCs w:val="28"/>
        </w:rPr>
        <w:t xml:space="preserve"> – </w:t>
      </w:r>
      <w:r w:rsidRPr="000F54B0">
        <w:rPr>
          <w:iCs/>
          <w:color w:val="000000"/>
          <w:sz w:val="28"/>
          <w:szCs w:val="28"/>
        </w:rPr>
        <w:t>План реализации программы (в разрезе этапов)</w:t>
      </w:r>
    </w:p>
    <w:tbl>
      <w:tblPr>
        <w:tblStyle w:val="a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4395"/>
        <w:gridCol w:w="1984"/>
      </w:tblGrid>
      <w:tr w:rsidR="00A90BD5" w:rsidRPr="00575BA9" w14:paraId="225E46C3" w14:textId="77777777" w:rsidTr="00D17BBF">
        <w:tc>
          <w:tcPr>
            <w:tcW w:w="567" w:type="dxa"/>
            <w:vAlign w:val="center"/>
          </w:tcPr>
          <w:p w14:paraId="59F6F010" w14:textId="77777777" w:rsidR="00A90BD5" w:rsidRPr="00575BA9" w:rsidRDefault="00A90BD5" w:rsidP="00A90B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BA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716482E8" w14:textId="77777777" w:rsidR="00A90BD5" w:rsidRPr="00575BA9" w:rsidRDefault="00A90BD5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575BA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75BA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14:paraId="37FEEA1B" w14:textId="77777777" w:rsidR="00A90BD5" w:rsidRPr="00575BA9" w:rsidRDefault="00A90BD5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5BA9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395" w:type="dxa"/>
            <w:vAlign w:val="center"/>
          </w:tcPr>
          <w:p w14:paraId="4967CFF8" w14:textId="77777777" w:rsidR="00A90BD5" w:rsidRPr="00575BA9" w:rsidRDefault="00A90BD5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5BA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14:paraId="2EA245D8" w14:textId="77777777" w:rsidR="00A90BD5" w:rsidRPr="009E6A3B" w:rsidRDefault="00A90BD5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BA9">
              <w:rPr>
                <w:rFonts w:ascii="Times New Roman" w:hAnsi="Times New Roman"/>
                <w:b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лица</w:t>
            </w:r>
          </w:p>
        </w:tc>
      </w:tr>
      <w:tr w:rsidR="00A90BD5" w:rsidRPr="00575BA9" w14:paraId="05925E9F" w14:textId="77777777" w:rsidTr="00F7079F">
        <w:tc>
          <w:tcPr>
            <w:tcW w:w="9214" w:type="dxa"/>
            <w:gridSpan w:val="4"/>
            <w:shd w:val="clear" w:color="auto" w:fill="D9D9D9" w:themeFill="background1" w:themeFillShade="D9"/>
          </w:tcPr>
          <w:p w14:paraId="15CD71C5" w14:textId="77777777" w:rsidR="00A90BD5" w:rsidRPr="00575BA9" w:rsidRDefault="00A90BD5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5BA9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Организационный этап </w:t>
            </w:r>
          </w:p>
        </w:tc>
      </w:tr>
      <w:tr w:rsidR="00AA1B8A" w:rsidRPr="00575BA9" w14:paraId="1AB69A81" w14:textId="77777777" w:rsidTr="00D17BBF">
        <w:tc>
          <w:tcPr>
            <w:tcW w:w="567" w:type="dxa"/>
            <w:vMerge w:val="restart"/>
          </w:tcPr>
          <w:p w14:paraId="5B44BB3F" w14:textId="77777777" w:rsidR="00AA1B8A" w:rsidRPr="00575BA9" w:rsidRDefault="00AA1B8A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B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14:paraId="76D056A5" w14:textId="7094BE0C" w:rsidR="00AA1B8A" w:rsidRPr="00A90BD5" w:rsidRDefault="00AA1B8A" w:rsidP="00A90BD5">
            <w:pPr>
              <w:tabs>
                <w:tab w:val="left" w:pos="999"/>
                <w:tab w:val="left" w:pos="1141"/>
                <w:tab w:val="left" w:pos="1451"/>
              </w:tabs>
              <w:ind w:left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BD5">
              <w:rPr>
                <w:rFonts w:ascii="Times New Roman" w:hAnsi="Times New Roman"/>
                <w:sz w:val="24"/>
                <w:szCs w:val="24"/>
              </w:rPr>
              <w:t xml:space="preserve">Создать условия для организации мероприятий по социально-медицинской реабилитации </w:t>
            </w:r>
          </w:p>
        </w:tc>
        <w:tc>
          <w:tcPr>
            <w:tcW w:w="4395" w:type="dxa"/>
          </w:tcPr>
          <w:p w14:paraId="3198F453" w14:textId="390EEA69" w:rsidR="00AA1B8A" w:rsidRPr="003C64C2" w:rsidRDefault="00AA1B8A" w:rsidP="003C64C2">
            <w:pPr>
              <w:tabs>
                <w:tab w:val="left" w:pos="290"/>
                <w:tab w:val="left" w:pos="366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4C2">
              <w:rPr>
                <w:rFonts w:ascii="Times New Roman" w:hAnsi="Times New Roman"/>
                <w:sz w:val="24"/>
                <w:szCs w:val="24"/>
              </w:rPr>
              <w:t>Подготовка диагностического инструментария для</w:t>
            </w:r>
            <w:r w:rsidR="00B86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4C2">
              <w:rPr>
                <w:rFonts w:ascii="Times New Roman" w:hAnsi="Times New Roman"/>
                <w:sz w:val="24"/>
                <w:szCs w:val="24"/>
              </w:rPr>
              <w:t>и</w:t>
            </w:r>
            <w:r w:rsidRPr="003C6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зучени</w:t>
            </w:r>
            <w:r w:rsidR="00B86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3C6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уровня у получателей социальных услуг психологического настроя, физических навыков и желания заниматься восстановлением своих утраченных (нарушенных) функций</w:t>
            </w:r>
            <w:r w:rsidRPr="003C6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14:paraId="53E1DBB5" w14:textId="59491B3D" w:rsidR="00AA1B8A" w:rsidRPr="00575BA9" w:rsidRDefault="00AA1B8A" w:rsidP="004D605A">
            <w:pPr>
              <w:tabs>
                <w:tab w:val="left" w:pos="36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8A">
              <w:rPr>
                <w:rFonts w:ascii="Times New Roman" w:hAnsi="Times New Roman"/>
                <w:sz w:val="24"/>
                <w:szCs w:val="24"/>
              </w:rPr>
              <w:t>Заведующий отделением милосердия, врач-специалист,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</w:t>
            </w:r>
            <w:r w:rsidR="004D605A">
              <w:rPr>
                <w:rFonts w:ascii="Times New Roman" w:hAnsi="Times New Roman"/>
                <w:sz w:val="24"/>
                <w:szCs w:val="24"/>
              </w:rPr>
              <w:t xml:space="preserve">ицинская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сестра палатная, </w:t>
            </w:r>
            <w:r w:rsidRPr="00AA1B8A">
              <w:rPr>
                <w:rFonts w:ascii="Times New Roman" w:hAnsi="Times New Roman"/>
                <w:sz w:val="24"/>
                <w:szCs w:val="24"/>
              </w:rPr>
              <w:t>психолог, методист</w:t>
            </w:r>
          </w:p>
        </w:tc>
      </w:tr>
      <w:tr w:rsidR="00AA1B8A" w:rsidRPr="00575BA9" w14:paraId="2B70805D" w14:textId="77777777" w:rsidTr="00D17BBF">
        <w:tc>
          <w:tcPr>
            <w:tcW w:w="567" w:type="dxa"/>
            <w:vMerge/>
          </w:tcPr>
          <w:p w14:paraId="6A5201FB" w14:textId="77777777" w:rsidR="00AA1B8A" w:rsidRPr="00575BA9" w:rsidRDefault="00AA1B8A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722E016" w14:textId="77777777" w:rsidR="00AA1B8A" w:rsidRPr="00575BA9" w:rsidRDefault="00AA1B8A" w:rsidP="00A90BD5">
            <w:pPr>
              <w:tabs>
                <w:tab w:val="left" w:pos="999"/>
                <w:tab w:val="left" w:pos="1141"/>
                <w:tab w:val="left" w:pos="14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FFB8708" w14:textId="3EF85618" w:rsidR="00AA1B8A" w:rsidRPr="00E14FB0" w:rsidRDefault="00E14FB0" w:rsidP="00E14FB0">
            <w:pPr>
              <w:tabs>
                <w:tab w:val="left" w:pos="290"/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FB0">
              <w:rPr>
                <w:rFonts w:ascii="Times New Roman" w:hAnsi="Times New Roman"/>
                <w:sz w:val="24"/>
                <w:szCs w:val="24"/>
              </w:rPr>
              <w:t xml:space="preserve">Оснащение </w:t>
            </w:r>
            <w:r w:rsidR="00AA1B8A" w:rsidRPr="00E14FB0">
              <w:rPr>
                <w:rFonts w:ascii="Times New Roman" w:hAnsi="Times New Roman"/>
                <w:sz w:val="24"/>
                <w:szCs w:val="24"/>
              </w:rPr>
              <w:t>отделения милосердия необходимым оборудованием, оргтехникой для реализации программы</w:t>
            </w:r>
          </w:p>
        </w:tc>
        <w:tc>
          <w:tcPr>
            <w:tcW w:w="1984" w:type="dxa"/>
            <w:vMerge/>
          </w:tcPr>
          <w:p w14:paraId="2F780BFC" w14:textId="77777777" w:rsidR="00AA1B8A" w:rsidRPr="00575BA9" w:rsidRDefault="00AA1B8A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B8A" w:rsidRPr="00575BA9" w14:paraId="2AD3D54F" w14:textId="77777777" w:rsidTr="00D17BBF">
        <w:tc>
          <w:tcPr>
            <w:tcW w:w="567" w:type="dxa"/>
            <w:vMerge/>
          </w:tcPr>
          <w:p w14:paraId="7495EC94" w14:textId="77777777" w:rsidR="00AA1B8A" w:rsidRPr="00575BA9" w:rsidRDefault="00AA1B8A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6A1E938" w14:textId="77777777" w:rsidR="00AA1B8A" w:rsidRPr="00575BA9" w:rsidRDefault="00AA1B8A" w:rsidP="00A90BD5">
            <w:pPr>
              <w:tabs>
                <w:tab w:val="left" w:pos="999"/>
                <w:tab w:val="left" w:pos="1141"/>
                <w:tab w:val="left" w:pos="14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C7CE221" w14:textId="7CE82436" w:rsidR="00AA1B8A" w:rsidRPr="003C64C2" w:rsidRDefault="00AA1B8A" w:rsidP="003C64C2">
            <w:pPr>
              <w:tabs>
                <w:tab w:val="left" w:pos="290"/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4C2">
              <w:rPr>
                <w:rFonts w:ascii="Times New Roman" w:hAnsi="Times New Roman"/>
                <w:sz w:val="24"/>
                <w:szCs w:val="24"/>
              </w:rPr>
              <w:t>Приобретение предметов для проведения занятий, расходных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984" w:type="dxa"/>
            <w:vMerge/>
          </w:tcPr>
          <w:p w14:paraId="5DFC158E" w14:textId="77777777" w:rsidR="00AA1B8A" w:rsidRPr="00575BA9" w:rsidRDefault="00AA1B8A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B8A" w:rsidRPr="00575BA9" w14:paraId="7059B1A5" w14:textId="77777777" w:rsidTr="00D17BBF">
        <w:tc>
          <w:tcPr>
            <w:tcW w:w="567" w:type="dxa"/>
            <w:vMerge/>
          </w:tcPr>
          <w:p w14:paraId="15F94402" w14:textId="614F1E17" w:rsidR="00AA1B8A" w:rsidRPr="00575BA9" w:rsidRDefault="00AA1B8A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6B2BA80" w14:textId="77777777" w:rsidR="00AA1B8A" w:rsidRPr="00575BA9" w:rsidRDefault="00AA1B8A" w:rsidP="00A90BD5">
            <w:pPr>
              <w:tabs>
                <w:tab w:val="left" w:pos="999"/>
                <w:tab w:val="left" w:pos="1141"/>
                <w:tab w:val="left" w:pos="14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1A975B3" w14:textId="44AE7F88" w:rsidR="00AA1B8A" w:rsidRPr="00F47D8F" w:rsidRDefault="00AA1B8A" w:rsidP="003C64C2">
            <w:pPr>
              <w:tabs>
                <w:tab w:val="left" w:pos="290"/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F47D8F">
              <w:rPr>
                <w:rFonts w:ascii="Times New Roman" w:hAnsi="Times New Roman"/>
                <w:sz w:val="24"/>
                <w:szCs w:val="24"/>
              </w:rPr>
              <w:t xml:space="preserve">информационно-просветительской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(подготовка</w:t>
            </w:r>
            <w:r w:rsidRPr="00F47D8F">
              <w:rPr>
                <w:rFonts w:ascii="Times New Roman" w:hAnsi="Times New Roman"/>
                <w:sz w:val="24"/>
                <w:szCs w:val="24"/>
              </w:rPr>
              <w:t xml:space="preserve"> и распрост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ранение информационных буклетов, памяток, </w:t>
            </w:r>
            <w:r w:rsidRPr="00F47D8F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информации на </w:t>
            </w:r>
            <w:r w:rsidRPr="00F47D8F">
              <w:rPr>
                <w:rFonts w:ascii="Times New Roman" w:hAnsi="Times New Roman"/>
                <w:sz w:val="24"/>
                <w:szCs w:val="24"/>
              </w:rPr>
              <w:t>информационных стенд</w:t>
            </w:r>
            <w:r>
              <w:rPr>
                <w:rFonts w:ascii="Times New Roman" w:hAnsi="Times New Roman"/>
                <w:sz w:val="24"/>
                <w:szCs w:val="24"/>
              </w:rPr>
              <w:t>ах учреждения, информирование лиц целевой группы о запланированных мероприятиях</w:t>
            </w:r>
            <w:proofErr w:type="gramEnd"/>
          </w:p>
        </w:tc>
        <w:tc>
          <w:tcPr>
            <w:tcW w:w="1984" w:type="dxa"/>
            <w:vMerge/>
          </w:tcPr>
          <w:p w14:paraId="3D152C85" w14:textId="77777777" w:rsidR="00AA1B8A" w:rsidRPr="00575BA9" w:rsidRDefault="00AA1B8A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31C" w:rsidRPr="00575BA9" w14:paraId="7055B058" w14:textId="77777777" w:rsidTr="00D17BBF">
        <w:trPr>
          <w:trHeight w:val="1077"/>
        </w:trPr>
        <w:tc>
          <w:tcPr>
            <w:tcW w:w="567" w:type="dxa"/>
            <w:vMerge/>
          </w:tcPr>
          <w:p w14:paraId="3C010426" w14:textId="009EBE15" w:rsidR="0056631C" w:rsidRPr="00575BA9" w:rsidRDefault="0056631C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E08ED5D" w14:textId="77777777" w:rsidR="0056631C" w:rsidRPr="00575BA9" w:rsidRDefault="0056631C" w:rsidP="00A90BD5">
            <w:pPr>
              <w:tabs>
                <w:tab w:val="left" w:pos="999"/>
                <w:tab w:val="left" w:pos="1141"/>
                <w:tab w:val="left" w:pos="14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786CE2C" w14:textId="0BF720E7" w:rsidR="0056631C" w:rsidRPr="003C64C2" w:rsidRDefault="0056631C" w:rsidP="00A90BD5">
            <w:pPr>
              <w:tabs>
                <w:tab w:val="left" w:pos="290"/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64C2">
              <w:rPr>
                <w:rFonts w:ascii="Times New Roman" w:hAnsi="Times New Roman"/>
                <w:sz w:val="24"/>
                <w:szCs w:val="24"/>
              </w:rPr>
              <w:t xml:space="preserve">Обучение специалистов, задействованных в реализации программы, навыкам работы </w:t>
            </w:r>
            <w:r w:rsidR="006A6560" w:rsidRPr="003C64C2">
              <w:rPr>
                <w:rFonts w:ascii="Times New Roman" w:hAnsi="Times New Roman"/>
                <w:sz w:val="24"/>
                <w:szCs w:val="24"/>
              </w:rPr>
              <w:t>по методикам,</w:t>
            </w:r>
            <w:r w:rsidRPr="003C64C2">
              <w:rPr>
                <w:rFonts w:ascii="Times New Roman" w:hAnsi="Times New Roman"/>
                <w:sz w:val="24"/>
                <w:szCs w:val="24"/>
              </w:rPr>
              <w:t xml:space="preserve"> используемым в реализации программы</w:t>
            </w:r>
          </w:p>
        </w:tc>
        <w:tc>
          <w:tcPr>
            <w:tcW w:w="1984" w:type="dxa"/>
            <w:vMerge/>
          </w:tcPr>
          <w:p w14:paraId="59A0291A" w14:textId="77777777" w:rsidR="0056631C" w:rsidRPr="00575BA9" w:rsidRDefault="0056631C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05A" w:rsidRPr="00575BA9" w14:paraId="40D0AB1A" w14:textId="77777777" w:rsidTr="00D17BBF">
        <w:trPr>
          <w:trHeight w:val="1317"/>
        </w:trPr>
        <w:tc>
          <w:tcPr>
            <w:tcW w:w="567" w:type="dxa"/>
          </w:tcPr>
          <w:p w14:paraId="35A89FB3" w14:textId="22956800" w:rsidR="004D605A" w:rsidRPr="00575BA9" w:rsidRDefault="0056631C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2103641B" w14:textId="5DF1DC18" w:rsidR="004D605A" w:rsidRPr="00575BA9" w:rsidRDefault="004D605A" w:rsidP="00566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31C">
              <w:rPr>
                <w:rFonts w:ascii="Times New Roman" w:hAnsi="Times New Roman"/>
                <w:sz w:val="24"/>
                <w:szCs w:val="24"/>
              </w:rPr>
              <w:t>Сформировать группы из числ</w:t>
            </w:r>
            <w:r w:rsidR="0056631C">
              <w:rPr>
                <w:rFonts w:ascii="Times New Roman" w:hAnsi="Times New Roman"/>
                <w:sz w:val="24"/>
                <w:szCs w:val="24"/>
              </w:rPr>
              <w:t>а лиц БОМЖ, с учетом нозологий</w:t>
            </w:r>
          </w:p>
        </w:tc>
        <w:tc>
          <w:tcPr>
            <w:tcW w:w="4395" w:type="dxa"/>
          </w:tcPr>
          <w:p w14:paraId="1A241DA1" w14:textId="438C0660" w:rsidR="004D605A" w:rsidRDefault="004D605A" w:rsidP="00FB1556">
            <w:pPr>
              <w:tabs>
                <w:tab w:val="left" w:pos="290"/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групп участников</w:t>
            </w:r>
            <w:r w:rsidR="00682AEC">
              <w:rPr>
                <w:rFonts w:ascii="Times New Roman" w:hAnsi="Times New Roman"/>
                <w:sz w:val="24"/>
                <w:szCs w:val="24"/>
              </w:rPr>
              <w:t xml:space="preserve"> из числ</w:t>
            </w:r>
            <w:r w:rsidR="00FB1556">
              <w:rPr>
                <w:rFonts w:ascii="Times New Roman" w:hAnsi="Times New Roman"/>
                <w:sz w:val="24"/>
                <w:szCs w:val="24"/>
              </w:rPr>
              <w:t>а</w:t>
            </w:r>
            <w:r w:rsidR="00682AEC">
              <w:rPr>
                <w:rFonts w:ascii="Times New Roman" w:hAnsi="Times New Roman"/>
                <w:sz w:val="24"/>
                <w:szCs w:val="24"/>
              </w:rPr>
              <w:t xml:space="preserve"> целевой группы</w:t>
            </w:r>
          </w:p>
        </w:tc>
        <w:tc>
          <w:tcPr>
            <w:tcW w:w="1984" w:type="dxa"/>
          </w:tcPr>
          <w:p w14:paraId="2B4C9946" w14:textId="5438DE6C" w:rsidR="007549A0" w:rsidRDefault="0056631C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B8A">
              <w:rPr>
                <w:rFonts w:ascii="Times New Roman" w:hAnsi="Times New Roman"/>
                <w:sz w:val="24"/>
                <w:szCs w:val="24"/>
              </w:rPr>
              <w:t>врач-специалист</w:t>
            </w:r>
          </w:p>
          <w:p w14:paraId="34A0EF7E" w14:textId="77777777" w:rsidR="007549A0" w:rsidRDefault="007549A0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107F2E" w14:textId="77777777" w:rsidR="007549A0" w:rsidRDefault="007549A0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915757" w14:textId="620853F4" w:rsidR="007549A0" w:rsidRPr="00575BA9" w:rsidRDefault="007549A0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BD5" w:rsidRPr="00575BA9" w14:paraId="380127C5" w14:textId="77777777" w:rsidTr="00F7079F">
        <w:tc>
          <w:tcPr>
            <w:tcW w:w="9214" w:type="dxa"/>
            <w:gridSpan w:val="4"/>
            <w:shd w:val="clear" w:color="auto" w:fill="D9D9D9" w:themeFill="background1" w:themeFillShade="D9"/>
          </w:tcPr>
          <w:p w14:paraId="2EEF93AD" w14:textId="77777777" w:rsidR="00A90BD5" w:rsidRPr="009E6A3B" w:rsidRDefault="00A90BD5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095">
              <w:rPr>
                <w:rFonts w:ascii="Times New Roman" w:hAnsi="Times New Roman"/>
                <w:b/>
                <w:sz w:val="24"/>
                <w:szCs w:val="24"/>
              </w:rPr>
              <w:t>Практический этап</w:t>
            </w:r>
          </w:p>
        </w:tc>
      </w:tr>
      <w:tr w:rsidR="007549A0" w:rsidRPr="00575BA9" w14:paraId="3C66FB75" w14:textId="77777777" w:rsidTr="00D17BBF">
        <w:tc>
          <w:tcPr>
            <w:tcW w:w="567" w:type="dxa"/>
            <w:vMerge w:val="restart"/>
            <w:shd w:val="clear" w:color="auto" w:fill="auto"/>
          </w:tcPr>
          <w:p w14:paraId="54B4394B" w14:textId="5A86FF16" w:rsidR="007549A0" w:rsidRDefault="007549A0" w:rsidP="00A90BD5">
            <w:pPr>
              <w:tabs>
                <w:tab w:val="left" w:pos="366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106C771" w14:textId="31AAD9F4" w:rsidR="007549A0" w:rsidRPr="007549A0" w:rsidRDefault="007549A0" w:rsidP="00566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9A0">
              <w:rPr>
                <w:rFonts w:ascii="Times New Roman" w:hAnsi="Times New Roman"/>
                <w:sz w:val="24"/>
                <w:szCs w:val="24"/>
              </w:rPr>
              <w:t>Организовать и провести мероприятия социально-медицинской реабилитации лиц БОМЖ</w:t>
            </w:r>
          </w:p>
        </w:tc>
        <w:tc>
          <w:tcPr>
            <w:tcW w:w="4395" w:type="dxa"/>
            <w:shd w:val="clear" w:color="auto" w:fill="auto"/>
          </w:tcPr>
          <w:p w14:paraId="1C1E01AF" w14:textId="337A8879" w:rsidR="007549A0" w:rsidRPr="007549A0" w:rsidRDefault="007549A0" w:rsidP="00555DD5">
            <w:pPr>
              <w:tabs>
                <w:tab w:val="left" w:pos="366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9A0">
              <w:rPr>
                <w:rFonts w:ascii="Times New Roman" w:hAnsi="Times New Roman"/>
                <w:bCs/>
                <w:sz w:val="24"/>
                <w:szCs w:val="24"/>
              </w:rPr>
              <w:t>Разработка плана занятий (ежемесячного)</w:t>
            </w:r>
            <w:r w:rsidR="00F902F4">
              <w:rPr>
                <w:rFonts w:ascii="Times New Roman" w:hAnsi="Times New Roman"/>
                <w:bCs/>
                <w:sz w:val="24"/>
                <w:szCs w:val="24"/>
              </w:rPr>
              <w:t>, таблица 1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63362ED" w14:textId="5FFF812B" w:rsidR="007549A0" w:rsidRPr="007549A0" w:rsidRDefault="007549A0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9A0">
              <w:rPr>
                <w:rFonts w:ascii="Times New Roman" w:hAnsi="Times New Roman"/>
                <w:sz w:val="24"/>
                <w:szCs w:val="24"/>
              </w:rPr>
              <w:t>Заведующий отделением милосердия, врач-специалист, медицинская сестра палатная, психолог</w:t>
            </w:r>
          </w:p>
        </w:tc>
      </w:tr>
      <w:tr w:rsidR="007549A0" w:rsidRPr="00575BA9" w14:paraId="2A18C4C4" w14:textId="77777777" w:rsidTr="00D17BBF">
        <w:tc>
          <w:tcPr>
            <w:tcW w:w="567" w:type="dxa"/>
            <w:vMerge/>
            <w:shd w:val="clear" w:color="auto" w:fill="auto"/>
          </w:tcPr>
          <w:p w14:paraId="3B1BAB83" w14:textId="1DEB6151" w:rsidR="007549A0" w:rsidRDefault="007549A0" w:rsidP="00A90BD5">
            <w:pPr>
              <w:tabs>
                <w:tab w:val="left" w:pos="366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F8F8A8C" w14:textId="77777777" w:rsidR="007549A0" w:rsidRPr="007549A0" w:rsidRDefault="007549A0" w:rsidP="0056631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395" w:type="dxa"/>
            <w:shd w:val="clear" w:color="auto" w:fill="auto"/>
          </w:tcPr>
          <w:p w14:paraId="30C2DB0D" w14:textId="0A7DEB4B" w:rsidR="007549A0" w:rsidRPr="007549A0" w:rsidRDefault="007549A0" w:rsidP="00A90BD5">
            <w:pPr>
              <w:tabs>
                <w:tab w:val="left" w:pos="366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9A0">
              <w:rPr>
                <w:rFonts w:ascii="Times New Roman" w:hAnsi="Times New Roman"/>
                <w:bCs/>
                <w:sz w:val="24"/>
                <w:szCs w:val="24"/>
              </w:rPr>
              <w:t>Разработка тем для проведения лекций (ежеквартально)</w:t>
            </w:r>
          </w:p>
        </w:tc>
        <w:tc>
          <w:tcPr>
            <w:tcW w:w="1984" w:type="dxa"/>
            <w:vMerge/>
            <w:shd w:val="clear" w:color="auto" w:fill="auto"/>
          </w:tcPr>
          <w:p w14:paraId="3E5A526C" w14:textId="77777777" w:rsidR="007549A0" w:rsidRPr="007549A0" w:rsidRDefault="007549A0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549A0" w:rsidRPr="00575BA9" w14:paraId="74E62B18" w14:textId="77777777" w:rsidTr="00D17BBF">
        <w:tc>
          <w:tcPr>
            <w:tcW w:w="567" w:type="dxa"/>
            <w:vMerge/>
            <w:shd w:val="clear" w:color="auto" w:fill="auto"/>
          </w:tcPr>
          <w:p w14:paraId="5B0B1810" w14:textId="695BE693" w:rsidR="007549A0" w:rsidRDefault="007549A0" w:rsidP="00A90BD5">
            <w:pPr>
              <w:tabs>
                <w:tab w:val="left" w:pos="366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3A6FE05" w14:textId="77777777" w:rsidR="007549A0" w:rsidRPr="007549A0" w:rsidRDefault="007549A0" w:rsidP="0056631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395" w:type="dxa"/>
            <w:shd w:val="clear" w:color="auto" w:fill="auto"/>
          </w:tcPr>
          <w:p w14:paraId="486BE859" w14:textId="2FBCFEBA" w:rsidR="007549A0" w:rsidRPr="007549A0" w:rsidRDefault="007549A0" w:rsidP="00555DD5">
            <w:pPr>
              <w:tabs>
                <w:tab w:val="left" w:pos="366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9A0">
              <w:rPr>
                <w:rFonts w:ascii="Times New Roman" w:hAnsi="Times New Roman"/>
                <w:bCs/>
                <w:sz w:val="24"/>
                <w:szCs w:val="24"/>
              </w:rPr>
              <w:t>Разработка индивидуального плана мероприятий, включающего перечень и периодичность упражнений</w:t>
            </w:r>
            <w:r w:rsidR="0043128F">
              <w:rPr>
                <w:rFonts w:ascii="Times New Roman" w:hAnsi="Times New Roman"/>
                <w:bCs/>
                <w:sz w:val="24"/>
                <w:szCs w:val="24"/>
              </w:rPr>
              <w:t xml:space="preserve"> (по нозологиям)</w:t>
            </w:r>
          </w:p>
        </w:tc>
        <w:tc>
          <w:tcPr>
            <w:tcW w:w="1984" w:type="dxa"/>
            <w:vMerge/>
            <w:shd w:val="clear" w:color="auto" w:fill="auto"/>
          </w:tcPr>
          <w:p w14:paraId="6EBD72B3" w14:textId="77777777" w:rsidR="007549A0" w:rsidRPr="007549A0" w:rsidRDefault="007549A0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549A0" w:rsidRPr="00575BA9" w14:paraId="6721625E" w14:textId="77777777" w:rsidTr="00D17BBF">
        <w:tc>
          <w:tcPr>
            <w:tcW w:w="567" w:type="dxa"/>
            <w:vMerge/>
            <w:shd w:val="clear" w:color="auto" w:fill="auto"/>
          </w:tcPr>
          <w:p w14:paraId="67C1EA8C" w14:textId="77777777" w:rsidR="007549A0" w:rsidRDefault="007549A0" w:rsidP="00A90BD5">
            <w:pPr>
              <w:tabs>
                <w:tab w:val="left" w:pos="366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54FF92B" w14:textId="77777777" w:rsidR="007549A0" w:rsidRPr="007549A0" w:rsidRDefault="007549A0" w:rsidP="0056631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395" w:type="dxa"/>
            <w:shd w:val="clear" w:color="auto" w:fill="auto"/>
          </w:tcPr>
          <w:p w14:paraId="3816A736" w14:textId="6374A066" w:rsidR="007549A0" w:rsidRPr="007549A0" w:rsidRDefault="007549A0" w:rsidP="007549A0">
            <w:pPr>
              <w:tabs>
                <w:tab w:val="left" w:pos="366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9A0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практических групповых занятий с учетом индивидуальных потребностей участников </w:t>
            </w:r>
            <w:r w:rsidR="00E81F44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</w:t>
            </w:r>
            <w:r w:rsidR="00E81F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группы</w:t>
            </w:r>
            <w:r w:rsidR="007C6CE9">
              <w:rPr>
                <w:rFonts w:ascii="Times New Roman" w:hAnsi="Times New Roman"/>
                <w:bCs/>
                <w:sz w:val="24"/>
                <w:szCs w:val="24"/>
              </w:rPr>
              <w:t xml:space="preserve"> по нозологиям</w:t>
            </w:r>
          </w:p>
        </w:tc>
        <w:tc>
          <w:tcPr>
            <w:tcW w:w="1984" w:type="dxa"/>
            <w:vMerge/>
            <w:shd w:val="clear" w:color="auto" w:fill="auto"/>
          </w:tcPr>
          <w:p w14:paraId="58198C1F" w14:textId="77777777" w:rsidR="007549A0" w:rsidRPr="007549A0" w:rsidRDefault="007549A0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90BD5" w:rsidRPr="00575BA9" w14:paraId="71C03AC4" w14:textId="77777777" w:rsidTr="00F7079F">
        <w:tc>
          <w:tcPr>
            <w:tcW w:w="9214" w:type="dxa"/>
            <w:gridSpan w:val="4"/>
            <w:shd w:val="clear" w:color="auto" w:fill="D9D9D9" w:themeFill="background1" w:themeFillShade="D9"/>
          </w:tcPr>
          <w:p w14:paraId="7F9E2A0D" w14:textId="77777777" w:rsidR="00A90BD5" w:rsidRPr="008C405E" w:rsidRDefault="00A90BD5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highlight w:val="lightGray"/>
              </w:rPr>
            </w:pPr>
            <w:r w:rsidRPr="008C405E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lastRenderedPageBreak/>
              <w:t>Аналитический этап</w:t>
            </w:r>
          </w:p>
        </w:tc>
      </w:tr>
      <w:tr w:rsidR="00A90BD5" w:rsidRPr="00575BA9" w14:paraId="136C3249" w14:textId="77777777" w:rsidTr="00D17BBF">
        <w:tc>
          <w:tcPr>
            <w:tcW w:w="567" w:type="dxa"/>
            <w:vMerge w:val="restart"/>
          </w:tcPr>
          <w:p w14:paraId="769B6FC1" w14:textId="77777777" w:rsidR="00A90BD5" w:rsidRPr="00575BA9" w:rsidRDefault="00A90BD5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BA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Merge w:val="restart"/>
          </w:tcPr>
          <w:p w14:paraId="441B3760" w14:textId="54FB3E32" w:rsidR="00A90BD5" w:rsidRPr="0056631C" w:rsidRDefault="0056631C" w:rsidP="0056631C">
            <w:pPr>
              <w:tabs>
                <w:tab w:val="left" w:pos="999"/>
                <w:tab w:val="left" w:pos="1141"/>
                <w:tab w:val="left" w:pos="14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31C">
              <w:rPr>
                <w:rFonts w:ascii="Times New Roman" w:hAnsi="Times New Roman"/>
                <w:sz w:val="24"/>
                <w:szCs w:val="24"/>
              </w:rPr>
              <w:t xml:space="preserve">Провести оценку эффективности реализации программы </w:t>
            </w:r>
          </w:p>
        </w:tc>
        <w:tc>
          <w:tcPr>
            <w:tcW w:w="4395" w:type="dxa"/>
          </w:tcPr>
          <w:p w14:paraId="632825E1" w14:textId="4AE89376" w:rsidR="00A90BD5" w:rsidRPr="00575BA9" w:rsidRDefault="00A90BD5" w:rsidP="004D605A">
            <w:pPr>
              <w:tabs>
                <w:tab w:val="left" w:pos="315"/>
                <w:tab w:val="left" w:pos="366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5BA9">
              <w:rPr>
                <w:rFonts w:ascii="Times New Roman" w:hAnsi="Times New Roman"/>
                <w:sz w:val="24"/>
                <w:szCs w:val="24"/>
              </w:rPr>
              <w:t>Проведение итогового опроса (анкетирования) участ</w:t>
            </w:r>
            <w:r w:rsidR="004D605A"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  <w:r w:rsidRPr="00575BA9">
              <w:rPr>
                <w:rFonts w:ascii="Times New Roman" w:hAnsi="Times New Roman"/>
                <w:sz w:val="24"/>
                <w:szCs w:val="24"/>
              </w:rPr>
              <w:t>реализации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75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14:paraId="009CF495" w14:textId="03D9280E" w:rsidR="00A90BD5" w:rsidRPr="00575BA9" w:rsidRDefault="004D605A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 палатная,</w:t>
            </w:r>
            <w:r w:rsidR="00885CBD">
              <w:rPr>
                <w:rFonts w:ascii="Times New Roman" w:hAnsi="Times New Roman"/>
                <w:sz w:val="24"/>
                <w:szCs w:val="24"/>
              </w:rPr>
              <w:t xml:space="preserve"> психолог,</w:t>
            </w:r>
          </w:p>
          <w:p w14:paraId="205FB9EB" w14:textId="77777777" w:rsidR="00A90BD5" w:rsidRPr="00575BA9" w:rsidRDefault="00A90BD5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5BA9">
              <w:rPr>
                <w:rFonts w:ascii="Times New Roman" w:hAnsi="Times New Roman"/>
                <w:sz w:val="24"/>
                <w:szCs w:val="24"/>
              </w:rPr>
              <w:t>специалисты отделения информационно-аналитической работы</w:t>
            </w:r>
          </w:p>
        </w:tc>
      </w:tr>
      <w:tr w:rsidR="00A90BD5" w:rsidRPr="00575BA9" w14:paraId="412F6FF8" w14:textId="77777777" w:rsidTr="00D17BBF">
        <w:tc>
          <w:tcPr>
            <w:tcW w:w="567" w:type="dxa"/>
            <w:vMerge/>
          </w:tcPr>
          <w:p w14:paraId="38D1C531" w14:textId="77777777" w:rsidR="00A90BD5" w:rsidRPr="00575BA9" w:rsidRDefault="00A90BD5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286C081" w14:textId="77777777" w:rsidR="00A90BD5" w:rsidRPr="00575BA9" w:rsidRDefault="00A90BD5" w:rsidP="00A90BD5">
            <w:pPr>
              <w:tabs>
                <w:tab w:val="left" w:pos="999"/>
                <w:tab w:val="left" w:pos="1141"/>
                <w:tab w:val="left" w:pos="14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693F2F9" w14:textId="77777777" w:rsidR="00A90BD5" w:rsidRPr="00A90BD5" w:rsidRDefault="00A90BD5" w:rsidP="00A90BD5">
            <w:pPr>
              <w:pStyle w:val="a5"/>
              <w:tabs>
                <w:tab w:val="left" w:pos="332"/>
                <w:tab w:val="left" w:pos="3660"/>
              </w:tabs>
              <w:ind w:left="0"/>
              <w:jc w:val="both"/>
              <w:rPr>
                <w:b/>
                <w:bCs/>
                <w:lang w:val="ru-RU"/>
              </w:rPr>
            </w:pPr>
            <w:r w:rsidRPr="00A90BD5">
              <w:rPr>
                <w:lang w:val="ru-RU"/>
              </w:rPr>
              <w:t>Проведение мониторинга оценки эффективности программы и подготовка информационно-аналитической справки</w:t>
            </w:r>
          </w:p>
        </w:tc>
        <w:tc>
          <w:tcPr>
            <w:tcW w:w="1984" w:type="dxa"/>
            <w:vMerge/>
          </w:tcPr>
          <w:p w14:paraId="54DD19B1" w14:textId="77777777" w:rsidR="00A90BD5" w:rsidRPr="00575BA9" w:rsidRDefault="00A90BD5" w:rsidP="00A90BD5">
            <w:pPr>
              <w:tabs>
                <w:tab w:val="left" w:pos="366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0BD5" w:rsidRPr="00575BA9" w14:paraId="4F3CAEA9" w14:textId="77777777" w:rsidTr="00D17BBF">
        <w:tc>
          <w:tcPr>
            <w:tcW w:w="567" w:type="dxa"/>
            <w:vMerge/>
          </w:tcPr>
          <w:p w14:paraId="53E760AC" w14:textId="77777777" w:rsidR="00A90BD5" w:rsidRPr="00575BA9" w:rsidRDefault="00A90BD5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E748FAE" w14:textId="77777777" w:rsidR="00A90BD5" w:rsidRPr="00575BA9" w:rsidRDefault="00A90BD5" w:rsidP="00A90BD5">
            <w:pPr>
              <w:tabs>
                <w:tab w:val="left" w:pos="999"/>
                <w:tab w:val="left" w:pos="1141"/>
                <w:tab w:val="left" w:pos="14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8B90751" w14:textId="38E965A5" w:rsidR="00A90BD5" w:rsidRPr="00A90BD5" w:rsidRDefault="00A90BD5" w:rsidP="00A90BD5">
            <w:pPr>
              <w:pStyle w:val="a5"/>
              <w:tabs>
                <w:tab w:val="left" w:pos="332"/>
              </w:tabs>
              <w:ind w:left="0"/>
              <w:jc w:val="both"/>
              <w:textAlignment w:val="baseline"/>
              <w:rPr>
                <w:b/>
                <w:bCs/>
                <w:lang w:val="ru-RU"/>
              </w:rPr>
            </w:pPr>
            <w:r w:rsidRPr="00A90BD5">
              <w:rPr>
                <w:lang w:val="ru-RU"/>
              </w:rPr>
              <w:t xml:space="preserve">Контроль, корректировка и </w:t>
            </w:r>
            <w:r w:rsidR="00965776" w:rsidRPr="00A90BD5">
              <w:rPr>
                <w:lang w:val="ru-RU"/>
              </w:rPr>
              <w:t>анализ реализации программы,</w:t>
            </w:r>
            <w:r w:rsidRPr="00A90BD5">
              <w:rPr>
                <w:lang w:val="ru-RU"/>
              </w:rPr>
              <w:t xml:space="preserve"> и корректировка (по необходимости)</w:t>
            </w:r>
          </w:p>
        </w:tc>
        <w:tc>
          <w:tcPr>
            <w:tcW w:w="1984" w:type="dxa"/>
            <w:vMerge/>
          </w:tcPr>
          <w:p w14:paraId="3D5A60B4" w14:textId="77777777" w:rsidR="00A90BD5" w:rsidRPr="00575BA9" w:rsidRDefault="00A90BD5" w:rsidP="00A90BD5">
            <w:pPr>
              <w:tabs>
                <w:tab w:val="left" w:pos="366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3C4EE72" w14:textId="77777777" w:rsidR="00A90BD5" w:rsidRPr="00CA342D" w:rsidRDefault="00A90BD5" w:rsidP="00CA342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49D362D" w14:textId="37244F9F" w:rsidR="005B1B1D" w:rsidRPr="0074053A" w:rsidRDefault="005B1B1D" w:rsidP="0074053A">
      <w:pPr>
        <w:pStyle w:val="a5"/>
        <w:numPr>
          <w:ilvl w:val="0"/>
          <w:numId w:val="4"/>
        </w:numPr>
        <w:spacing w:line="360" w:lineRule="auto"/>
        <w:jc w:val="center"/>
        <w:rPr>
          <w:b/>
          <w:sz w:val="28"/>
          <w:szCs w:val="28"/>
        </w:rPr>
      </w:pPr>
      <w:r w:rsidRPr="0074053A">
        <w:rPr>
          <w:b/>
          <w:sz w:val="28"/>
          <w:szCs w:val="28"/>
        </w:rPr>
        <w:t>РЕСУРСЫ</w:t>
      </w:r>
    </w:p>
    <w:p w14:paraId="587CEB8C" w14:textId="30C3987B" w:rsidR="00FC42DB" w:rsidRPr="00FC42DB" w:rsidRDefault="00FC42DB" w:rsidP="00FC42D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2DB">
        <w:rPr>
          <w:rFonts w:ascii="Times New Roman" w:hAnsi="Times New Roman" w:cs="Times New Roman"/>
          <w:bCs/>
          <w:sz w:val="28"/>
          <w:szCs w:val="28"/>
        </w:rPr>
        <w:t>Ресурсное обеспечение включает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кадровые, материально-технические, информационные и методические ресурсы. </w:t>
      </w:r>
    </w:p>
    <w:p w14:paraId="3FF35717" w14:textId="77777777" w:rsidR="00C4574D" w:rsidRDefault="00C4574D" w:rsidP="00FC42DB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B9CF30F" w14:textId="315EBFF3" w:rsidR="005B1B1D" w:rsidRPr="0074053A" w:rsidRDefault="0074053A" w:rsidP="00FC42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4C25D9" w:rsidRPr="0074053A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C923D7" w:rsidRPr="0074053A">
        <w:rPr>
          <w:rFonts w:ascii="Times New Roman" w:hAnsi="Times New Roman" w:cs="Times New Roman"/>
          <w:b/>
          <w:bCs/>
          <w:sz w:val="28"/>
          <w:szCs w:val="28"/>
        </w:rPr>
        <w:t>Кадровые ресурсы:</w:t>
      </w:r>
    </w:p>
    <w:p w14:paraId="56FBC5C8" w14:textId="64A6EB1E" w:rsidR="005B1B1D" w:rsidRDefault="007C3112" w:rsidP="00FC7A4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Врач-специалист</w:t>
      </w:r>
      <w:r w:rsidR="00327D56" w:rsidRPr="00295A92">
        <w:rPr>
          <w:rFonts w:ascii="Times New Roman" w:hAnsi="Times New Roman" w:cs="Times New Roman"/>
          <w:sz w:val="28"/>
          <w:szCs w:val="28"/>
        </w:rPr>
        <w:t xml:space="preserve">, </w:t>
      </w:r>
      <w:r w:rsidR="004D605A">
        <w:rPr>
          <w:rFonts w:ascii="Times New Roman" w:hAnsi="Times New Roman" w:cs="Times New Roman"/>
          <w:sz w:val="28"/>
          <w:szCs w:val="28"/>
        </w:rPr>
        <w:t>психолог,</w:t>
      </w:r>
      <w:r w:rsidR="00B75A24" w:rsidRPr="00295A92">
        <w:rPr>
          <w:rFonts w:ascii="Times New Roman" w:hAnsi="Times New Roman" w:cs="Times New Roman"/>
          <w:sz w:val="28"/>
          <w:szCs w:val="28"/>
        </w:rPr>
        <w:t xml:space="preserve"> мед</w:t>
      </w:r>
      <w:r w:rsidR="004D605A">
        <w:rPr>
          <w:rFonts w:ascii="Times New Roman" w:hAnsi="Times New Roman" w:cs="Times New Roman"/>
          <w:sz w:val="28"/>
          <w:szCs w:val="28"/>
        </w:rPr>
        <w:t xml:space="preserve">ицинская </w:t>
      </w:r>
      <w:r w:rsidR="00B75A24" w:rsidRPr="00295A92">
        <w:rPr>
          <w:rFonts w:ascii="Times New Roman" w:hAnsi="Times New Roman" w:cs="Times New Roman"/>
          <w:sz w:val="28"/>
          <w:szCs w:val="28"/>
        </w:rPr>
        <w:t>сестра палатная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3112">
        <w:rPr>
          <w:rFonts w:ascii="Times New Roman" w:hAnsi="Times New Roman" w:cs="Times New Roman"/>
          <w:sz w:val="28"/>
          <w:szCs w:val="28"/>
        </w:rPr>
        <w:t xml:space="preserve"> </w:t>
      </w:r>
      <w:r w:rsidRPr="00295A92">
        <w:rPr>
          <w:rFonts w:ascii="Times New Roman" w:hAnsi="Times New Roman" w:cs="Times New Roman"/>
          <w:sz w:val="28"/>
          <w:szCs w:val="28"/>
        </w:rPr>
        <w:t>заведующий отделением м</w:t>
      </w:r>
      <w:r>
        <w:rPr>
          <w:rFonts w:ascii="Times New Roman" w:hAnsi="Times New Roman" w:cs="Times New Roman"/>
          <w:sz w:val="28"/>
          <w:szCs w:val="28"/>
        </w:rPr>
        <w:t>илосердия</w:t>
      </w:r>
      <w:r w:rsidR="00295A92" w:rsidRPr="00295A92">
        <w:rPr>
          <w:rFonts w:ascii="Times New Roman" w:hAnsi="Times New Roman" w:cs="Times New Roman"/>
          <w:sz w:val="28"/>
          <w:szCs w:val="28"/>
        </w:rPr>
        <w:t>.</w:t>
      </w:r>
    </w:p>
    <w:p w14:paraId="23838477" w14:textId="77777777" w:rsidR="00C4574D" w:rsidRDefault="00C4574D" w:rsidP="00FC7A47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C8AA04E" w14:textId="7F48ABAD" w:rsidR="005B1B1D" w:rsidRPr="0074053A" w:rsidRDefault="0074053A" w:rsidP="00FC7A4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4C25D9" w:rsidRPr="0074053A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C923D7" w:rsidRPr="0074053A">
        <w:rPr>
          <w:rFonts w:ascii="Times New Roman" w:hAnsi="Times New Roman" w:cs="Times New Roman"/>
          <w:b/>
          <w:bCs/>
          <w:sz w:val="28"/>
          <w:szCs w:val="28"/>
        </w:rPr>
        <w:t>Материально</w:t>
      </w:r>
      <w:r w:rsidR="002D18BD" w:rsidRPr="0074053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923D7" w:rsidRPr="0074053A">
        <w:rPr>
          <w:rFonts w:ascii="Times New Roman" w:hAnsi="Times New Roman" w:cs="Times New Roman"/>
          <w:b/>
          <w:bCs/>
          <w:sz w:val="28"/>
          <w:szCs w:val="28"/>
        </w:rPr>
        <w:t>технические ресурсы:</w:t>
      </w:r>
    </w:p>
    <w:p w14:paraId="1DC41770" w14:textId="3C4C021F" w:rsidR="005B1B1D" w:rsidRDefault="00881E9F" w:rsidP="00FC7A4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F61">
        <w:rPr>
          <w:rFonts w:ascii="Times New Roman" w:hAnsi="Times New Roman" w:cs="Times New Roman"/>
          <w:sz w:val="28"/>
          <w:szCs w:val="28"/>
        </w:rPr>
        <w:t>Реализация мероприятий пр</w:t>
      </w:r>
      <w:r w:rsidR="00C923D7" w:rsidRPr="00814F61">
        <w:rPr>
          <w:rFonts w:ascii="Times New Roman" w:hAnsi="Times New Roman" w:cs="Times New Roman"/>
          <w:sz w:val="28"/>
          <w:szCs w:val="28"/>
        </w:rPr>
        <w:t>ограммы осуществляется на базе учреждения с использованием имеющегося оборудования и помещений (</w:t>
      </w:r>
      <w:r w:rsidR="000D0B39">
        <w:rPr>
          <w:rFonts w:ascii="Times New Roman" w:hAnsi="Times New Roman" w:cs="Times New Roman"/>
          <w:sz w:val="28"/>
          <w:szCs w:val="28"/>
        </w:rPr>
        <w:t>отделение</w:t>
      </w:r>
      <w:r w:rsidR="004C25D9">
        <w:rPr>
          <w:rFonts w:ascii="Times New Roman" w:hAnsi="Times New Roman" w:cs="Times New Roman"/>
          <w:sz w:val="28"/>
          <w:szCs w:val="28"/>
        </w:rPr>
        <w:t xml:space="preserve"> м</w:t>
      </w:r>
      <w:r w:rsidR="00B75A24" w:rsidRPr="00814F61">
        <w:rPr>
          <w:rFonts w:ascii="Times New Roman" w:hAnsi="Times New Roman" w:cs="Times New Roman"/>
          <w:sz w:val="28"/>
          <w:szCs w:val="28"/>
        </w:rPr>
        <w:t>илосердия</w:t>
      </w:r>
      <w:r w:rsidR="00C923D7" w:rsidRPr="00814F61">
        <w:rPr>
          <w:rFonts w:ascii="Times New Roman" w:hAnsi="Times New Roman" w:cs="Times New Roman"/>
          <w:sz w:val="28"/>
          <w:szCs w:val="28"/>
        </w:rPr>
        <w:t>, персональный компьютер, мультимедийное оборудование, ноутбук, карта памяти, проект</w:t>
      </w:r>
      <w:r w:rsidR="00024BEE">
        <w:rPr>
          <w:rFonts w:ascii="Times New Roman" w:hAnsi="Times New Roman" w:cs="Times New Roman"/>
          <w:sz w:val="28"/>
          <w:szCs w:val="28"/>
        </w:rPr>
        <w:t>ор, экран, демонстрационный зал,</w:t>
      </w:r>
      <w:r w:rsidR="00C923D7" w:rsidRPr="00814F61">
        <w:rPr>
          <w:rFonts w:ascii="Times New Roman" w:hAnsi="Times New Roman" w:cs="Times New Roman"/>
          <w:sz w:val="28"/>
          <w:szCs w:val="28"/>
        </w:rPr>
        <w:t xml:space="preserve"> </w:t>
      </w:r>
      <w:r w:rsidR="00024BEE">
        <w:rPr>
          <w:rFonts w:ascii="Times New Roman" w:hAnsi="Times New Roman" w:cs="Times New Roman"/>
          <w:sz w:val="28"/>
          <w:szCs w:val="28"/>
        </w:rPr>
        <w:t>н</w:t>
      </w:r>
      <w:r w:rsidR="00024BEE" w:rsidRPr="007A3C13">
        <w:rPr>
          <w:rFonts w:ascii="Times New Roman" w:hAnsi="Times New Roman" w:cs="Times New Roman"/>
          <w:sz w:val="28"/>
          <w:szCs w:val="28"/>
        </w:rPr>
        <w:t>астольные игры в виде шашек, шахмат, карт и домино</w:t>
      </w:r>
      <w:r w:rsidR="00024BEE">
        <w:rPr>
          <w:rFonts w:ascii="Times New Roman" w:hAnsi="Times New Roman" w:cs="Times New Roman"/>
          <w:sz w:val="28"/>
          <w:szCs w:val="28"/>
        </w:rPr>
        <w:t>.) П</w:t>
      </w:r>
      <w:r w:rsidR="0006076F">
        <w:rPr>
          <w:rFonts w:ascii="Times New Roman" w:hAnsi="Times New Roman" w:cs="Times New Roman"/>
          <w:sz w:val="28"/>
          <w:szCs w:val="28"/>
        </w:rPr>
        <w:t>редметы для проведения занятий</w:t>
      </w:r>
      <w:r w:rsidR="00024BEE">
        <w:rPr>
          <w:rFonts w:ascii="Times New Roman" w:hAnsi="Times New Roman" w:cs="Times New Roman"/>
          <w:sz w:val="28"/>
          <w:szCs w:val="28"/>
        </w:rPr>
        <w:t xml:space="preserve"> и з</w:t>
      </w:r>
      <w:r w:rsidR="00C923D7" w:rsidRPr="00814F61">
        <w:rPr>
          <w:rFonts w:ascii="Times New Roman" w:hAnsi="Times New Roman" w:cs="Times New Roman"/>
          <w:sz w:val="28"/>
          <w:szCs w:val="28"/>
        </w:rPr>
        <w:t xml:space="preserve">акупка расходных материалов проводится по необходимости. </w:t>
      </w:r>
    </w:p>
    <w:p w14:paraId="767BE286" w14:textId="77777777" w:rsidR="00C4574D" w:rsidRDefault="00C4574D" w:rsidP="00FC7A47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2520445" w14:textId="6A6363D4" w:rsidR="005B1B1D" w:rsidRPr="0074053A" w:rsidRDefault="0074053A" w:rsidP="00FC7A4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4C25D9" w:rsidRPr="0074053A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C923D7" w:rsidRPr="0074053A">
        <w:rPr>
          <w:rFonts w:ascii="Times New Roman" w:hAnsi="Times New Roman" w:cs="Times New Roman"/>
          <w:b/>
          <w:bCs/>
          <w:sz w:val="28"/>
          <w:szCs w:val="28"/>
        </w:rPr>
        <w:t>Информационные ресурсы:</w:t>
      </w:r>
    </w:p>
    <w:p w14:paraId="060B82F4" w14:textId="77777777" w:rsidR="005B1B1D" w:rsidRDefault="00C923D7" w:rsidP="00FC7A4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F61">
        <w:rPr>
          <w:rFonts w:ascii="Times New Roman" w:hAnsi="Times New Roman" w:cs="Times New Roman"/>
          <w:sz w:val="28"/>
          <w:szCs w:val="28"/>
        </w:rPr>
        <w:t>Интернет – ресурсы.</w:t>
      </w:r>
    </w:p>
    <w:p w14:paraId="714E8BDE" w14:textId="77777777" w:rsidR="005B1B1D" w:rsidRDefault="00C923D7" w:rsidP="00FC7A4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F61">
        <w:rPr>
          <w:rFonts w:ascii="Times New Roman" w:hAnsi="Times New Roman" w:cs="Times New Roman"/>
          <w:sz w:val="28"/>
          <w:szCs w:val="28"/>
        </w:rPr>
        <w:t>Информационные стенды учреждения.</w:t>
      </w:r>
    </w:p>
    <w:p w14:paraId="2C0BA463" w14:textId="01A630A3" w:rsidR="00755B1F" w:rsidRPr="005B1B1D" w:rsidRDefault="00C923D7" w:rsidP="00FC7A4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F61">
        <w:rPr>
          <w:rFonts w:ascii="Times New Roman" w:hAnsi="Times New Roman" w:cs="Times New Roman"/>
          <w:sz w:val="28"/>
          <w:szCs w:val="28"/>
        </w:rPr>
        <w:t>Информационно – раздаточный материал.</w:t>
      </w:r>
    </w:p>
    <w:p w14:paraId="538CC643" w14:textId="77777777" w:rsidR="00C8596B" w:rsidRDefault="00C8596B" w:rsidP="00FC7A47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78A02E7" w14:textId="647FE479" w:rsidR="005B1B1D" w:rsidRPr="0074053A" w:rsidRDefault="0074053A" w:rsidP="00FC7A4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5B1B1D" w:rsidRPr="0074053A">
        <w:rPr>
          <w:rFonts w:ascii="Times New Roman" w:hAnsi="Times New Roman" w:cs="Times New Roman"/>
          <w:b/>
          <w:bCs/>
          <w:sz w:val="28"/>
          <w:szCs w:val="28"/>
        </w:rPr>
        <w:t>4. Методические ресурсы:</w:t>
      </w:r>
    </w:p>
    <w:p w14:paraId="2E5DDCB8" w14:textId="77777777" w:rsidR="005B1B1D" w:rsidRDefault="00C923D7" w:rsidP="00FC7A4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33A">
        <w:rPr>
          <w:rFonts w:ascii="Times New Roman" w:hAnsi="Times New Roman" w:cs="Times New Roman"/>
          <w:sz w:val="28"/>
          <w:szCs w:val="28"/>
        </w:rPr>
        <w:t>Методические пособия и специализированная литература по теме.</w:t>
      </w:r>
      <w:r w:rsidR="005B1B1D" w:rsidRPr="004C25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4D592D" w14:textId="4A6AF3D9" w:rsidR="005B1B1D" w:rsidRDefault="005B1B1D" w:rsidP="00FC7A4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19B543" w14:textId="694B6E41" w:rsidR="00D17BBF" w:rsidRDefault="00D17BBF" w:rsidP="00FC7A4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D1A62F" w14:textId="3EE10223" w:rsidR="00D17BBF" w:rsidRDefault="00D17BBF" w:rsidP="00FC7A4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50E163" w14:textId="35799EA8" w:rsidR="00C923D7" w:rsidRPr="001B63A8" w:rsidRDefault="004C25D9" w:rsidP="001B63A8">
      <w:pPr>
        <w:pStyle w:val="a5"/>
        <w:numPr>
          <w:ilvl w:val="0"/>
          <w:numId w:val="4"/>
        </w:numPr>
        <w:spacing w:line="360" w:lineRule="auto"/>
        <w:jc w:val="center"/>
        <w:rPr>
          <w:sz w:val="28"/>
          <w:szCs w:val="28"/>
        </w:rPr>
      </w:pPr>
      <w:r w:rsidRPr="001B63A8">
        <w:rPr>
          <w:b/>
          <w:sz w:val="28"/>
          <w:szCs w:val="28"/>
        </w:rPr>
        <w:lastRenderedPageBreak/>
        <w:t xml:space="preserve">ЭФФЕКТИВНОСТЬ РЕАЛИЗАЦИИ </w:t>
      </w:r>
      <w:r w:rsidR="00C923D7" w:rsidRPr="001B63A8">
        <w:rPr>
          <w:b/>
          <w:sz w:val="28"/>
          <w:szCs w:val="28"/>
        </w:rPr>
        <w:t>ПРОГРАММЫ</w:t>
      </w:r>
    </w:p>
    <w:p w14:paraId="0FE37A72" w14:textId="5D6B5013" w:rsidR="00C923D7" w:rsidRPr="00814F61" w:rsidRDefault="00C923D7" w:rsidP="00B62B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F61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оценивается по критериям в </w:t>
      </w:r>
      <w:r w:rsidR="00836F82">
        <w:rPr>
          <w:rFonts w:ascii="Times New Roman" w:hAnsi="Times New Roman" w:cs="Times New Roman"/>
          <w:sz w:val="28"/>
          <w:szCs w:val="28"/>
        </w:rPr>
        <w:t xml:space="preserve">указанным в таблице </w:t>
      </w:r>
      <w:r w:rsidR="001B63A8">
        <w:rPr>
          <w:rFonts w:ascii="Times New Roman" w:hAnsi="Times New Roman" w:cs="Times New Roman"/>
          <w:sz w:val="28"/>
          <w:szCs w:val="28"/>
        </w:rPr>
        <w:t>4</w:t>
      </w:r>
      <w:r w:rsidR="00836F82">
        <w:rPr>
          <w:rFonts w:ascii="Times New Roman" w:hAnsi="Times New Roman" w:cs="Times New Roman"/>
          <w:sz w:val="28"/>
          <w:szCs w:val="28"/>
        </w:rPr>
        <w:t xml:space="preserve">. </w:t>
      </w:r>
      <w:r w:rsidRPr="00814F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49D44C35" w14:textId="77777777" w:rsidR="00227CE3" w:rsidRDefault="00227CE3" w:rsidP="00227CE3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8848FA5" w14:textId="7B95CC4B" w:rsidR="00A5624B" w:rsidRPr="00C15D18" w:rsidRDefault="00C923D7" w:rsidP="00227CE3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5D18">
        <w:rPr>
          <w:rFonts w:ascii="Times New Roman" w:hAnsi="Times New Roman" w:cs="Times New Roman"/>
          <w:iCs/>
          <w:sz w:val="28"/>
          <w:szCs w:val="28"/>
        </w:rPr>
        <w:t xml:space="preserve">Таблица </w:t>
      </w:r>
      <w:r w:rsidR="001B63A8">
        <w:rPr>
          <w:rFonts w:ascii="Times New Roman" w:hAnsi="Times New Roman" w:cs="Times New Roman"/>
          <w:iCs/>
          <w:sz w:val="28"/>
          <w:szCs w:val="28"/>
        </w:rPr>
        <w:t>4</w:t>
      </w:r>
      <w:r w:rsidR="00C15D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15D18" w:rsidRPr="00C15D18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C15D18">
        <w:rPr>
          <w:rFonts w:ascii="Times New Roman" w:hAnsi="Times New Roman" w:cs="Times New Roman"/>
          <w:iCs/>
          <w:sz w:val="28"/>
          <w:szCs w:val="28"/>
        </w:rPr>
        <w:t>Ожидаемые результаты и</w:t>
      </w:r>
      <w:r w:rsidR="005B1B1D" w:rsidRPr="00C15D18">
        <w:rPr>
          <w:rFonts w:ascii="Times New Roman" w:hAnsi="Times New Roman" w:cs="Times New Roman"/>
          <w:iCs/>
          <w:sz w:val="28"/>
          <w:szCs w:val="28"/>
        </w:rPr>
        <w:t xml:space="preserve"> критерии оценки эффективности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944"/>
        <w:gridCol w:w="2694"/>
        <w:gridCol w:w="2976"/>
      </w:tblGrid>
      <w:tr w:rsidR="00493546" w:rsidRPr="000F4782" w14:paraId="63C92579" w14:textId="77777777" w:rsidTr="0005154D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D99553" w14:textId="77777777" w:rsidR="00493546" w:rsidRPr="005F0AD4" w:rsidRDefault="00493546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5D4283B7" w14:textId="77777777" w:rsidR="00493546" w:rsidRPr="005F0AD4" w:rsidRDefault="00493546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F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F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C3F944" w14:textId="77777777" w:rsidR="00493546" w:rsidRPr="005F0AD4" w:rsidRDefault="00493546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3E943A" w14:textId="77777777" w:rsidR="00493546" w:rsidRPr="005F0AD4" w:rsidRDefault="00493546" w:rsidP="00F27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</w:tr>
      <w:tr w:rsidR="00493546" w:rsidRPr="000F4782" w14:paraId="7B249772" w14:textId="77777777" w:rsidTr="0005154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79D6" w14:textId="77777777" w:rsidR="00493546" w:rsidRPr="005F0AD4" w:rsidRDefault="00493546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1C948" w14:textId="77777777" w:rsidR="00493546" w:rsidRPr="005F0AD4" w:rsidRDefault="00493546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F38E05" w14:textId="77777777" w:rsidR="00493546" w:rsidRPr="005F0AD4" w:rsidRDefault="00493546" w:rsidP="00F27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Количественные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9C3EDD" w14:textId="77777777" w:rsidR="00493546" w:rsidRPr="005F0AD4" w:rsidRDefault="00493546" w:rsidP="00F27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Качественные</w:t>
            </w:r>
          </w:p>
        </w:tc>
      </w:tr>
      <w:tr w:rsidR="00493546" w:rsidRPr="007B73C5" w14:paraId="5D43D5F0" w14:textId="77777777" w:rsidTr="0049367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07B9" w14:textId="77777777" w:rsidR="00493546" w:rsidRPr="0049367B" w:rsidRDefault="00493546" w:rsidP="00F2765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22FE" w14:textId="197F12EF" w:rsidR="00493546" w:rsidRPr="0049367B" w:rsidRDefault="001C3BB0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Информированность лиц БОМЖ о проведении мероприятий по социально-медицинской реабилитации</w:t>
            </w:r>
            <w:r w:rsidR="00F31280" w:rsidRPr="00493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9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1280" w:rsidRPr="004936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B5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280" w:rsidRPr="004936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B30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4D14" w14:textId="74407A4A" w:rsidR="00493546" w:rsidRPr="0049367B" w:rsidRDefault="00F31280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Число граждан проинформированных о проведении мероприятий</w:t>
            </w:r>
            <w:r w:rsidR="007955F6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социально-медицинской реабилитации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30DA" w14:textId="230CA915" w:rsidR="00493546" w:rsidRPr="0049367B" w:rsidRDefault="00F31280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Доля граждан, проинформированных</w:t>
            </w:r>
            <w:r w:rsidRPr="0049367B">
              <w:rPr>
                <w:sz w:val="24"/>
                <w:szCs w:val="24"/>
              </w:rPr>
              <w:t xml:space="preserve"> </w:t>
            </w: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о проведении мероприятий</w:t>
            </w:r>
            <w:r w:rsidRPr="0049367B">
              <w:rPr>
                <w:sz w:val="24"/>
                <w:szCs w:val="24"/>
              </w:rPr>
              <w:t xml:space="preserve"> </w:t>
            </w:r>
            <w:r w:rsidR="0016713D" w:rsidRPr="0049367B">
              <w:rPr>
                <w:rFonts w:ascii="Times New Roman" w:hAnsi="Times New Roman" w:cs="Times New Roman"/>
                <w:sz w:val="24"/>
                <w:szCs w:val="24"/>
              </w:rPr>
              <w:t>от общего числа</w:t>
            </w:r>
            <w:r w:rsidR="0016713D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="0016713D" w:rsidRPr="004936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на социальном обслуживании в отделении милосердия</w:t>
            </w:r>
          </w:p>
        </w:tc>
      </w:tr>
      <w:tr w:rsidR="00493546" w:rsidRPr="007B73C5" w14:paraId="1492D40A" w14:textId="77777777" w:rsidTr="0049367B">
        <w:trPr>
          <w:trHeight w:val="24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419D" w14:textId="77777777" w:rsidR="00493546" w:rsidRPr="0049367B" w:rsidRDefault="00493546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0A4C" w14:textId="2276D8BD" w:rsidR="001C3BB0" w:rsidRPr="0049367B" w:rsidRDefault="001C3BB0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Вовлеченность лиц БОМЖ в реализацию программных мероприятий </w:t>
            </w:r>
            <w:r w:rsidR="001671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671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167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1671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6A8ED50" w14:textId="72F2D352" w:rsidR="00493546" w:rsidRPr="0049367B" w:rsidRDefault="00493546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08A1" w14:textId="73019EB7" w:rsidR="00493546" w:rsidRPr="0049367B" w:rsidRDefault="001C3BB0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Число граждан, вовлеченных в реализацию программы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D7FC" w14:textId="7CB81F42" w:rsidR="00493546" w:rsidRPr="0049367B" w:rsidRDefault="001C3BB0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Доля граждан, вовлеченных в реализацию программы, от общего числа находящихся на социальном обслуживании  в отделении милосердия</w:t>
            </w:r>
          </w:p>
        </w:tc>
      </w:tr>
      <w:tr w:rsidR="00493546" w:rsidRPr="007B73C5" w14:paraId="7A49CD21" w14:textId="77777777" w:rsidTr="0049367B">
        <w:trPr>
          <w:trHeight w:val="2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2FEA" w14:textId="1A01636E" w:rsidR="00493546" w:rsidRPr="0049367B" w:rsidRDefault="00493546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0B42" w14:textId="29A5C9ED" w:rsidR="00493546" w:rsidRPr="0049367B" w:rsidRDefault="001C3BB0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  <w:r w:rsidR="00F26E05">
              <w:rPr>
                <w:rFonts w:ascii="Times New Roman" w:hAnsi="Times New Roman" w:cs="Times New Roman"/>
                <w:sz w:val="24"/>
                <w:szCs w:val="24"/>
              </w:rPr>
              <w:t xml:space="preserve"> общего состояния здоровья</w:t>
            </w:r>
            <w:r w:rsidR="00DB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CE8">
              <w:rPr>
                <w:rFonts w:ascii="Times New Roman" w:hAnsi="Times New Roman" w:cs="Times New Roman"/>
                <w:sz w:val="24"/>
                <w:szCs w:val="24"/>
              </w:rPr>
              <w:t>лиц БОМЖ</w:t>
            </w:r>
            <w:r w:rsidR="00DB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C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B65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proofErr w:type="gramStart"/>
            <w:r w:rsidR="00DB65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B65CB">
              <w:rPr>
                <w:rFonts w:ascii="Times New Roman" w:hAnsi="Times New Roman" w:cs="Times New Roman"/>
                <w:sz w:val="24"/>
                <w:szCs w:val="24"/>
              </w:rPr>
              <w:t xml:space="preserve"> чем у </w:t>
            </w: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  <w:r w:rsidR="00DB65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C85B" w14:textId="6BDBC2C1" w:rsidR="00493546" w:rsidRPr="0049367B" w:rsidRDefault="00F31280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Число граждан, у которых наблюдается положительная динамика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1BAF" w14:textId="31FEB073" w:rsidR="00493546" w:rsidRPr="0049367B" w:rsidRDefault="00F31280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Доля граждан, вовлеченных в реализацию программы, у которых наблюдается положительная динамика</w:t>
            </w:r>
          </w:p>
        </w:tc>
      </w:tr>
      <w:tr w:rsidR="00493546" w:rsidRPr="007B73C5" w14:paraId="439B17AC" w14:textId="77777777" w:rsidTr="0049367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72E8" w14:textId="3ABCBFF8" w:rsidR="00493546" w:rsidRPr="0049367B" w:rsidRDefault="001C3BB0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4519" w14:textId="1B04FE8B" w:rsidR="001C3BB0" w:rsidRPr="0049367B" w:rsidRDefault="001C3BB0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Стабилизация состояния здоровья</w:t>
            </w:r>
            <w:r w:rsidR="00D47CE8">
              <w:rPr>
                <w:rFonts w:ascii="Times New Roman" w:hAnsi="Times New Roman" w:cs="Times New Roman"/>
                <w:sz w:val="24"/>
                <w:szCs w:val="24"/>
              </w:rPr>
              <w:t xml:space="preserve"> лиц БОМЖ </w:t>
            </w:r>
            <w:r w:rsidR="002B4C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7CE8">
              <w:rPr>
                <w:rFonts w:ascii="Times New Roman" w:hAnsi="Times New Roman" w:cs="Times New Roman"/>
                <w:sz w:val="24"/>
                <w:szCs w:val="24"/>
              </w:rPr>
              <w:t>(не менее</w:t>
            </w:r>
            <w:proofErr w:type="gramStart"/>
            <w:r w:rsidR="00D47C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47CE8">
              <w:rPr>
                <w:rFonts w:ascii="Times New Roman" w:hAnsi="Times New Roman" w:cs="Times New Roman"/>
                <w:sz w:val="24"/>
                <w:szCs w:val="24"/>
              </w:rPr>
              <w:t xml:space="preserve"> чем у </w:t>
            </w: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4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47C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F81B4E" w14:textId="77777777" w:rsidR="00493546" w:rsidRPr="0049367B" w:rsidRDefault="00493546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9419" w14:textId="480858E1" w:rsidR="00493546" w:rsidRPr="0049367B" w:rsidRDefault="00F31280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 xml:space="preserve">Число граждан, у которых стабилизировалось </w:t>
            </w:r>
            <w:r w:rsidR="00D47CE8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состояние здоровья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3A01" w14:textId="0BBF2844" w:rsidR="00493546" w:rsidRPr="0049367B" w:rsidRDefault="00F31280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вовлеченных в реализацию программы, у которых стабилизировалось </w:t>
            </w:r>
            <w:r w:rsidR="00D47CE8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состояние здоровья от общего числа граждан пожилого возраста, находящихся на социальном обслуживании в отделении милосердия</w:t>
            </w:r>
          </w:p>
        </w:tc>
      </w:tr>
      <w:tr w:rsidR="001C3BB0" w:rsidRPr="007B73C5" w14:paraId="05524347" w14:textId="77777777" w:rsidTr="0049367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2BF7" w14:textId="761D4D61" w:rsidR="001C3BB0" w:rsidRPr="0049367B" w:rsidRDefault="001C3BB0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A0DA" w14:textId="087F69A8" w:rsidR="00383D7E" w:rsidRDefault="00383D7E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D7E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психоэмоционального состояния лиц БОМЖ </w:t>
            </w:r>
            <w:r w:rsidR="002B4C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3D7E">
              <w:rPr>
                <w:rFonts w:ascii="Times New Roman" w:hAnsi="Times New Roman" w:cs="Times New Roman"/>
                <w:sz w:val="24"/>
                <w:szCs w:val="24"/>
              </w:rPr>
              <w:t>(не менее</w:t>
            </w:r>
            <w:proofErr w:type="gramStart"/>
            <w:r w:rsidRPr="00383D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83D7E">
              <w:rPr>
                <w:rFonts w:ascii="Times New Roman" w:hAnsi="Times New Roman" w:cs="Times New Roman"/>
                <w:sz w:val="24"/>
                <w:szCs w:val="24"/>
              </w:rPr>
              <w:t xml:space="preserve"> чем у 95 %)</w:t>
            </w:r>
          </w:p>
          <w:p w14:paraId="1BB8AB7A" w14:textId="084EFF15" w:rsidR="001C3BB0" w:rsidRPr="0049367B" w:rsidRDefault="001C3BB0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2DD5" w14:textId="089766AB" w:rsidR="001C3BB0" w:rsidRPr="0049367B" w:rsidRDefault="001C3BB0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B">
              <w:rPr>
                <w:rFonts w:ascii="Times New Roman" w:hAnsi="Times New Roman"/>
                <w:bCs/>
                <w:sz w:val="24"/>
                <w:szCs w:val="24"/>
              </w:rPr>
              <w:t xml:space="preserve">Число граждан, у которых улучшилось </w:t>
            </w:r>
            <w:r w:rsidRPr="004936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психоэмоциональное состояние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F4EF" w14:textId="787C4D74" w:rsidR="001C3BB0" w:rsidRPr="0049367B" w:rsidRDefault="001C3BB0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Доля граждан, вовлеченных в реализацию программы, у которых улучшилось психоэмоциональное состояние</w:t>
            </w:r>
            <w:r w:rsidR="00D47C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граждан пожилого </w:t>
            </w:r>
            <w:r w:rsidRPr="00493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возраста, находящихся на социальном обслуживании в отделении милосердия</w:t>
            </w:r>
          </w:p>
        </w:tc>
      </w:tr>
      <w:tr w:rsidR="00493546" w:rsidRPr="007B73C5" w14:paraId="03B2D6FC" w14:textId="77777777" w:rsidTr="0049367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0854" w14:textId="5D2E7C98" w:rsidR="00493546" w:rsidRPr="0049367B" w:rsidRDefault="001C3BB0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8676" w14:textId="77777777" w:rsidR="00383D7E" w:rsidRPr="005462AB" w:rsidRDefault="00383D7E" w:rsidP="00383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3D7E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383D7E">
              <w:rPr>
                <w:rFonts w:ascii="Times New Roman" w:hAnsi="Times New Roman"/>
                <w:sz w:val="24"/>
                <w:szCs w:val="24"/>
              </w:rPr>
              <w:t xml:space="preserve"> навыков у лиц БОМЖ самостоятельного выполнения упражнений, направленных на профилактику нарушений и восстановление нарушенных функций (не менее</w:t>
            </w:r>
            <w:proofErr w:type="gramStart"/>
            <w:r w:rsidRPr="00383D7E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383D7E">
              <w:rPr>
                <w:rFonts w:ascii="Times New Roman" w:hAnsi="Times New Roman"/>
                <w:sz w:val="24"/>
                <w:szCs w:val="24"/>
              </w:rPr>
              <w:t xml:space="preserve"> чем у 65 %)</w:t>
            </w:r>
          </w:p>
          <w:p w14:paraId="57750EBE" w14:textId="77777777" w:rsidR="00383D7E" w:rsidRDefault="00383D7E" w:rsidP="00F2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CE3285" w14:textId="097B6DA9" w:rsidR="00493546" w:rsidRPr="0049367B" w:rsidRDefault="00493546" w:rsidP="00383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CE0A" w14:textId="5D9118DE" w:rsidR="00493546" w:rsidRPr="0049367B" w:rsidRDefault="001C3BB0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 xml:space="preserve">Число граждан, у которых сформированы навыки самостоятельного выполнения упражнений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3889" w14:textId="420F0C8A" w:rsidR="00493546" w:rsidRPr="0049367B" w:rsidRDefault="001C3BB0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Доля граждан, вовлеченных в реализацию программы, у которых сформированы навыки самостоятельного выполнения упражнений, от общего находящихся на социальном обслуживании в отделении милосердия</w:t>
            </w:r>
          </w:p>
        </w:tc>
      </w:tr>
      <w:tr w:rsidR="00493546" w:rsidRPr="007B73C5" w14:paraId="68F4503B" w14:textId="77777777" w:rsidTr="0049367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37A5" w14:textId="5B6EC4E2" w:rsidR="00493546" w:rsidRPr="0049367B" w:rsidRDefault="001C3BB0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753A" w14:textId="0F73230C" w:rsidR="00493546" w:rsidRPr="0049367B" w:rsidRDefault="001C3BB0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</w:t>
            </w:r>
            <w:r w:rsidR="000A2A9B">
              <w:rPr>
                <w:rFonts w:ascii="Times New Roman" w:hAnsi="Times New Roman" w:cs="Times New Roman"/>
                <w:sz w:val="24"/>
                <w:szCs w:val="24"/>
              </w:rPr>
              <w:t xml:space="preserve">лиц БОМЖ </w:t>
            </w: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качеством и периодичностью программных мероприятий </w:t>
            </w:r>
            <w:r w:rsidR="000A2A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A2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0A2A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2C6E" w14:textId="05CC44C3" w:rsidR="00493546" w:rsidRPr="0049367B" w:rsidRDefault="00F31280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Численность получателей социальных услуг, участвовавших в запланированных мероприятиях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4344" w14:textId="499B9AAB" w:rsidR="00493546" w:rsidRPr="0049367B" w:rsidRDefault="00F31280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Доля удовлетворенных получателей социальных услуг от численности, принимавших участие в реализации программы</w:t>
            </w:r>
          </w:p>
        </w:tc>
      </w:tr>
    </w:tbl>
    <w:p w14:paraId="423FFACB" w14:textId="77777777" w:rsidR="00493546" w:rsidRDefault="00493546" w:rsidP="00DA0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F57628" w14:textId="203C6FD9" w:rsidR="00863890" w:rsidRDefault="00F31280" w:rsidP="00F31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280">
        <w:rPr>
          <w:rFonts w:ascii="Times New Roman" w:hAnsi="Times New Roman" w:cs="Times New Roman"/>
          <w:sz w:val="28"/>
          <w:szCs w:val="28"/>
        </w:rPr>
        <w:tab/>
      </w:r>
    </w:p>
    <w:p w14:paraId="77AA50C0" w14:textId="0091816E" w:rsidR="00C923D7" w:rsidRPr="002C1443" w:rsidRDefault="00A72ADC" w:rsidP="00DA0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43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14:paraId="232A4310" w14:textId="77777777" w:rsidR="00C542F1" w:rsidRPr="00A5624B" w:rsidRDefault="00C542F1" w:rsidP="00DA0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5B7AC8" w14:textId="77777777" w:rsidR="00C542F1" w:rsidRPr="00A5624B" w:rsidRDefault="00C542F1" w:rsidP="002C1443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24B">
        <w:rPr>
          <w:rFonts w:ascii="Times New Roman" w:hAnsi="Times New Roman" w:cs="Times New Roman"/>
          <w:sz w:val="28"/>
          <w:szCs w:val="28"/>
        </w:rPr>
        <w:t xml:space="preserve">Соколов С.Я. С59 Фитотерапия и </w:t>
      </w:r>
      <w:proofErr w:type="spellStart"/>
      <w:r w:rsidRPr="00A5624B">
        <w:rPr>
          <w:rFonts w:ascii="Times New Roman" w:hAnsi="Times New Roman" w:cs="Times New Roman"/>
          <w:sz w:val="28"/>
          <w:szCs w:val="28"/>
        </w:rPr>
        <w:t>фитофармакология</w:t>
      </w:r>
      <w:proofErr w:type="spellEnd"/>
      <w:r w:rsidRPr="00A5624B">
        <w:rPr>
          <w:rFonts w:ascii="Times New Roman" w:hAnsi="Times New Roman" w:cs="Times New Roman"/>
          <w:sz w:val="28"/>
          <w:szCs w:val="28"/>
        </w:rPr>
        <w:t xml:space="preserve">: Руководство для врачей. М.: Медицинское информационное агентство, 2000. 976 </w:t>
      </w:r>
      <w:proofErr w:type="gramStart"/>
      <w:r w:rsidRPr="00A5624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14:paraId="41F23199" w14:textId="77777777" w:rsidR="00C542F1" w:rsidRPr="00A5624B" w:rsidRDefault="00C542F1" w:rsidP="002C1443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A5624B">
        <w:rPr>
          <w:sz w:val="28"/>
          <w:szCs w:val="28"/>
          <w:lang w:val="ru-RU"/>
        </w:rPr>
        <w:t xml:space="preserve">Лечебная физическая культура. Учебное пособие /Е.В. Токарь. – Благовещенск: Амурский гос. ун-т, 2018. – 76 </w:t>
      </w:r>
      <w:proofErr w:type="gramStart"/>
      <w:r w:rsidRPr="00A5624B">
        <w:rPr>
          <w:sz w:val="28"/>
          <w:szCs w:val="28"/>
          <w:lang w:val="ru-RU"/>
        </w:rPr>
        <w:t>с</w:t>
      </w:r>
      <w:proofErr w:type="gramEnd"/>
    </w:p>
    <w:p w14:paraId="7081991F" w14:textId="39EF76A6" w:rsidR="00C542F1" w:rsidRPr="00A5624B" w:rsidRDefault="00C542F1" w:rsidP="002C1443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A5624B">
        <w:rPr>
          <w:sz w:val="28"/>
          <w:szCs w:val="28"/>
          <w:lang w:val="ru-RU"/>
        </w:rPr>
        <w:t xml:space="preserve">Развитие мелкой моторики средствами АФК у лиц перенесших острое нарушение мозгового кровообращения  </w:t>
      </w:r>
      <w:proofErr w:type="spellStart"/>
      <w:r w:rsidRPr="00A5624B">
        <w:rPr>
          <w:sz w:val="28"/>
          <w:szCs w:val="28"/>
          <w:lang w:val="ru-RU"/>
        </w:rPr>
        <w:t>Чернякевич</w:t>
      </w:r>
      <w:proofErr w:type="spellEnd"/>
      <w:r w:rsidRPr="00A5624B">
        <w:rPr>
          <w:sz w:val="28"/>
          <w:szCs w:val="28"/>
          <w:lang w:val="ru-RU"/>
        </w:rPr>
        <w:t xml:space="preserve">, О. М. Развитие мелкой моторики средствами АФК у лиц перенесших острое нарушение мозгового кровообращения / О. М. </w:t>
      </w:r>
      <w:proofErr w:type="spellStart"/>
      <w:r w:rsidRPr="00A5624B">
        <w:rPr>
          <w:sz w:val="28"/>
          <w:szCs w:val="28"/>
          <w:lang w:val="ru-RU"/>
        </w:rPr>
        <w:t>Чернякевич</w:t>
      </w:r>
      <w:proofErr w:type="spellEnd"/>
      <w:r w:rsidRPr="00A5624B">
        <w:rPr>
          <w:sz w:val="28"/>
          <w:szCs w:val="28"/>
          <w:lang w:val="ru-RU"/>
        </w:rPr>
        <w:t xml:space="preserve"> // Оздоровительная физическая культура молодежи: актуальные проблемы и перспективы : материалы </w:t>
      </w:r>
      <w:r w:rsidRPr="00A5624B">
        <w:rPr>
          <w:sz w:val="28"/>
          <w:szCs w:val="28"/>
        </w:rPr>
        <w:t>II</w:t>
      </w:r>
      <w:r w:rsidRPr="00A5624B">
        <w:rPr>
          <w:sz w:val="28"/>
          <w:szCs w:val="28"/>
          <w:lang w:val="ru-RU"/>
        </w:rPr>
        <w:t xml:space="preserve"> </w:t>
      </w:r>
      <w:proofErr w:type="spellStart"/>
      <w:r w:rsidRPr="00A5624B">
        <w:rPr>
          <w:sz w:val="28"/>
          <w:szCs w:val="28"/>
          <w:lang w:val="ru-RU"/>
        </w:rPr>
        <w:t>Междунар</w:t>
      </w:r>
      <w:proofErr w:type="spellEnd"/>
      <w:r w:rsidRPr="00A5624B">
        <w:rPr>
          <w:sz w:val="28"/>
          <w:szCs w:val="28"/>
          <w:lang w:val="ru-RU"/>
        </w:rPr>
        <w:t>. науч</w:t>
      </w:r>
      <w:proofErr w:type="gramStart"/>
      <w:r w:rsidRPr="00A5624B">
        <w:rPr>
          <w:sz w:val="28"/>
          <w:szCs w:val="28"/>
          <w:lang w:val="ru-RU"/>
        </w:rPr>
        <w:t>.-</w:t>
      </w:r>
      <w:proofErr w:type="spellStart"/>
      <w:proofErr w:type="gramEnd"/>
      <w:r w:rsidRPr="00A5624B">
        <w:rPr>
          <w:sz w:val="28"/>
          <w:szCs w:val="28"/>
          <w:lang w:val="ru-RU"/>
        </w:rPr>
        <w:t>практ</w:t>
      </w:r>
      <w:proofErr w:type="spellEnd"/>
      <w:r w:rsidRPr="00A5624B">
        <w:rPr>
          <w:sz w:val="28"/>
          <w:szCs w:val="28"/>
          <w:lang w:val="ru-RU"/>
        </w:rPr>
        <w:t xml:space="preserve">. </w:t>
      </w:r>
      <w:proofErr w:type="spellStart"/>
      <w:r w:rsidRPr="00A5624B">
        <w:rPr>
          <w:sz w:val="28"/>
          <w:szCs w:val="28"/>
          <w:lang w:val="ru-RU"/>
        </w:rPr>
        <w:t>конф</w:t>
      </w:r>
      <w:proofErr w:type="spellEnd"/>
      <w:r w:rsidRPr="00A5624B">
        <w:rPr>
          <w:sz w:val="28"/>
          <w:szCs w:val="28"/>
          <w:lang w:val="ru-RU"/>
        </w:rPr>
        <w:t>., Минск, 2-3 апр. 2015 г. / под ред. : К. Ю. Романова, Е. С. Ванда. - Минск: БГМУ, 2015. - С. 359-363.</w:t>
      </w:r>
    </w:p>
    <w:p w14:paraId="1A84338E" w14:textId="77777777" w:rsidR="00C542F1" w:rsidRPr="00A5624B" w:rsidRDefault="00C542F1" w:rsidP="002C1443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A5624B">
        <w:rPr>
          <w:sz w:val="28"/>
          <w:szCs w:val="28"/>
          <w:lang w:val="ru-RU"/>
        </w:rPr>
        <w:t>Пекарска</w:t>
      </w:r>
      <w:proofErr w:type="spellEnd"/>
      <w:r w:rsidRPr="00A5624B">
        <w:rPr>
          <w:sz w:val="28"/>
          <w:szCs w:val="28"/>
          <w:lang w:val="ru-RU"/>
        </w:rPr>
        <w:t xml:space="preserve"> И., </w:t>
      </w:r>
      <w:proofErr w:type="spellStart"/>
      <w:r w:rsidRPr="00A5624B">
        <w:rPr>
          <w:sz w:val="28"/>
          <w:szCs w:val="28"/>
          <w:lang w:val="ru-RU"/>
        </w:rPr>
        <w:t>Пекарски</w:t>
      </w:r>
      <w:proofErr w:type="spellEnd"/>
      <w:r w:rsidRPr="00A5624B">
        <w:rPr>
          <w:sz w:val="28"/>
          <w:szCs w:val="28"/>
          <w:lang w:val="ru-RU"/>
        </w:rPr>
        <w:t xml:space="preserve"> В., Ткачёва О.Н., </w:t>
      </w:r>
      <w:proofErr w:type="spellStart"/>
      <w:r w:rsidRPr="00A5624B">
        <w:rPr>
          <w:sz w:val="28"/>
          <w:szCs w:val="28"/>
          <w:lang w:val="ru-RU"/>
        </w:rPr>
        <w:t>Мхитарян</w:t>
      </w:r>
      <w:proofErr w:type="spellEnd"/>
      <w:r w:rsidRPr="00A5624B">
        <w:rPr>
          <w:sz w:val="28"/>
          <w:szCs w:val="28"/>
          <w:lang w:val="ru-RU"/>
        </w:rPr>
        <w:t xml:space="preserve"> Э.А., Чердак</w:t>
      </w:r>
      <w:r w:rsidRPr="00A5624B">
        <w:rPr>
          <w:sz w:val="28"/>
          <w:szCs w:val="28"/>
        </w:rPr>
        <w:t> </w:t>
      </w:r>
      <w:r w:rsidRPr="00A5624B">
        <w:rPr>
          <w:sz w:val="28"/>
          <w:szCs w:val="28"/>
          <w:lang w:val="ru-RU"/>
        </w:rPr>
        <w:t>М.А. Когнитивный тренинг: упражнение интеллекта и речи в пожилом возрасте. — М.: Издательство Перо, 2021. – 68</w:t>
      </w:r>
      <w:r w:rsidRPr="00A5624B">
        <w:rPr>
          <w:sz w:val="28"/>
          <w:szCs w:val="28"/>
        </w:rPr>
        <w:t> </w:t>
      </w:r>
      <w:r w:rsidRPr="00A5624B">
        <w:rPr>
          <w:sz w:val="28"/>
          <w:szCs w:val="28"/>
          <w:lang w:val="ru-RU"/>
        </w:rPr>
        <w:t>с.</w:t>
      </w:r>
    </w:p>
    <w:p w14:paraId="463E41AB" w14:textId="224F0681" w:rsidR="00C542F1" w:rsidRPr="00A5624B" w:rsidRDefault="00C542F1" w:rsidP="002C1443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24B">
        <w:rPr>
          <w:rFonts w:ascii="Times New Roman" w:hAnsi="Times New Roman" w:cs="Times New Roman"/>
          <w:sz w:val="28"/>
          <w:szCs w:val="28"/>
        </w:rPr>
        <w:t xml:space="preserve">Шкловский В.М., </w:t>
      </w:r>
      <w:proofErr w:type="spellStart"/>
      <w:r w:rsidRPr="00A5624B">
        <w:rPr>
          <w:rFonts w:ascii="Times New Roman" w:hAnsi="Times New Roman" w:cs="Times New Roman"/>
          <w:sz w:val="28"/>
          <w:szCs w:val="28"/>
        </w:rPr>
        <w:t>Визель</w:t>
      </w:r>
      <w:proofErr w:type="spellEnd"/>
      <w:r w:rsidRPr="00A5624B">
        <w:rPr>
          <w:rFonts w:ascii="Times New Roman" w:hAnsi="Times New Roman" w:cs="Times New Roman"/>
          <w:sz w:val="28"/>
          <w:szCs w:val="28"/>
        </w:rPr>
        <w:t xml:space="preserve"> Т.</w:t>
      </w:r>
      <w:proofErr w:type="gramStart"/>
      <w:r w:rsidRPr="00A562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624B">
        <w:rPr>
          <w:rFonts w:ascii="Times New Roman" w:hAnsi="Times New Roman" w:cs="Times New Roman"/>
          <w:sz w:val="28"/>
          <w:szCs w:val="28"/>
        </w:rPr>
        <w:t xml:space="preserve"> Восстановление речевой функции у больных с разными формами афазии. М.: Ассоциация дефектологов, В. Секачев, 2011</w:t>
      </w:r>
      <w:r w:rsidR="002C1443">
        <w:rPr>
          <w:rFonts w:ascii="Times New Roman" w:hAnsi="Times New Roman" w:cs="Times New Roman"/>
          <w:sz w:val="28"/>
          <w:szCs w:val="28"/>
        </w:rPr>
        <w:t>.</w:t>
      </w:r>
    </w:p>
    <w:p w14:paraId="5BE8BC7A" w14:textId="77777777" w:rsidR="00C923D7" w:rsidRPr="00814F61" w:rsidRDefault="00C923D7" w:rsidP="002C14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936F5D" w14:textId="77777777" w:rsidR="00C923D7" w:rsidRPr="00814F61" w:rsidRDefault="00C923D7" w:rsidP="002C14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1F6D0A" w14:textId="4CEFE1E9" w:rsidR="00AC70C1" w:rsidRPr="00A917FA" w:rsidRDefault="00603C3B" w:rsidP="0043691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A917FA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1</w:t>
      </w:r>
    </w:p>
    <w:p w14:paraId="46A6FDC9" w14:textId="77777777" w:rsidR="00AC70C1" w:rsidRPr="00814F61" w:rsidRDefault="00AC70C1" w:rsidP="00814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62EA41" w14:textId="26419A95" w:rsidR="00AC70C1" w:rsidRPr="00237BB8" w:rsidRDefault="00237BB8" w:rsidP="00A72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237BB8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Профилактические беседы на тему различных заболевания, лекции </w:t>
      </w:r>
      <w:r w:rsidRPr="00237BB8">
        <w:rPr>
          <w:rFonts w:ascii="Times New Roman" w:hAnsi="Times New Roman" w:cs="Times New Roman"/>
          <w:b/>
          <w:sz w:val="28"/>
          <w:szCs w:val="28"/>
        </w:rPr>
        <w:t>о вредных привычках «</w:t>
      </w:r>
      <w:proofErr w:type="gramStart"/>
      <w:r w:rsidR="00603C3B" w:rsidRPr="00237BB8">
        <w:rPr>
          <w:rFonts w:ascii="Times New Roman" w:hAnsi="Times New Roman" w:cs="Times New Roman"/>
          <w:b/>
          <w:sz w:val="28"/>
          <w:szCs w:val="28"/>
          <w:lang w:bidi="he-IL"/>
        </w:rPr>
        <w:t>Болезнь</w:t>
      </w:r>
      <w:proofErr w:type="gramEnd"/>
      <w:r w:rsidR="00603C3B" w:rsidRPr="00237BB8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не так страшна </w:t>
      </w:r>
      <w:proofErr w:type="gramStart"/>
      <w:r w:rsidR="00603C3B" w:rsidRPr="00237BB8">
        <w:rPr>
          <w:rFonts w:ascii="Times New Roman" w:hAnsi="Times New Roman" w:cs="Times New Roman"/>
          <w:b/>
          <w:sz w:val="28"/>
          <w:szCs w:val="28"/>
          <w:lang w:bidi="he-IL"/>
        </w:rPr>
        <w:t>какой</w:t>
      </w:r>
      <w:proofErr w:type="gramEnd"/>
      <w:r w:rsidR="00603C3B" w:rsidRPr="00237BB8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она кажется</w:t>
      </w:r>
      <w:r w:rsidRPr="00237BB8">
        <w:rPr>
          <w:rFonts w:ascii="Times New Roman" w:hAnsi="Times New Roman" w:cs="Times New Roman"/>
          <w:b/>
          <w:sz w:val="28"/>
          <w:szCs w:val="28"/>
          <w:lang w:bidi="he-IL"/>
        </w:rPr>
        <w:t>»</w:t>
      </w:r>
    </w:p>
    <w:p w14:paraId="6B4858F2" w14:textId="77777777" w:rsidR="00DA0ABE" w:rsidRPr="00603C3B" w:rsidRDefault="00DA0ABE" w:rsidP="00A72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495177" w14:textId="4C8C271E" w:rsidR="00603C3B" w:rsidRDefault="00603C3B" w:rsidP="00A72ADC">
      <w:pPr>
        <w:pStyle w:val="a5"/>
        <w:keepNext/>
        <w:widowControl w:val="0"/>
        <w:tabs>
          <w:tab w:val="left" w:pos="0"/>
          <w:tab w:val="left" w:pos="1457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FE20AE">
        <w:rPr>
          <w:sz w:val="28"/>
          <w:szCs w:val="28"/>
          <w:lang w:val="ru-RU" w:bidi="he-IL"/>
        </w:rPr>
        <w:t>Процесс просвещения – это активный процесс, предполагающий участие</w:t>
      </w:r>
      <w:r>
        <w:rPr>
          <w:sz w:val="28"/>
          <w:szCs w:val="28"/>
          <w:lang w:val="ru-RU" w:bidi="he-IL"/>
        </w:rPr>
        <w:t xml:space="preserve"> получателя социальных услуг. </w:t>
      </w:r>
    </w:p>
    <w:p w14:paraId="38C6F33C" w14:textId="77777777" w:rsidR="00603C3B" w:rsidRDefault="00603C3B" w:rsidP="00A72ADC">
      <w:pPr>
        <w:keepNext/>
        <w:widowControl w:val="0"/>
        <w:tabs>
          <w:tab w:val="left" w:pos="0"/>
          <w:tab w:val="left" w:pos="14577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AC4663">
        <w:rPr>
          <w:rFonts w:ascii="Times New Roman" w:hAnsi="Times New Roman" w:cs="Times New Roman"/>
          <w:sz w:val="28"/>
          <w:szCs w:val="28"/>
        </w:rPr>
        <w:t xml:space="preserve">Для улучшения популяционного здоровья необходимо </w:t>
      </w:r>
      <w:r>
        <w:rPr>
          <w:rFonts w:ascii="Times New Roman" w:hAnsi="Times New Roman" w:cs="Times New Roman"/>
          <w:sz w:val="28"/>
          <w:szCs w:val="28"/>
        </w:rPr>
        <w:t xml:space="preserve">перепрограммирование психики </w:t>
      </w:r>
      <w:r w:rsidRPr="00AC4663">
        <w:rPr>
          <w:rFonts w:ascii="Times New Roman" w:hAnsi="Times New Roman" w:cs="Times New Roman"/>
          <w:sz w:val="28"/>
          <w:szCs w:val="28"/>
        </w:rPr>
        <w:t xml:space="preserve">с лечения болезней, как «главного» в достижении здоровья, на </w:t>
      </w:r>
      <w:r>
        <w:rPr>
          <w:rFonts w:ascii="Times New Roman" w:hAnsi="Times New Roman" w:cs="Times New Roman"/>
          <w:sz w:val="28"/>
          <w:szCs w:val="28"/>
        </w:rPr>
        <w:t xml:space="preserve">профилактику, </w:t>
      </w:r>
      <w:r w:rsidRPr="00AC4663">
        <w:rPr>
          <w:rFonts w:ascii="Times New Roman" w:hAnsi="Times New Roman" w:cs="Times New Roman"/>
          <w:sz w:val="28"/>
          <w:szCs w:val="28"/>
        </w:rPr>
        <w:t xml:space="preserve">активное </w:t>
      </w:r>
      <w:proofErr w:type="spellStart"/>
      <w:r w:rsidRPr="00AC4663">
        <w:rPr>
          <w:rFonts w:ascii="Times New Roman" w:hAnsi="Times New Roman" w:cs="Times New Roman"/>
          <w:sz w:val="28"/>
          <w:szCs w:val="28"/>
        </w:rPr>
        <w:t>самообеспечение</w:t>
      </w:r>
      <w:proofErr w:type="spellEnd"/>
      <w:r w:rsidRPr="00AC4663">
        <w:rPr>
          <w:rFonts w:ascii="Times New Roman" w:hAnsi="Times New Roman" w:cs="Times New Roman"/>
          <w:sz w:val="28"/>
          <w:szCs w:val="28"/>
        </w:rPr>
        <w:t xml:space="preserve"> высокого уровня индивидуального здоровья, как предпосылки снижения риска возникновения болезней</w:t>
      </w:r>
      <w:r w:rsidRPr="00AC46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36E16B2" w14:textId="77777777" w:rsidR="00603C3B" w:rsidRDefault="00603C3B" w:rsidP="00A72ADC">
      <w:pPr>
        <w:keepNext/>
        <w:widowControl w:val="0"/>
        <w:tabs>
          <w:tab w:val="left" w:pos="0"/>
          <w:tab w:val="left" w:pos="1457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FE20AE">
        <w:rPr>
          <w:rFonts w:ascii="Times New Roman" w:hAnsi="Times New Roman" w:cs="Times New Roman"/>
          <w:sz w:val="28"/>
          <w:szCs w:val="28"/>
        </w:rPr>
        <w:t>то комплекс мероприятий,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0AE">
        <w:rPr>
          <w:rFonts w:ascii="Times New Roman" w:hAnsi="Times New Roman" w:cs="Times New Roman"/>
          <w:sz w:val="28"/>
          <w:szCs w:val="28"/>
        </w:rPr>
        <w:t>которых является профилактика заболеваний, воспитание здорового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0AE">
        <w:rPr>
          <w:rFonts w:ascii="Times New Roman" w:hAnsi="Times New Roman" w:cs="Times New Roman"/>
          <w:sz w:val="28"/>
          <w:szCs w:val="28"/>
        </w:rPr>
        <w:t>образа жизни, сохранение здоровья, повышение трудовой, физической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0AE">
        <w:rPr>
          <w:rFonts w:ascii="Times New Roman" w:hAnsi="Times New Roman" w:cs="Times New Roman"/>
          <w:sz w:val="28"/>
          <w:szCs w:val="28"/>
        </w:rPr>
        <w:t>интеллектуальной активности, продление жизни каждого гражданина.</w:t>
      </w:r>
    </w:p>
    <w:p w14:paraId="71697298" w14:textId="77777777" w:rsidR="00603C3B" w:rsidRPr="00FE20AE" w:rsidRDefault="00603C3B" w:rsidP="00A72ADC">
      <w:pPr>
        <w:keepNext/>
        <w:widowControl w:val="0"/>
        <w:tabs>
          <w:tab w:val="left" w:pos="0"/>
          <w:tab w:val="left" w:pos="1457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7E">
        <w:rPr>
          <w:rFonts w:ascii="Times New Roman" w:hAnsi="Times New Roman" w:cs="Times New Roman"/>
          <w:sz w:val="28"/>
          <w:szCs w:val="28"/>
        </w:rPr>
        <w:t>Темы,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27E">
        <w:rPr>
          <w:rFonts w:ascii="Times New Roman" w:hAnsi="Times New Roman" w:cs="Times New Roman"/>
          <w:sz w:val="28"/>
          <w:szCs w:val="28"/>
        </w:rPr>
        <w:t xml:space="preserve"> освеща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6527E">
        <w:rPr>
          <w:rFonts w:ascii="Times New Roman" w:hAnsi="Times New Roman" w:cs="Times New Roman"/>
          <w:sz w:val="28"/>
          <w:szCs w:val="28"/>
        </w:rPr>
        <w:t>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27E">
        <w:rPr>
          <w:rFonts w:ascii="Times New Roman" w:hAnsi="Times New Roman" w:cs="Times New Roman"/>
          <w:sz w:val="28"/>
          <w:szCs w:val="28"/>
        </w:rPr>
        <w:t>лекциях и беседах:</w:t>
      </w:r>
      <w:r>
        <w:rPr>
          <w:rFonts w:ascii="Times New Roman" w:hAnsi="Times New Roman" w:cs="Times New Roman"/>
          <w:sz w:val="28"/>
          <w:szCs w:val="28"/>
        </w:rPr>
        <w:t xml:space="preserve"> Режим труда и отдыха. </w:t>
      </w:r>
      <w:r w:rsidRPr="00C6527E">
        <w:rPr>
          <w:rFonts w:ascii="Times New Roman" w:hAnsi="Times New Roman" w:cs="Times New Roman"/>
          <w:sz w:val="28"/>
          <w:szCs w:val="28"/>
        </w:rPr>
        <w:t xml:space="preserve">Эмоции и их влияние на </w:t>
      </w:r>
      <w:r>
        <w:rPr>
          <w:rFonts w:ascii="Times New Roman" w:hAnsi="Times New Roman" w:cs="Times New Roman"/>
          <w:sz w:val="28"/>
          <w:szCs w:val="28"/>
        </w:rPr>
        <w:t xml:space="preserve">самочувствие, здоровье в целом. </w:t>
      </w:r>
      <w:r w:rsidRPr="00C6527E">
        <w:rPr>
          <w:rFonts w:ascii="Times New Roman" w:hAnsi="Times New Roman" w:cs="Times New Roman"/>
          <w:sz w:val="28"/>
          <w:szCs w:val="28"/>
        </w:rPr>
        <w:t>Вред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способы отказа. </w:t>
      </w:r>
      <w:r w:rsidRPr="00C6527E">
        <w:rPr>
          <w:rFonts w:ascii="Times New Roman" w:hAnsi="Times New Roman" w:cs="Times New Roman"/>
          <w:sz w:val="28"/>
          <w:szCs w:val="28"/>
        </w:rPr>
        <w:t>Алкогольная зависимость и способы излечения.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27E">
        <w:rPr>
          <w:rFonts w:ascii="Times New Roman" w:hAnsi="Times New Roman" w:cs="Times New Roman"/>
          <w:sz w:val="28"/>
          <w:szCs w:val="28"/>
        </w:rPr>
        <w:t xml:space="preserve">Питание </w:t>
      </w:r>
      <w:r>
        <w:rPr>
          <w:rFonts w:ascii="Times New Roman" w:hAnsi="Times New Roman" w:cs="Times New Roman"/>
          <w:sz w:val="28"/>
          <w:szCs w:val="28"/>
        </w:rPr>
        <w:t xml:space="preserve">– рациональность, режим, диеты. </w:t>
      </w:r>
      <w:r w:rsidRPr="00C6527E">
        <w:rPr>
          <w:rFonts w:ascii="Times New Roman" w:hAnsi="Times New Roman" w:cs="Times New Roman"/>
          <w:sz w:val="28"/>
          <w:szCs w:val="28"/>
        </w:rPr>
        <w:t>Кишечные инфекции – возникновение, профилактика.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27E">
        <w:rPr>
          <w:rFonts w:ascii="Times New Roman" w:hAnsi="Times New Roman" w:cs="Times New Roman"/>
          <w:sz w:val="28"/>
          <w:szCs w:val="28"/>
        </w:rPr>
        <w:t>Витамины – их значение, влияние на организм.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27E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gramStart"/>
      <w:r w:rsidRPr="00C6527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ердечно-сосудистых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заболеваний. </w:t>
      </w:r>
      <w:r w:rsidRPr="00C6527E">
        <w:rPr>
          <w:rFonts w:ascii="Times New Roman" w:hAnsi="Times New Roman" w:cs="Times New Roman"/>
          <w:sz w:val="28"/>
          <w:szCs w:val="28"/>
        </w:rPr>
        <w:t>Профилактика язвенных заболеваний.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27E">
        <w:rPr>
          <w:rFonts w:ascii="Times New Roman" w:hAnsi="Times New Roman" w:cs="Times New Roman"/>
          <w:sz w:val="28"/>
          <w:szCs w:val="28"/>
        </w:rPr>
        <w:t>Ожирение – возникновение, лечение, профилактика.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27E">
        <w:rPr>
          <w:rFonts w:ascii="Times New Roman" w:hAnsi="Times New Roman" w:cs="Times New Roman"/>
          <w:sz w:val="28"/>
          <w:szCs w:val="28"/>
        </w:rPr>
        <w:t>Ожирение – возник</w:t>
      </w:r>
      <w:r>
        <w:rPr>
          <w:rFonts w:ascii="Times New Roman" w:hAnsi="Times New Roman" w:cs="Times New Roman"/>
          <w:sz w:val="28"/>
          <w:szCs w:val="28"/>
        </w:rPr>
        <w:t xml:space="preserve">новение, лечение, профилактика. </w:t>
      </w:r>
      <w:r w:rsidRPr="00C6527E">
        <w:rPr>
          <w:rFonts w:ascii="Times New Roman" w:hAnsi="Times New Roman" w:cs="Times New Roman"/>
          <w:sz w:val="28"/>
          <w:szCs w:val="28"/>
        </w:rPr>
        <w:t>Профилакт</w:t>
      </w:r>
      <w:r>
        <w:rPr>
          <w:rFonts w:ascii="Times New Roman" w:hAnsi="Times New Roman" w:cs="Times New Roman"/>
          <w:sz w:val="28"/>
          <w:szCs w:val="28"/>
        </w:rPr>
        <w:t xml:space="preserve">ика онкологических заболеваний. Проблемы ВИЧ\СПИДа. </w:t>
      </w:r>
      <w:r w:rsidRPr="00C6527E">
        <w:rPr>
          <w:rFonts w:ascii="Times New Roman" w:hAnsi="Times New Roman" w:cs="Times New Roman"/>
          <w:sz w:val="28"/>
          <w:szCs w:val="28"/>
        </w:rPr>
        <w:t>Гиподинам</w:t>
      </w:r>
      <w:r>
        <w:rPr>
          <w:rFonts w:ascii="Times New Roman" w:hAnsi="Times New Roman" w:cs="Times New Roman"/>
          <w:sz w:val="28"/>
          <w:szCs w:val="28"/>
        </w:rPr>
        <w:t>ия и ее пагубность для здоровья и так далее.</w:t>
      </w:r>
    </w:p>
    <w:p w14:paraId="60C1781C" w14:textId="77777777" w:rsidR="00AC70C1" w:rsidRPr="00814F61" w:rsidRDefault="00AC70C1" w:rsidP="00A7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29A25C" w14:textId="77777777" w:rsidR="00AC70C1" w:rsidRPr="00814F61" w:rsidRDefault="00AC70C1" w:rsidP="00A7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469B9B" w14:textId="77777777" w:rsidR="00AC70C1" w:rsidRPr="00814F61" w:rsidRDefault="00AC70C1" w:rsidP="00A7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CC70A3" w14:textId="77777777" w:rsidR="00AC70C1" w:rsidRPr="00814F61" w:rsidRDefault="00AC70C1" w:rsidP="00A7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09E333" w14:textId="77777777" w:rsidR="00AC70C1" w:rsidRPr="00814F61" w:rsidRDefault="00AC70C1" w:rsidP="00A7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5DE808" w14:textId="77777777" w:rsidR="00AC70C1" w:rsidRPr="00814F61" w:rsidRDefault="00AC70C1" w:rsidP="00A7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C4C2EF" w14:textId="77777777" w:rsidR="00AC70C1" w:rsidRDefault="00AC70C1" w:rsidP="00A7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5B6450" w14:textId="77777777" w:rsidR="00603C3B" w:rsidRDefault="00603C3B" w:rsidP="00A7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2425CF" w14:textId="77777777" w:rsidR="00603C3B" w:rsidRDefault="00603C3B" w:rsidP="00A7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CB3A62" w14:textId="77777777" w:rsidR="00603C3B" w:rsidRDefault="00603C3B" w:rsidP="00A7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8BA6AE" w14:textId="77777777" w:rsidR="00603C3B" w:rsidRDefault="00603C3B" w:rsidP="00A7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863C65" w14:textId="77777777" w:rsidR="00603C3B" w:rsidRDefault="00603C3B" w:rsidP="00A7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C7F111" w14:textId="77777777" w:rsidR="00603C3B" w:rsidRDefault="00603C3B" w:rsidP="00A7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77F51D" w14:textId="77777777" w:rsidR="00603C3B" w:rsidRDefault="00603C3B" w:rsidP="00A7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032E81" w14:textId="77777777" w:rsidR="00603C3B" w:rsidRDefault="00603C3B" w:rsidP="00A7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963598" w14:textId="62F7CE1D" w:rsidR="00D27723" w:rsidRPr="00A917FA" w:rsidRDefault="00603C3B" w:rsidP="00A72AD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A917FA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2</w:t>
      </w:r>
    </w:p>
    <w:p w14:paraId="57AB0FA4" w14:textId="77777777" w:rsidR="00CA342D" w:rsidRPr="00CA342D" w:rsidRDefault="00CA342D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322F4C7" w14:textId="3DD40691" w:rsidR="00603C3B" w:rsidRPr="00237BB8" w:rsidRDefault="00D27723" w:rsidP="00A72ADC">
      <w:pPr>
        <w:keepNext/>
        <w:widowControl w:val="0"/>
        <w:tabs>
          <w:tab w:val="left" w:pos="0"/>
          <w:tab w:val="left" w:pos="14577"/>
        </w:tabs>
        <w:autoSpaceDE w:val="0"/>
        <w:autoSpaceDN w:val="0"/>
        <w:adjustRightInd w:val="0"/>
        <w:ind w:left="993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237BB8">
        <w:rPr>
          <w:rFonts w:ascii="Times New Roman" w:hAnsi="Times New Roman" w:cs="Times New Roman"/>
          <w:b/>
          <w:sz w:val="28"/>
          <w:szCs w:val="28"/>
          <w:lang w:bidi="he-IL"/>
        </w:rPr>
        <w:t xml:space="preserve">Упражнения </w:t>
      </w:r>
      <w:r w:rsidR="00237BB8" w:rsidRPr="00237BB8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для мелкой моторики </w:t>
      </w:r>
      <w:r w:rsidRPr="00237BB8">
        <w:rPr>
          <w:rFonts w:ascii="Times New Roman" w:hAnsi="Times New Roman" w:cs="Times New Roman"/>
          <w:b/>
          <w:sz w:val="28"/>
          <w:szCs w:val="28"/>
          <w:lang w:bidi="he-IL"/>
        </w:rPr>
        <w:t>«</w:t>
      </w:r>
      <w:r w:rsidR="00054F57" w:rsidRPr="00237BB8">
        <w:rPr>
          <w:rFonts w:ascii="Times New Roman" w:hAnsi="Times New Roman" w:cs="Times New Roman"/>
          <w:b/>
          <w:sz w:val="28"/>
          <w:szCs w:val="28"/>
          <w:lang w:bidi="he-IL"/>
        </w:rPr>
        <w:t>Наши пальчики устали</w:t>
      </w:r>
      <w:r w:rsidRPr="00237BB8">
        <w:rPr>
          <w:rFonts w:ascii="Times New Roman" w:hAnsi="Times New Roman" w:cs="Times New Roman"/>
          <w:b/>
          <w:sz w:val="28"/>
          <w:szCs w:val="28"/>
          <w:lang w:bidi="he-IL"/>
        </w:rPr>
        <w:t>»</w:t>
      </w:r>
    </w:p>
    <w:p w14:paraId="03579D87" w14:textId="77777777" w:rsidR="00B67068" w:rsidRPr="00A917FA" w:rsidRDefault="00603C3B" w:rsidP="00A72ADC">
      <w:pPr>
        <w:keepNext/>
        <w:widowControl w:val="0"/>
        <w:tabs>
          <w:tab w:val="left" w:pos="0"/>
          <w:tab w:val="left" w:pos="1457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>Упражнения для тренировки пальцев рук положительно влияют на развитие головного мозга, который, в свою очередь, тесно связан с центром развития речи. Благодаря регулярным тренировкам мелкой моторики рук происходит интенсивное развитие таких психических процессов, как мышление, внимание, память и речь, происходит быстрое овладение утраченными ранее бытовыми навыками, а все движения становятся координированными.</w:t>
      </w:r>
    </w:p>
    <w:p w14:paraId="4D2131D1" w14:textId="5342F951" w:rsidR="007A289C" w:rsidRPr="00A917FA" w:rsidRDefault="007A289C" w:rsidP="00A72ADC">
      <w:pPr>
        <w:keepNext/>
        <w:widowControl w:val="0"/>
        <w:tabs>
          <w:tab w:val="left" w:pos="0"/>
          <w:tab w:val="left" w:pos="14577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i/>
          <w:sz w:val="28"/>
          <w:szCs w:val="28"/>
        </w:rPr>
        <w:t>Упражнения без предметов</w:t>
      </w:r>
    </w:p>
    <w:p w14:paraId="0D80FDB7" w14:textId="56DF3512" w:rsidR="007A289C" w:rsidRPr="00A917FA" w:rsidRDefault="00946429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7A289C" w:rsidRPr="00A917FA">
        <w:rPr>
          <w:rFonts w:ascii="Times New Roman" w:hAnsi="Times New Roman" w:cs="Times New Roman"/>
          <w:sz w:val="28"/>
          <w:szCs w:val="28"/>
        </w:rPr>
        <w:t>Цель проведения самомассажа – улучшени</w:t>
      </w:r>
      <w:r w:rsidR="00481AF5" w:rsidRPr="00A917FA">
        <w:rPr>
          <w:rFonts w:ascii="Times New Roman" w:hAnsi="Times New Roman" w:cs="Times New Roman"/>
          <w:sz w:val="28"/>
          <w:szCs w:val="28"/>
        </w:rPr>
        <w:t>е</w:t>
      </w:r>
      <w:r w:rsidR="007A289C" w:rsidRPr="00A917FA">
        <w:rPr>
          <w:rFonts w:ascii="Times New Roman" w:hAnsi="Times New Roman" w:cs="Times New Roman"/>
          <w:sz w:val="28"/>
          <w:szCs w:val="28"/>
        </w:rPr>
        <w:t xml:space="preserve"> координации произвольных движений, восстановление ослабленных мышц, снятие излишнего напряжения.</w:t>
      </w:r>
    </w:p>
    <w:p w14:paraId="28920057" w14:textId="2447CBD1" w:rsidR="007A289C" w:rsidRPr="00A917FA" w:rsidRDefault="007B4A65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7A289C" w:rsidRPr="00A917FA">
        <w:rPr>
          <w:rFonts w:ascii="Times New Roman" w:hAnsi="Times New Roman" w:cs="Times New Roman"/>
          <w:sz w:val="28"/>
          <w:szCs w:val="28"/>
        </w:rPr>
        <w:t>Разогреваем ладони, интенсивно потирая их одну о другую, до ощущения тепла;</w:t>
      </w:r>
    </w:p>
    <w:p w14:paraId="0423DF8D" w14:textId="23553ECF" w:rsidR="007A289C" w:rsidRPr="00A917FA" w:rsidRDefault="007B4A65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A289C" w:rsidRPr="00A917FA">
        <w:rPr>
          <w:rFonts w:ascii="Times New Roman" w:hAnsi="Times New Roman" w:cs="Times New Roman"/>
          <w:sz w:val="28"/>
          <w:szCs w:val="28"/>
        </w:rPr>
        <w:t>Плавное</w:t>
      </w:r>
      <w:proofErr w:type="gramEnd"/>
      <w:r w:rsidR="007A289C" w:rsidRPr="00A917FA">
        <w:rPr>
          <w:rFonts w:ascii="Times New Roman" w:hAnsi="Times New Roman" w:cs="Times New Roman"/>
          <w:sz w:val="28"/>
          <w:szCs w:val="28"/>
        </w:rPr>
        <w:t xml:space="preserve"> сжима</w:t>
      </w:r>
      <w:r w:rsidR="00481AF5" w:rsidRPr="00A917FA">
        <w:rPr>
          <w:rFonts w:ascii="Times New Roman" w:hAnsi="Times New Roman" w:cs="Times New Roman"/>
          <w:sz w:val="28"/>
          <w:szCs w:val="28"/>
        </w:rPr>
        <w:t>ем</w:t>
      </w:r>
      <w:r w:rsidR="007A289C" w:rsidRPr="00A917FA">
        <w:rPr>
          <w:rFonts w:ascii="Times New Roman" w:hAnsi="Times New Roman" w:cs="Times New Roman"/>
          <w:sz w:val="28"/>
          <w:szCs w:val="28"/>
        </w:rPr>
        <w:t xml:space="preserve"> и разжима</w:t>
      </w:r>
      <w:r w:rsidR="00481AF5" w:rsidRPr="00A917FA">
        <w:rPr>
          <w:rFonts w:ascii="Times New Roman" w:hAnsi="Times New Roman" w:cs="Times New Roman"/>
          <w:sz w:val="28"/>
          <w:szCs w:val="28"/>
        </w:rPr>
        <w:t>ем</w:t>
      </w:r>
      <w:r w:rsidR="007A289C" w:rsidRPr="00A917FA">
        <w:rPr>
          <w:rFonts w:ascii="Times New Roman" w:hAnsi="Times New Roman" w:cs="Times New Roman"/>
          <w:sz w:val="28"/>
          <w:szCs w:val="28"/>
        </w:rPr>
        <w:t xml:space="preserve"> пальц</w:t>
      </w:r>
      <w:r w:rsidR="00481AF5" w:rsidRPr="00A917FA">
        <w:rPr>
          <w:rFonts w:ascii="Times New Roman" w:hAnsi="Times New Roman" w:cs="Times New Roman"/>
          <w:sz w:val="28"/>
          <w:szCs w:val="28"/>
        </w:rPr>
        <w:t>ы</w:t>
      </w:r>
      <w:r w:rsidR="007A289C" w:rsidRPr="00A917FA">
        <w:rPr>
          <w:rFonts w:ascii="Times New Roman" w:hAnsi="Times New Roman" w:cs="Times New Roman"/>
          <w:sz w:val="28"/>
          <w:szCs w:val="28"/>
        </w:rPr>
        <w:t xml:space="preserve"> на разных руках с постепенным разведением их в стороны;</w:t>
      </w:r>
    </w:p>
    <w:p w14:paraId="6F43E4CF" w14:textId="68E87496" w:rsidR="007A289C" w:rsidRPr="00A917FA" w:rsidRDefault="007B4A65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7A289C" w:rsidRPr="00A917FA">
        <w:rPr>
          <w:rFonts w:ascii="Times New Roman" w:hAnsi="Times New Roman" w:cs="Times New Roman"/>
          <w:sz w:val="28"/>
          <w:szCs w:val="28"/>
        </w:rPr>
        <w:t>Поворачива</w:t>
      </w:r>
      <w:r w:rsidR="00481AF5" w:rsidRPr="00A917FA">
        <w:rPr>
          <w:rFonts w:ascii="Times New Roman" w:hAnsi="Times New Roman" w:cs="Times New Roman"/>
          <w:sz w:val="28"/>
          <w:szCs w:val="28"/>
        </w:rPr>
        <w:t>ем</w:t>
      </w:r>
      <w:r w:rsidR="007A289C" w:rsidRPr="00A917FA">
        <w:rPr>
          <w:rFonts w:ascii="Times New Roman" w:hAnsi="Times New Roman" w:cs="Times New Roman"/>
          <w:sz w:val="28"/>
          <w:szCs w:val="28"/>
        </w:rPr>
        <w:t xml:space="preserve"> ладони вверх-вниз;</w:t>
      </w:r>
    </w:p>
    <w:p w14:paraId="78D14EEF" w14:textId="6E31A91A" w:rsidR="00481AF5" w:rsidRPr="00A917FA" w:rsidRDefault="007B4A65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7A289C" w:rsidRPr="00A917FA">
        <w:rPr>
          <w:rFonts w:ascii="Times New Roman" w:hAnsi="Times New Roman" w:cs="Times New Roman"/>
          <w:sz w:val="28"/>
          <w:szCs w:val="28"/>
        </w:rPr>
        <w:t xml:space="preserve">Кладем ладони на ровную поверхность (или просто на живот) и поочередно, один за другим, поднимаем вверх пальцы, </w:t>
      </w:r>
      <w:r w:rsidR="00481AF5" w:rsidRPr="00A917FA">
        <w:rPr>
          <w:rFonts w:ascii="Times New Roman" w:hAnsi="Times New Roman" w:cs="Times New Roman"/>
          <w:sz w:val="28"/>
          <w:szCs w:val="28"/>
        </w:rPr>
        <w:t>не отрывая при этом сами ладони;</w:t>
      </w:r>
    </w:p>
    <w:p w14:paraId="1AADC912" w14:textId="4CF3295D" w:rsidR="007A289C" w:rsidRPr="00A917FA" w:rsidRDefault="00481AF5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  <w:t>Поочередно соединяем мизинец, безымянный, средний и указательный пальцы рук с большим пальцем, образуя кольцо;</w:t>
      </w:r>
    </w:p>
    <w:p w14:paraId="02314110" w14:textId="31F4C34D" w:rsidR="00481AF5" w:rsidRPr="00A917FA" w:rsidRDefault="007B4A65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481AF5" w:rsidRPr="00A917FA">
        <w:rPr>
          <w:rFonts w:ascii="Times New Roman" w:hAnsi="Times New Roman" w:cs="Times New Roman"/>
          <w:sz w:val="28"/>
          <w:szCs w:val="28"/>
        </w:rPr>
        <w:t>Пощипываем пальцами одной руки кисть и пальцы другой руки. Меняем руки «ролями»;</w:t>
      </w:r>
    </w:p>
    <w:p w14:paraId="509A104C" w14:textId="13C057E5" w:rsidR="007A289C" w:rsidRPr="00A917FA" w:rsidRDefault="00481AF5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A917FA">
        <w:rPr>
          <w:rFonts w:ascii="Times New Roman" w:hAnsi="Times New Roman" w:cs="Times New Roman"/>
          <w:sz w:val="28"/>
          <w:szCs w:val="28"/>
        </w:rPr>
        <w:t>Щелбаны</w:t>
      </w:r>
      <w:proofErr w:type="spellEnd"/>
      <w:r w:rsidRPr="00A917FA">
        <w:rPr>
          <w:rFonts w:ascii="Times New Roman" w:hAnsi="Times New Roman" w:cs="Times New Roman"/>
          <w:sz w:val="28"/>
          <w:szCs w:val="28"/>
        </w:rPr>
        <w:t>» - в</w:t>
      </w:r>
      <w:r w:rsidR="007A289C" w:rsidRPr="00A917FA">
        <w:rPr>
          <w:rFonts w:ascii="Times New Roman" w:hAnsi="Times New Roman" w:cs="Times New Roman"/>
          <w:sz w:val="28"/>
          <w:szCs w:val="28"/>
        </w:rPr>
        <w:t>ыполнять всеми пальцами поочередно;</w:t>
      </w:r>
    </w:p>
    <w:p w14:paraId="417026A0" w14:textId="324379A2" w:rsidR="007A289C" w:rsidRPr="00A917FA" w:rsidRDefault="007B4A65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7A289C" w:rsidRPr="00A917FA">
        <w:rPr>
          <w:rFonts w:ascii="Times New Roman" w:hAnsi="Times New Roman" w:cs="Times New Roman"/>
          <w:sz w:val="28"/>
          <w:szCs w:val="28"/>
        </w:rPr>
        <w:t>«Коготки» - сильное полу сгибание и сгибание пальцев;</w:t>
      </w:r>
    </w:p>
    <w:p w14:paraId="06869B00" w14:textId="0DDF82A9" w:rsidR="007A289C" w:rsidRPr="00A917FA" w:rsidRDefault="007B4A65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7A289C" w:rsidRPr="00A917FA">
        <w:rPr>
          <w:rFonts w:ascii="Times New Roman" w:hAnsi="Times New Roman" w:cs="Times New Roman"/>
          <w:sz w:val="28"/>
          <w:szCs w:val="28"/>
        </w:rPr>
        <w:t>«Кулак - ладонь» - руки вытянуты вперед на уровне груди. Одна рука сжимается в кулак, другая выпрямленной ладонью вниз, затем положение рук меняется;</w:t>
      </w:r>
    </w:p>
    <w:p w14:paraId="74F4FE6D" w14:textId="5238A214" w:rsidR="007A289C" w:rsidRPr="00A917FA" w:rsidRDefault="007B4A65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7A289C" w:rsidRPr="00A917FA">
        <w:rPr>
          <w:rFonts w:ascii="Times New Roman" w:hAnsi="Times New Roman" w:cs="Times New Roman"/>
          <w:sz w:val="28"/>
          <w:szCs w:val="28"/>
        </w:rPr>
        <w:t>«Вертушка» ручкой между пальцами;</w:t>
      </w:r>
    </w:p>
    <w:p w14:paraId="195AAD1C" w14:textId="210C3673" w:rsidR="007A289C" w:rsidRPr="00A917FA" w:rsidRDefault="007B4A65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7A289C" w:rsidRPr="00A917FA">
        <w:rPr>
          <w:rFonts w:ascii="Times New Roman" w:hAnsi="Times New Roman" w:cs="Times New Roman"/>
          <w:sz w:val="28"/>
          <w:szCs w:val="28"/>
        </w:rPr>
        <w:t>«Волна» пальцами;</w:t>
      </w:r>
    </w:p>
    <w:p w14:paraId="46AFDC3F" w14:textId="03A19ADC" w:rsidR="007A289C" w:rsidRPr="00A917FA" w:rsidRDefault="007B4A65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7A289C" w:rsidRPr="00A917FA">
        <w:rPr>
          <w:rFonts w:ascii="Times New Roman" w:hAnsi="Times New Roman" w:cs="Times New Roman"/>
          <w:sz w:val="28"/>
          <w:szCs w:val="28"/>
        </w:rPr>
        <w:t>«Крючок» пальцами.</w:t>
      </w:r>
    </w:p>
    <w:p w14:paraId="54391849" w14:textId="54F8A9DB" w:rsidR="00F6636F" w:rsidRPr="00A917FA" w:rsidRDefault="00481AF5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7A289C" w:rsidRPr="00A917FA">
        <w:rPr>
          <w:rFonts w:ascii="Times New Roman" w:hAnsi="Times New Roman" w:cs="Times New Roman"/>
          <w:sz w:val="28"/>
          <w:szCs w:val="28"/>
        </w:rPr>
        <w:t>После каждого упражнения следует потрясти расслабленными кистями рук и сделать массаж.</w:t>
      </w:r>
    </w:p>
    <w:p w14:paraId="7E240644" w14:textId="77777777" w:rsidR="00CF35D7" w:rsidRDefault="00CF35D7" w:rsidP="00A72AD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002A100" w14:textId="77777777" w:rsidR="00CF35D7" w:rsidRDefault="00CF35D7" w:rsidP="00A72AD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2B89339" w14:textId="47115BFC" w:rsidR="00054F57" w:rsidRPr="00A917FA" w:rsidRDefault="00054F57" w:rsidP="00A72AD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17FA">
        <w:rPr>
          <w:rFonts w:ascii="Times New Roman" w:hAnsi="Times New Roman" w:cs="Times New Roman"/>
          <w:i/>
          <w:sz w:val="28"/>
          <w:szCs w:val="28"/>
        </w:rPr>
        <w:lastRenderedPageBreak/>
        <w:t>У</w:t>
      </w:r>
      <w:r w:rsidR="00603C3B" w:rsidRPr="00A917FA">
        <w:rPr>
          <w:rFonts w:ascii="Times New Roman" w:hAnsi="Times New Roman" w:cs="Times New Roman"/>
          <w:i/>
          <w:sz w:val="28"/>
          <w:szCs w:val="28"/>
        </w:rPr>
        <w:t>пражнения с предметами</w:t>
      </w:r>
      <w:r w:rsidRPr="00A917FA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="007B4A65" w:rsidRPr="00A917FA">
        <w:rPr>
          <w:rFonts w:ascii="Times New Roman" w:hAnsi="Times New Roman" w:cs="Times New Roman"/>
          <w:i/>
          <w:sz w:val="28"/>
          <w:szCs w:val="28"/>
        </w:rPr>
        <w:t>ля развития мелкой моторики рук</w:t>
      </w:r>
    </w:p>
    <w:p w14:paraId="2DF922D4" w14:textId="15B07FAF" w:rsidR="00603C3B" w:rsidRPr="00A917FA" w:rsidRDefault="007B4A65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  <w:t>М</w:t>
      </w:r>
      <w:r w:rsidR="00603C3B" w:rsidRPr="00A917FA">
        <w:rPr>
          <w:rFonts w:ascii="Times New Roman" w:hAnsi="Times New Roman" w:cs="Times New Roman"/>
          <w:sz w:val="28"/>
          <w:szCs w:val="28"/>
        </w:rPr>
        <w:t xml:space="preserve">ячики различных видов, а также резиновые мячики с шипами активно используют для тренировки пальцев на руках. Мячи можно просто перекладывать из одной руки в другую, крутить вокруг </w:t>
      </w:r>
      <w:r w:rsidR="004E46D5" w:rsidRPr="00A917FA">
        <w:rPr>
          <w:rFonts w:ascii="Times New Roman" w:hAnsi="Times New Roman" w:cs="Times New Roman"/>
          <w:sz w:val="28"/>
          <w:szCs w:val="28"/>
        </w:rPr>
        <w:t>рук, а также сжимать их ладонью.</w:t>
      </w:r>
    </w:p>
    <w:p w14:paraId="51CAB4F2" w14:textId="1054BAE8" w:rsidR="00054F57" w:rsidRPr="00A917FA" w:rsidRDefault="007B4A65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  <w:t>Д</w:t>
      </w:r>
      <w:r w:rsidR="00603C3B" w:rsidRPr="00A917FA">
        <w:rPr>
          <w:rFonts w:ascii="Times New Roman" w:hAnsi="Times New Roman" w:cs="Times New Roman"/>
          <w:sz w:val="28"/>
          <w:szCs w:val="28"/>
        </w:rPr>
        <w:t xml:space="preserve">ля тренировок мелкой мускулатуры </w:t>
      </w:r>
      <w:r w:rsidRPr="00A917FA">
        <w:rPr>
          <w:rFonts w:ascii="Times New Roman" w:hAnsi="Times New Roman" w:cs="Times New Roman"/>
          <w:sz w:val="28"/>
          <w:szCs w:val="28"/>
        </w:rPr>
        <w:t>используют</w:t>
      </w:r>
      <w:r w:rsidR="00054F57" w:rsidRPr="00A917FA">
        <w:rPr>
          <w:rFonts w:ascii="Times New Roman" w:hAnsi="Times New Roman" w:cs="Times New Roman"/>
          <w:sz w:val="28"/>
          <w:szCs w:val="28"/>
        </w:rPr>
        <w:t xml:space="preserve"> подручны</w:t>
      </w:r>
      <w:r w:rsidRPr="00A917FA">
        <w:rPr>
          <w:rFonts w:ascii="Times New Roman" w:hAnsi="Times New Roman" w:cs="Times New Roman"/>
          <w:sz w:val="28"/>
          <w:szCs w:val="28"/>
        </w:rPr>
        <w:t xml:space="preserve">е </w:t>
      </w:r>
      <w:r w:rsidR="00054F57" w:rsidRPr="00A917FA">
        <w:rPr>
          <w:rFonts w:ascii="Times New Roman" w:hAnsi="Times New Roman" w:cs="Times New Roman"/>
          <w:sz w:val="28"/>
          <w:szCs w:val="28"/>
        </w:rPr>
        <w:t>предмет</w:t>
      </w:r>
      <w:r w:rsidRPr="00A917FA">
        <w:rPr>
          <w:rFonts w:ascii="Times New Roman" w:hAnsi="Times New Roman" w:cs="Times New Roman"/>
          <w:sz w:val="28"/>
          <w:szCs w:val="28"/>
        </w:rPr>
        <w:t>ы</w:t>
      </w:r>
      <w:r w:rsidR="00603C3B" w:rsidRPr="00A917FA">
        <w:rPr>
          <w:rFonts w:ascii="Times New Roman" w:hAnsi="Times New Roman" w:cs="Times New Roman"/>
          <w:sz w:val="28"/>
          <w:szCs w:val="28"/>
        </w:rPr>
        <w:t>: различные орехи, фрукты круглой формы и кубики-</w:t>
      </w:r>
      <w:proofErr w:type="spellStart"/>
      <w:r w:rsidR="00603C3B" w:rsidRPr="00A917FA">
        <w:rPr>
          <w:rFonts w:ascii="Times New Roman" w:hAnsi="Times New Roman" w:cs="Times New Roman"/>
          <w:sz w:val="28"/>
          <w:szCs w:val="28"/>
        </w:rPr>
        <w:t>рубика</w:t>
      </w:r>
      <w:proofErr w:type="spellEnd"/>
      <w:r w:rsidR="00603C3B" w:rsidRPr="00A917FA">
        <w:rPr>
          <w:rFonts w:ascii="Times New Roman" w:hAnsi="Times New Roman" w:cs="Times New Roman"/>
          <w:sz w:val="28"/>
          <w:szCs w:val="28"/>
        </w:rPr>
        <w:t xml:space="preserve">. </w:t>
      </w:r>
      <w:r w:rsidR="004E46D5" w:rsidRPr="00A917FA">
        <w:rPr>
          <w:rFonts w:ascii="Times New Roman" w:hAnsi="Times New Roman" w:cs="Times New Roman"/>
          <w:sz w:val="28"/>
          <w:szCs w:val="28"/>
        </w:rPr>
        <w:t>П</w:t>
      </w:r>
      <w:r w:rsidR="00603C3B" w:rsidRPr="00A917FA">
        <w:rPr>
          <w:rFonts w:ascii="Times New Roman" w:hAnsi="Times New Roman" w:cs="Times New Roman"/>
          <w:sz w:val="28"/>
          <w:szCs w:val="28"/>
        </w:rPr>
        <w:t>редметы рекомендуется размещать между ладонями, сжимать их с возможной силой, а также выполня</w:t>
      </w:r>
      <w:r w:rsidR="00054F57" w:rsidRPr="00A917FA">
        <w:rPr>
          <w:rFonts w:ascii="Times New Roman" w:hAnsi="Times New Roman" w:cs="Times New Roman"/>
          <w:sz w:val="28"/>
          <w:szCs w:val="28"/>
        </w:rPr>
        <w:t>ть вращательные движения с ними;</w:t>
      </w:r>
    </w:p>
    <w:p w14:paraId="4E9FB04E" w14:textId="19406F6B" w:rsidR="00054F57" w:rsidRPr="00A917FA" w:rsidRDefault="00A1528A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603C3B" w:rsidRPr="00A917FA">
        <w:rPr>
          <w:rFonts w:ascii="Times New Roman" w:hAnsi="Times New Roman" w:cs="Times New Roman"/>
          <w:sz w:val="28"/>
          <w:szCs w:val="28"/>
        </w:rPr>
        <w:t>занятия лепкой из теста либо пластилина, поочередное застегивание и расстегивание пуговиц на о</w:t>
      </w:r>
      <w:r w:rsidR="00054F57" w:rsidRPr="00A917FA">
        <w:rPr>
          <w:rFonts w:ascii="Times New Roman" w:hAnsi="Times New Roman" w:cs="Times New Roman"/>
          <w:sz w:val="28"/>
          <w:szCs w:val="28"/>
        </w:rPr>
        <w:t>дежде, а также занятия с песком;</w:t>
      </w:r>
      <w:r w:rsidR="00603C3B" w:rsidRPr="00A917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36FF8F" w14:textId="5578D241" w:rsidR="00054F57" w:rsidRPr="00A917FA" w:rsidRDefault="00A1528A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603C3B" w:rsidRPr="00A917FA">
        <w:rPr>
          <w:rFonts w:ascii="Times New Roman" w:hAnsi="Times New Roman" w:cs="Times New Roman"/>
          <w:sz w:val="28"/>
          <w:szCs w:val="28"/>
        </w:rPr>
        <w:t>выполн</w:t>
      </w:r>
      <w:r w:rsidR="00054F57" w:rsidRPr="00A917FA">
        <w:rPr>
          <w:rFonts w:ascii="Times New Roman" w:hAnsi="Times New Roman" w:cs="Times New Roman"/>
          <w:sz w:val="28"/>
          <w:szCs w:val="28"/>
        </w:rPr>
        <w:t>ение</w:t>
      </w:r>
      <w:r w:rsidR="00603C3B" w:rsidRPr="00A917FA">
        <w:rPr>
          <w:rFonts w:ascii="Times New Roman" w:hAnsi="Times New Roman" w:cs="Times New Roman"/>
          <w:sz w:val="28"/>
          <w:szCs w:val="28"/>
        </w:rPr>
        <w:t xml:space="preserve"> просты</w:t>
      </w:r>
      <w:r w:rsidR="00054F57" w:rsidRPr="00A917FA">
        <w:rPr>
          <w:rFonts w:ascii="Times New Roman" w:hAnsi="Times New Roman" w:cs="Times New Roman"/>
          <w:sz w:val="28"/>
          <w:szCs w:val="28"/>
        </w:rPr>
        <w:t>х</w:t>
      </w:r>
      <w:r w:rsidR="00603C3B" w:rsidRPr="00A917FA">
        <w:rPr>
          <w:rFonts w:ascii="Times New Roman" w:hAnsi="Times New Roman" w:cs="Times New Roman"/>
          <w:sz w:val="28"/>
          <w:szCs w:val="28"/>
        </w:rPr>
        <w:t xml:space="preserve"> упражнени</w:t>
      </w:r>
      <w:r w:rsidR="00054F57" w:rsidRPr="00A917FA">
        <w:rPr>
          <w:rFonts w:ascii="Times New Roman" w:hAnsi="Times New Roman" w:cs="Times New Roman"/>
          <w:sz w:val="28"/>
          <w:szCs w:val="28"/>
        </w:rPr>
        <w:t>й</w:t>
      </w:r>
      <w:r w:rsidR="00603C3B" w:rsidRPr="00A917FA">
        <w:rPr>
          <w:rFonts w:ascii="Times New Roman" w:hAnsi="Times New Roman" w:cs="Times New Roman"/>
          <w:sz w:val="28"/>
          <w:szCs w:val="28"/>
        </w:rPr>
        <w:t xml:space="preserve"> со спичками, рассыпая их на </w:t>
      </w:r>
      <w:r w:rsidR="00054F57" w:rsidRPr="00A917FA">
        <w:rPr>
          <w:rFonts w:ascii="Times New Roman" w:hAnsi="Times New Roman" w:cs="Times New Roman"/>
          <w:sz w:val="28"/>
          <w:szCs w:val="28"/>
        </w:rPr>
        <w:t>столе и снова собирая в коробку;</w:t>
      </w:r>
      <w:r w:rsidR="00603C3B" w:rsidRPr="00A917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C5F42D" w14:textId="1EC3D023" w:rsidR="007A289C" w:rsidRPr="00A917FA" w:rsidRDefault="00A1528A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603C3B" w:rsidRPr="00A917FA">
        <w:rPr>
          <w:rFonts w:ascii="Times New Roman" w:hAnsi="Times New Roman" w:cs="Times New Roman"/>
          <w:sz w:val="28"/>
          <w:szCs w:val="28"/>
        </w:rPr>
        <w:t>пытаться писать больной рукой на листе бумаги толстыми фломастерами, постепенно заменяя их на более тонкие</w:t>
      </w:r>
      <w:r w:rsidR="00B67068" w:rsidRPr="00A917FA">
        <w:rPr>
          <w:rFonts w:ascii="Times New Roman" w:hAnsi="Times New Roman" w:cs="Times New Roman"/>
          <w:sz w:val="28"/>
          <w:szCs w:val="28"/>
        </w:rPr>
        <w:t xml:space="preserve"> ручки.</w:t>
      </w:r>
    </w:p>
    <w:p w14:paraId="6B1DA3DF" w14:textId="4B35C075" w:rsidR="007A289C" w:rsidRPr="00A917FA" w:rsidRDefault="004E46D5" w:rsidP="00A72AD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17FA">
        <w:rPr>
          <w:rFonts w:ascii="Times New Roman" w:hAnsi="Times New Roman" w:cs="Times New Roman"/>
          <w:i/>
          <w:sz w:val="28"/>
          <w:szCs w:val="28"/>
        </w:rPr>
        <w:t>Упражнения</w:t>
      </w:r>
      <w:r w:rsidR="007A289C" w:rsidRPr="00A917FA">
        <w:rPr>
          <w:rFonts w:ascii="Times New Roman" w:hAnsi="Times New Roman" w:cs="Times New Roman"/>
          <w:i/>
          <w:sz w:val="28"/>
          <w:szCs w:val="28"/>
        </w:rPr>
        <w:t xml:space="preserve"> с бумагой</w:t>
      </w:r>
    </w:p>
    <w:p w14:paraId="6B249EB1" w14:textId="38E4EAE0" w:rsidR="007A289C" w:rsidRPr="00A917FA" w:rsidRDefault="00A1528A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  <w:t>М</w:t>
      </w:r>
      <w:r w:rsidR="007A289C" w:rsidRPr="00A917FA">
        <w:rPr>
          <w:rFonts w:ascii="Times New Roman" w:hAnsi="Times New Roman" w:cs="Times New Roman"/>
          <w:sz w:val="28"/>
          <w:szCs w:val="28"/>
        </w:rPr>
        <w:t>ять – развитие силы рук (после получиться «шарик», который можно бросать в корзину с расстояния);</w:t>
      </w:r>
    </w:p>
    <w:p w14:paraId="76E8CFBA" w14:textId="1C61ECD0" w:rsidR="007A289C" w:rsidRPr="00A917FA" w:rsidRDefault="00A1528A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  <w:t>р</w:t>
      </w:r>
      <w:r w:rsidR="007A289C" w:rsidRPr="00A917FA">
        <w:rPr>
          <w:rFonts w:ascii="Times New Roman" w:hAnsi="Times New Roman" w:cs="Times New Roman"/>
          <w:sz w:val="28"/>
          <w:szCs w:val="28"/>
        </w:rPr>
        <w:t>вать (развитие соотносящих движений) – захватываем пальцами обеих рук лист и тянем в ра</w:t>
      </w:r>
      <w:r w:rsidR="001A2472" w:rsidRPr="00A917FA">
        <w:rPr>
          <w:rFonts w:ascii="Times New Roman" w:hAnsi="Times New Roman" w:cs="Times New Roman"/>
          <w:sz w:val="28"/>
          <w:szCs w:val="28"/>
        </w:rPr>
        <w:t>зные стороны;</w:t>
      </w:r>
    </w:p>
    <w:p w14:paraId="5C761445" w14:textId="432E1DAC" w:rsidR="007A289C" w:rsidRPr="00A917FA" w:rsidRDefault="00A1528A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7A289C" w:rsidRPr="00A917FA">
        <w:rPr>
          <w:rFonts w:ascii="Times New Roman" w:hAnsi="Times New Roman" w:cs="Times New Roman"/>
          <w:sz w:val="28"/>
          <w:szCs w:val="28"/>
        </w:rPr>
        <w:t>делать аппликации из бумажных шариков (смять бумагу, нарывать на полоски, затем полоски нарвать на квадраты, скатать каждый квадратик на ладошке в шарик, шариками выкладывается силуэт, например, кошка, барашек, тучка)</w:t>
      </w:r>
      <w:r w:rsidR="001A2472" w:rsidRPr="00A917FA">
        <w:rPr>
          <w:rFonts w:ascii="Times New Roman" w:hAnsi="Times New Roman" w:cs="Times New Roman"/>
          <w:sz w:val="28"/>
          <w:szCs w:val="28"/>
        </w:rPr>
        <w:t>;</w:t>
      </w:r>
    </w:p>
    <w:p w14:paraId="17A29E06" w14:textId="5D4ACEC1" w:rsidR="007A289C" w:rsidRPr="00A917FA" w:rsidRDefault="00A1528A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7A289C" w:rsidRPr="00A917FA">
        <w:rPr>
          <w:rFonts w:ascii="Times New Roman" w:hAnsi="Times New Roman" w:cs="Times New Roman"/>
          <w:sz w:val="28"/>
          <w:szCs w:val="28"/>
        </w:rPr>
        <w:t>складывать и разворачивать, скатывать и рвать, вырезать и склеивать, выполнять задания по оригами</w:t>
      </w:r>
      <w:r w:rsidR="001A2472" w:rsidRPr="00A917FA">
        <w:rPr>
          <w:rFonts w:ascii="Times New Roman" w:hAnsi="Times New Roman" w:cs="Times New Roman"/>
          <w:sz w:val="28"/>
          <w:szCs w:val="28"/>
        </w:rPr>
        <w:t>;</w:t>
      </w:r>
    </w:p>
    <w:p w14:paraId="5494F76A" w14:textId="6C013744" w:rsidR="007A289C" w:rsidRPr="00A917FA" w:rsidRDefault="00A1528A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7A289C" w:rsidRPr="00A917FA">
        <w:rPr>
          <w:rFonts w:ascii="Times New Roman" w:hAnsi="Times New Roman" w:cs="Times New Roman"/>
          <w:sz w:val="28"/>
          <w:szCs w:val="28"/>
        </w:rPr>
        <w:t>складыва</w:t>
      </w:r>
      <w:r w:rsidRPr="00A917FA">
        <w:rPr>
          <w:rFonts w:ascii="Times New Roman" w:hAnsi="Times New Roman" w:cs="Times New Roman"/>
          <w:sz w:val="28"/>
          <w:szCs w:val="28"/>
        </w:rPr>
        <w:t>ть</w:t>
      </w:r>
      <w:r w:rsidR="007A289C" w:rsidRPr="00A917FA">
        <w:rPr>
          <w:rFonts w:ascii="Times New Roman" w:hAnsi="Times New Roman" w:cs="Times New Roman"/>
          <w:sz w:val="28"/>
          <w:szCs w:val="28"/>
        </w:rPr>
        <w:t xml:space="preserve"> бумаг</w:t>
      </w:r>
      <w:r w:rsidRPr="00A917FA">
        <w:rPr>
          <w:rFonts w:ascii="Times New Roman" w:hAnsi="Times New Roman" w:cs="Times New Roman"/>
          <w:sz w:val="28"/>
          <w:szCs w:val="28"/>
        </w:rPr>
        <w:t>у</w:t>
      </w:r>
      <w:r w:rsidR="007A289C" w:rsidRPr="00A917FA">
        <w:rPr>
          <w:rFonts w:ascii="Times New Roman" w:hAnsi="Times New Roman" w:cs="Times New Roman"/>
          <w:sz w:val="28"/>
          <w:szCs w:val="28"/>
        </w:rPr>
        <w:t xml:space="preserve"> ширмочкой (или гармошкой)</w:t>
      </w:r>
      <w:r w:rsidR="001A2472" w:rsidRPr="00A917FA">
        <w:rPr>
          <w:rFonts w:ascii="Times New Roman" w:hAnsi="Times New Roman" w:cs="Times New Roman"/>
          <w:sz w:val="28"/>
          <w:szCs w:val="28"/>
        </w:rPr>
        <w:t>;</w:t>
      </w:r>
      <w:r w:rsidR="007A289C" w:rsidRPr="00A917F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17F03A8" w14:textId="22DEB4FD" w:rsidR="007A289C" w:rsidRPr="00A917FA" w:rsidRDefault="00A1528A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7A289C" w:rsidRPr="00A917FA">
        <w:rPr>
          <w:rFonts w:ascii="Times New Roman" w:hAnsi="Times New Roman" w:cs="Times New Roman"/>
          <w:sz w:val="28"/>
          <w:szCs w:val="28"/>
        </w:rPr>
        <w:t>накручива</w:t>
      </w:r>
      <w:r w:rsidRPr="00A917FA">
        <w:rPr>
          <w:rFonts w:ascii="Times New Roman" w:hAnsi="Times New Roman" w:cs="Times New Roman"/>
          <w:sz w:val="28"/>
          <w:szCs w:val="28"/>
        </w:rPr>
        <w:t>ть</w:t>
      </w:r>
      <w:r w:rsidR="007A289C" w:rsidRPr="00A917FA">
        <w:rPr>
          <w:rFonts w:ascii="Times New Roman" w:hAnsi="Times New Roman" w:cs="Times New Roman"/>
          <w:sz w:val="28"/>
          <w:szCs w:val="28"/>
        </w:rPr>
        <w:t xml:space="preserve"> на карандаш ленточку бумаги.  Бумагу сначала резать тонкими разноцветными полосками</w:t>
      </w:r>
      <w:r w:rsidR="00B67068" w:rsidRPr="00A917FA">
        <w:rPr>
          <w:rFonts w:ascii="Times New Roman" w:hAnsi="Times New Roman" w:cs="Times New Roman"/>
          <w:sz w:val="28"/>
          <w:szCs w:val="28"/>
        </w:rPr>
        <w:t>, потом накручивать на карандаш.</w:t>
      </w:r>
    </w:p>
    <w:p w14:paraId="51FF4436" w14:textId="6825172D" w:rsidR="001A2472" w:rsidRPr="00A917FA" w:rsidRDefault="007A289C" w:rsidP="00A72AD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17FA">
        <w:rPr>
          <w:rFonts w:ascii="Times New Roman" w:hAnsi="Times New Roman" w:cs="Times New Roman"/>
          <w:i/>
          <w:sz w:val="28"/>
          <w:szCs w:val="28"/>
        </w:rPr>
        <w:t>Игры с использованием нестандартного оборудования,</w:t>
      </w:r>
      <w:r w:rsidR="001A2472" w:rsidRPr="00A917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17FA">
        <w:rPr>
          <w:rFonts w:ascii="Times New Roman" w:hAnsi="Times New Roman" w:cs="Times New Roman"/>
          <w:i/>
          <w:sz w:val="28"/>
          <w:szCs w:val="28"/>
        </w:rPr>
        <w:t>вспомогательных материалов</w:t>
      </w:r>
    </w:p>
    <w:p w14:paraId="50C23EDD" w14:textId="4D6CDFBE" w:rsidR="007A289C" w:rsidRPr="00A917FA" w:rsidRDefault="00A1528A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7A289C" w:rsidRPr="00A917FA">
        <w:rPr>
          <w:rFonts w:ascii="Times New Roman" w:hAnsi="Times New Roman" w:cs="Times New Roman"/>
          <w:sz w:val="28"/>
          <w:szCs w:val="28"/>
        </w:rPr>
        <w:t>Дать шишку или горсть орехов, чтобы он мог сжимать их в руке, а также переклад</w:t>
      </w:r>
      <w:r w:rsidR="00B67068" w:rsidRPr="00A917FA">
        <w:rPr>
          <w:rFonts w:ascii="Times New Roman" w:hAnsi="Times New Roman" w:cs="Times New Roman"/>
          <w:sz w:val="28"/>
          <w:szCs w:val="28"/>
        </w:rPr>
        <w:t>ывать их из одной руки в другую.</w:t>
      </w:r>
    </w:p>
    <w:p w14:paraId="46F28804" w14:textId="0DAC64FC" w:rsidR="007A289C" w:rsidRPr="00A917FA" w:rsidRDefault="00A1528A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7A289C" w:rsidRPr="00A917FA">
        <w:rPr>
          <w:rFonts w:ascii="Times New Roman" w:hAnsi="Times New Roman" w:cs="Times New Roman"/>
          <w:sz w:val="28"/>
          <w:szCs w:val="28"/>
        </w:rPr>
        <w:t>Насыпать в одну емкость горох и фасоль разных сортов, посл</w:t>
      </w:r>
      <w:r w:rsidR="00B67068" w:rsidRPr="00A917FA">
        <w:rPr>
          <w:rFonts w:ascii="Times New Roman" w:hAnsi="Times New Roman" w:cs="Times New Roman"/>
          <w:sz w:val="28"/>
          <w:szCs w:val="28"/>
        </w:rPr>
        <w:t>е чего произвести их сортировку.</w:t>
      </w:r>
    </w:p>
    <w:p w14:paraId="6158D239" w14:textId="3DF40C6F" w:rsidR="007A289C" w:rsidRPr="00A917FA" w:rsidRDefault="00752751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  <w:t>Дать</w:t>
      </w:r>
      <w:r w:rsidR="007A289C" w:rsidRPr="00A917FA">
        <w:rPr>
          <w:rFonts w:ascii="Times New Roman" w:hAnsi="Times New Roman" w:cs="Times New Roman"/>
          <w:sz w:val="28"/>
          <w:szCs w:val="28"/>
        </w:rPr>
        <w:t xml:space="preserve"> ленту или кусок бечевки, а также крупные бусины, что</w:t>
      </w:r>
      <w:r w:rsidRPr="00A917FA">
        <w:rPr>
          <w:rFonts w:ascii="Times New Roman" w:hAnsi="Times New Roman" w:cs="Times New Roman"/>
          <w:sz w:val="28"/>
          <w:szCs w:val="28"/>
        </w:rPr>
        <w:t>бы клиент</w:t>
      </w:r>
      <w:r w:rsidR="007A289C" w:rsidRPr="00A917FA">
        <w:rPr>
          <w:rFonts w:ascii="Times New Roman" w:hAnsi="Times New Roman" w:cs="Times New Roman"/>
          <w:sz w:val="28"/>
          <w:szCs w:val="28"/>
        </w:rPr>
        <w:t xml:space="preserve"> мог поочередно нанизывать</w:t>
      </w:r>
      <w:r w:rsidRPr="00A917FA">
        <w:rPr>
          <w:rFonts w:ascii="Times New Roman" w:hAnsi="Times New Roman" w:cs="Times New Roman"/>
          <w:sz w:val="28"/>
          <w:szCs w:val="28"/>
        </w:rPr>
        <w:t xml:space="preserve"> их</w:t>
      </w:r>
      <w:r w:rsidR="00B67068" w:rsidRPr="00A917FA">
        <w:rPr>
          <w:rFonts w:ascii="Times New Roman" w:hAnsi="Times New Roman" w:cs="Times New Roman"/>
          <w:sz w:val="28"/>
          <w:szCs w:val="28"/>
        </w:rPr>
        <w:t xml:space="preserve"> и снимать.</w:t>
      </w:r>
    </w:p>
    <w:p w14:paraId="2785CD91" w14:textId="53F5B407" w:rsidR="007A289C" w:rsidRPr="00A917FA" w:rsidRDefault="00752751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A289C" w:rsidRPr="00A917FA">
        <w:rPr>
          <w:rFonts w:ascii="Times New Roman" w:hAnsi="Times New Roman" w:cs="Times New Roman"/>
          <w:sz w:val="28"/>
          <w:szCs w:val="28"/>
        </w:rPr>
        <w:t>Взять шарик или небольшой мячик между ладонями, а также по ровной поверхности (крышке стола</w:t>
      </w:r>
      <w:r w:rsidR="00B67068" w:rsidRPr="00A917FA">
        <w:rPr>
          <w:rFonts w:ascii="Times New Roman" w:hAnsi="Times New Roman" w:cs="Times New Roman"/>
          <w:sz w:val="28"/>
          <w:szCs w:val="28"/>
        </w:rPr>
        <w:t xml:space="preserve"> или обычной разделочной доске).</w:t>
      </w:r>
    </w:p>
    <w:p w14:paraId="5BFB3387" w14:textId="7A9AC78E" w:rsidR="007A289C" w:rsidRPr="00A917FA" w:rsidRDefault="00752751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  <w:t>П</w:t>
      </w:r>
      <w:r w:rsidR="007A289C" w:rsidRPr="00A917FA">
        <w:rPr>
          <w:rFonts w:ascii="Times New Roman" w:hAnsi="Times New Roman" w:cs="Times New Roman"/>
          <w:sz w:val="28"/>
          <w:szCs w:val="28"/>
        </w:rPr>
        <w:t xml:space="preserve">одобрать несколько разных по материалу и фактуре предметов, а затем попросить </w:t>
      </w:r>
      <w:r w:rsidRPr="00A917FA">
        <w:rPr>
          <w:rFonts w:ascii="Times New Roman" w:hAnsi="Times New Roman" w:cs="Times New Roman"/>
          <w:sz w:val="28"/>
          <w:szCs w:val="28"/>
        </w:rPr>
        <w:t>клиента</w:t>
      </w:r>
      <w:r w:rsidR="007A289C" w:rsidRPr="00A917FA">
        <w:rPr>
          <w:rFonts w:ascii="Times New Roman" w:hAnsi="Times New Roman" w:cs="Times New Roman"/>
          <w:sz w:val="28"/>
          <w:szCs w:val="28"/>
        </w:rPr>
        <w:t xml:space="preserve"> пощупать с закрытыми глазами</w:t>
      </w:r>
      <w:r w:rsidRPr="00A917FA">
        <w:rPr>
          <w:rFonts w:ascii="Times New Roman" w:hAnsi="Times New Roman" w:cs="Times New Roman"/>
          <w:sz w:val="28"/>
          <w:szCs w:val="28"/>
        </w:rPr>
        <w:t xml:space="preserve"> и</w:t>
      </w:r>
      <w:r w:rsidR="007A289C" w:rsidRPr="00A917FA">
        <w:rPr>
          <w:rFonts w:ascii="Times New Roman" w:hAnsi="Times New Roman" w:cs="Times New Roman"/>
          <w:sz w:val="28"/>
          <w:szCs w:val="28"/>
        </w:rPr>
        <w:t xml:space="preserve"> распознать каждый предмет. В качестве предметов для этой игры можно использовать мягкие или керамические игрушки (в том числе фигурки животных), статуэтки, столовые приборы и многое другое.</w:t>
      </w:r>
    </w:p>
    <w:p w14:paraId="4EF4B847" w14:textId="173D625F" w:rsidR="007A289C" w:rsidRPr="00A917FA" w:rsidRDefault="00752751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7A289C" w:rsidRPr="00A917FA">
        <w:rPr>
          <w:rFonts w:ascii="Times New Roman" w:hAnsi="Times New Roman" w:cs="Times New Roman"/>
          <w:sz w:val="28"/>
          <w:szCs w:val="28"/>
        </w:rPr>
        <w:t>Кистев</w:t>
      </w:r>
      <w:r w:rsidRPr="00A917FA">
        <w:rPr>
          <w:rFonts w:ascii="Times New Roman" w:hAnsi="Times New Roman" w:cs="Times New Roman"/>
          <w:sz w:val="28"/>
          <w:szCs w:val="28"/>
        </w:rPr>
        <w:t>ой эспандер</w:t>
      </w:r>
      <w:r w:rsidR="007A289C" w:rsidRPr="00A917F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917FA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7A289C" w:rsidRPr="00A917FA">
        <w:rPr>
          <w:rFonts w:ascii="Times New Roman" w:hAnsi="Times New Roman" w:cs="Times New Roman"/>
          <w:sz w:val="28"/>
          <w:szCs w:val="28"/>
        </w:rPr>
        <w:t xml:space="preserve"> резинового кольца, </w:t>
      </w:r>
      <w:r w:rsidRPr="00A917FA">
        <w:rPr>
          <w:rFonts w:ascii="Times New Roman" w:hAnsi="Times New Roman" w:cs="Times New Roman"/>
          <w:sz w:val="28"/>
          <w:szCs w:val="28"/>
        </w:rPr>
        <w:t>с</w:t>
      </w:r>
      <w:r w:rsidR="007A289C" w:rsidRPr="00A917FA">
        <w:rPr>
          <w:rFonts w:ascii="Times New Roman" w:hAnsi="Times New Roman" w:cs="Times New Roman"/>
          <w:sz w:val="28"/>
          <w:szCs w:val="28"/>
        </w:rPr>
        <w:t>жима</w:t>
      </w:r>
      <w:r w:rsidRPr="00A917FA">
        <w:rPr>
          <w:rFonts w:ascii="Times New Roman" w:hAnsi="Times New Roman" w:cs="Times New Roman"/>
          <w:sz w:val="28"/>
          <w:szCs w:val="28"/>
        </w:rPr>
        <w:t>ть</w:t>
      </w:r>
      <w:r w:rsidR="007A289C" w:rsidRPr="00A917FA">
        <w:rPr>
          <w:rFonts w:ascii="Times New Roman" w:hAnsi="Times New Roman" w:cs="Times New Roman"/>
          <w:sz w:val="28"/>
          <w:szCs w:val="28"/>
        </w:rPr>
        <w:t xml:space="preserve"> на каждый ударный слог. После каждой строчки – смена рук:</w:t>
      </w:r>
    </w:p>
    <w:p w14:paraId="64D58FE1" w14:textId="20D88FCE" w:rsidR="007A289C" w:rsidRPr="00A917FA" w:rsidRDefault="00752751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CA342D" w:rsidRPr="00A917FA">
        <w:rPr>
          <w:rFonts w:ascii="Times New Roman" w:hAnsi="Times New Roman" w:cs="Times New Roman"/>
          <w:sz w:val="28"/>
          <w:szCs w:val="28"/>
        </w:rPr>
        <w:t>Сжать кольцо поможет нам с</w:t>
      </w:r>
      <w:r w:rsidR="007A289C" w:rsidRPr="00A917FA">
        <w:rPr>
          <w:rFonts w:ascii="Times New Roman" w:hAnsi="Times New Roman" w:cs="Times New Roman"/>
          <w:sz w:val="28"/>
          <w:szCs w:val="28"/>
        </w:rPr>
        <w:t>ила с волей пополам.</w:t>
      </w:r>
    </w:p>
    <w:p w14:paraId="1D4B4AED" w14:textId="0084F885" w:rsidR="007A289C" w:rsidRPr="00A917FA" w:rsidRDefault="00752751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CA342D" w:rsidRPr="00A917FA">
        <w:rPr>
          <w:rFonts w:ascii="Times New Roman" w:hAnsi="Times New Roman" w:cs="Times New Roman"/>
          <w:sz w:val="28"/>
          <w:szCs w:val="28"/>
        </w:rPr>
        <w:t xml:space="preserve">Станут пальчики сильней, а </w:t>
      </w:r>
      <w:r w:rsidR="007A289C" w:rsidRPr="00A917FA">
        <w:rPr>
          <w:rFonts w:ascii="Times New Roman" w:hAnsi="Times New Roman" w:cs="Times New Roman"/>
          <w:sz w:val="28"/>
          <w:szCs w:val="28"/>
        </w:rPr>
        <w:t>головушка – умней</w:t>
      </w:r>
      <w:r w:rsidR="00B67068" w:rsidRPr="00A917FA">
        <w:rPr>
          <w:rFonts w:ascii="Times New Roman" w:hAnsi="Times New Roman" w:cs="Times New Roman"/>
          <w:sz w:val="28"/>
          <w:szCs w:val="28"/>
        </w:rPr>
        <w:t>!</w:t>
      </w:r>
    </w:p>
    <w:p w14:paraId="6FE06A73" w14:textId="4F1BBA5B" w:rsidR="007A289C" w:rsidRPr="00A917FA" w:rsidRDefault="007A289C" w:rsidP="00A72AD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17FA">
        <w:rPr>
          <w:rFonts w:ascii="Times New Roman" w:hAnsi="Times New Roman" w:cs="Times New Roman"/>
          <w:i/>
          <w:sz w:val="28"/>
          <w:szCs w:val="28"/>
        </w:rPr>
        <w:t>Бельевые прищепки</w:t>
      </w:r>
    </w:p>
    <w:p w14:paraId="0F60BD62" w14:textId="7765D984" w:rsidR="007A289C" w:rsidRPr="00A917FA" w:rsidRDefault="00752751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7A289C" w:rsidRPr="00A917FA">
        <w:rPr>
          <w:rFonts w:ascii="Times New Roman" w:hAnsi="Times New Roman" w:cs="Times New Roman"/>
          <w:sz w:val="28"/>
          <w:szCs w:val="28"/>
        </w:rPr>
        <w:t>Бельевая прищепка способствует формированию, а затем развитию движения сжимания и разжимания кончик</w:t>
      </w:r>
      <w:r w:rsidR="001A2472" w:rsidRPr="00A917FA">
        <w:rPr>
          <w:rFonts w:ascii="Times New Roman" w:hAnsi="Times New Roman" w:cs="Times New Roman"/>
          <w:sz w:val="28"/>
          <w:szCs w:val="28"/>
        </w:rPr>
        <w:t xml:space="preserve">ов пальцев правой и левой руки. </w:t>
      </w:r>
    </w:p>
    <w:p w14:paraId="082096B2" w14:textId="19569C7C" w:rsidR="007A289C" w:rsidRPr="00A917FA" w:rsidRDefault="00752751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7A289C" w:rsidRPr="00A917FA">
        <w:rPr>
          <w:rFonts w:ascii="Times New Roman" w:hAnsi="Times New Roman" w:cs="Times New Roman"/>
          <w:sz w:val="28"/>
          <w:szCs w:val="28"/>
        </w:rPr>
        <w:t>Варианты упражнений с прищепками для развития мелкой моторики:</w:t>
      </w:r>
    </w:p>
    <w:p w14:paraId="3C64D5AA" w14:textId="77777777" w:rsidR="00BB4DA3" w:rsidRPr="00A917FA" w:rsidRDefault="00752751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  <w:t>п</w:t>
      </w:r>
      <w:r w:rsidR="007A289C" w:rsidRPr="00A917FA">
        <w:rPr>
          <w:rFonts w:ascii="Times New Roman" w:hAnsi="Times New Roman" w:cs="Times New Roman"/>
          <w:sz w:val="28"/>
          <w:szCs w:val="28"/>
        </w:rPr>
        <w:t>рикрепить прищепки к желтому картонному кругу. Полу</w:t>
      </w:r>
      <w:r w:rsidRPr="00A917FA">
        <w:rPr>
          <w:rFonts w:ascii="Times New Roman" w:hAnsi="Times New Roman" w:cs="Times New Roman"/>
          <w:sz w:val="28"/>
          <w:szCs w:val="28"/>
        </w:rPr>
        <w:t>чится солнышко</w:t>
      </w:r>
      <w:r w:rsidR="00BB4DA3" w:rsidRPr="00A917FA">
        <w:rPr>
          <w:rFonts w:ascii="Times New Roman" w:hAnsi="Times New Roman" w:cs="Times New Roman"/>
          <w:sz w:val="28"/>
          <w:szCs w:val="28"/>
        </w:rPr>
        <w:t>;</w:t>
      </w:r>
    </w:p>
    <w:p w14:paraId="4478EA7E" w14:textId="7203A894" w:rsidR="007A289C" w:rsidRPr="00A917FA" w:rsidRDefault="00BB4DA3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  <w:t xml:space="preserve"> п</w:t>
      </w:r>
      <w:r w:rsidR="007A289C" w:rsidRPr="00A917FA">
        <w:rPr>
          <w:rFonts w:ascii="Times New Roman" w:hAnsi="Times New Roman" w:cs="Times New Roman"/>
          <w:sz w:val="28"/>
          <w:szCs w:val="28"/>
        </w:rPr>
        <w:t>рикрепить прищепки к серому по</w:t>
      </w:r>
      <w:r w:rsidRPr="00A917FA">
        <w:rPr>
          <w:rFonts w:ascii="Times New Roman" w:hAnsi="Times New Roman" w:cs="Times New Roman"/>
          <w:sz w:val="28"/>
          <w:szCs w:val="28"/>
        </w:rPr>
        <w:t xml:space="preserve">лукругу. </w:t>
      </w:r>
      <w:proofErr w:type="gramStart"/>
      <w:r w:rsidRPr="00A917FA">
        <w:rPr>
          <w:rFonts w:ascii="Times New Roman" w:hAnsi="Times New Roman" w:cs="Times New Roman"/>
          <w:sz w:val="28"/>
          <w:szCs w:val="28"/>
        </w:rPr>
        <w:t>Получится колючий ёжик;</w:t>
      </w:r>
      <w:proofErr w:type="gramEnd"/>
    </w:p>
    <w:p w14:paraId="6DC8C76D" w14:textId="504FE7B0" w:rsidR="007A289C" w:rsidRPr="00A917FA" w:rsidRDefault="00BB4DA3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917FA">
        <w:rPr>
          <w:rFonts w:ascii="Times New Roman" w:hAnsi="Times New Roman" w:cs="Times New Roman"/>
          <w:sz w:val="28"/>
          <w:szCs w:val="28"/>
        </w:rPr>
        <w:t>с</w:t>
      </w:r>
      <w:r w:rsidR="007A289C" w:rsidRPr="00A917FA">
        <w:rPr>
          <w:rFonts w:ascii="Times New Roman" w:hAnsi="Times New Roman" w:cs="Times New Roman"/>
          <w:sz w:val="28"/>
          <w:szCs w:val="28"/>
        </w:rPr>
        <w:t>ортировать прищепки по цвету, прикрепляя их вверху на стенки ведерок или коробочек разных цветов (желтые прищепки к желтой коробочке, красные – к красной)</w:t>
      </w:r>
      <w:r w:rsidRPr="00A917F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4A9790C4" w14:textId="58F2D369" w:rsidR="007A289C" w:rsidRPr="00A917FA" w:rsidRDefault="00BB4DA3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  <w:t>п</w:t>
      </w:r>
      <w:r w:rsidR="007A289C" w:rsidRPr="00A917FA">
        <w:rPr>
          <w:rFonts w:ascii="Times New Roman" w:hAnsi="Times New Roman" w:cs="Times New Roman"/>
          <w:sz w:val="28"/>
          <w:szCs w:val="28"/>
        </w:rPr>
        <w:t>остроить «заборчик» из прищепок, прикрепляя их к ведерку или к картонной полоске. Можно давать задание чередовать прищепки в заборчике в определенной последовательности, чтоб</w:t>
      </w:r>
      <w:r w:rsidRPr="00A917FA">
        <w:rPr>
          <w:rFonts w:ascii="Times New Roman" w:hAnsi="Times New Roman" w:cs="Times New Roman"/>
          <w:sz w:val="28"/>
          <w:szCs w:val="28"/>
        </w:rPr>
        <w:t>ы он получился красивым и ярким;</w:t>
      </w:r>
    </w:p>
    <w:p w14:paraId="6EC0719C" w14:textId="43943150" w:rsidR="007A289C" w:rsidRPr="00A917FA" w:rsidRDefault="00BB4DA3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  <w:t>б</w:t>
      </w:r>
      <w:r w:rsidR="007A289C" w:rsidRPr="00A917FA">
        <w:rPr>
          <w:rFonts w:ascii="Times New Roman" w:hAnsi="Times New Roman" w:cs="Times New Roman"/>
          <w:sz w:val="28"/>
          <w:szCs w:val="28"/>
        </w:rPr>
        <w:t xml:space="preserve">ельевой прищепкой поочередно «кусаем» ногтевые фаланги: от </w:t>
      </w:r>
      <w:proofErr w:type="gramStart"/>
      <w:r w:rsidR="007A289C" w:rsidRPr="00A917FA">
        <w:rPr>
          <w:rFonts w:ascii="Times New Roman" w:hAnsi="Times New Roman" w:cs="Times New Roman"/>
          <w:sz w:val="28"/>
          <w:szCs w:val="28"/>
        </w:rPr>
        <w:t>указательного</w:t>
      </w:r>
      <w:proofErr w:type="gramEnd"/>
      <w:r w:rsidR="007A289C" w:rsidRPr="00A917FA">
        <w:rPr>
          <w:rFonts w:ascii="Times New Roman" w:hAnsi="Times New Roman" w:cs="Times New Roman"/>
          <w:sz w:val="28"/>
          <w:szCs w:val="28"/>
        </w:rPr>
        <w:t xml:space="preserve"> к мизинцу и обратно</w:t>
      </w:r>
      <w:r w:rsidR="008150E2" w:rsidRPr="00A917FA">
        <w:rPr>
          <w:rFonts w:ascii="Times New Roman" w:hAnsi="Times New Roman" w:cs="Times New Roman"/>
          <w:sz w:val="28"/>
          <w:szCs w:val="28"/>
        </w:rPr>
        <w:t>.</w:t>
      </w:r>
    </w:p>
    <w:p w14:paraId="67D368B4" w14:textId="57B61BC0" w:rsidR="007A289C" w:rsidRPr="00A917FA" w:rsidRDefault="007A289C" w:rsidP="00A72AD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17FA">
        <w:rPr>
          <w:rFonts w:ascii="Times New Roman" w:hAnsi="Times New Roman" w:cs="Times New Roman"/>
          <w:i/>
          <w:sz w:val="28"/>
          <w:szCs w:val="28"/>
        </w:rPr>
        <w:t>Телефонный аппарат</w:t>
      </w:r>
    </w:p>
    <w:p w14:paraId="141F670A" w14:textId="4769DEC6" w:rsidR="007A289C" w:rsidRPr="00A917FA" w:rsidRDefault="00BB4DA3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  <w:t>О</w:t>
      </w:r>
      <w:r w:rsidR="007A289C" w:rsidRPr="00A917FA">
        <w:rPr>
          <w:rFonts w:ascii="Times New Roman" w:hAnsi="Times New Roman" w:cs="Times New Roman"/>
          <w:sz w:val="28"/>
          <w:szCs w:val="28"/>
        </w:rPr>
        <w:t>тключенный или вышедший из использования телефонный аппарат с диском или отдельный диск, укрепленный на доске, диск которого можно использовать для тренировки пальцев, путем вращения подвижного</w:t>
      </w:r>
      <w:r w:rsidR="00B67068" w:rsidRPr="00A917FA">
        <w:rPr>
          <w:rFonts w:ascii="Times New Roman" w:hAnsi="Times New Roman" w:cs="Times New Roman"/>
          <w:sz w:val="28"/>
          <w:szCs w:val="28"/>
        </w:rPr>
        <w:t xml:space="preserve"> диска, собранными в «щепотку».</w:t>
      </w:r>
    </w:p>
    <w:p w14:paraId="28203566" w14:textId="53B21AB9" w:rsidR="007A289C" w:rsidRPr="00A917FA" w:rsidRDefault="007A289C" w:rsidP="00A72AD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17FA">
        <w:rPr>
          <w:rFonts w:ascii="Times New Roman" w:hAnsi="Times New Roman" w:cs="Times New Roman"/>
          <w:i/>
          <w:sz w:val="28"/>
          <w:szCs w:val="28"/>
        </w:rPr>
        <w:t>Счетные палочки или спички</w:t>
      </w:r>
    </w:p>
    <w:p w14:paraId="5213E03F" w14:textId="740A2012" w:rsidR="008150E2" w:rsidRPr="00A917FA" w:rsidRDefault="00BB4DA3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7A289C" w:rsidRPr="00A917FA">
        <w:rPr>
          <w:rFonts w:ascii="Times New Roman" w:hAnsi="Times New Roman" w:cs="Times New Roman"/>
          <w:sz w:val="28"/>
          <w:szCs w:val="28"/>
        </w:rPr>
        <w:t>Рассыпать коробок счетных палочек или спичек на столе и собрать их по одной пальцами правой и левой руки в различных комбинациях; сначала простые фигуры – квадрат, треугольник, р</w:t>
      </w:r>
      <w:r w:rsidRPr="00A917FA">
        <w:rPr>
          <w:rFonts w:ascii="Times New Roman" w:hAnsi="Times New Roman" w:cs="Times New Roman"/>
          <w:sz w:val="28"/>
          <w:szCs w:val="28"/>
        </w:rPr>
        <w:t xml:space="preserve">омб, буквы «Л, </w:t>
      </w:r>
      <w:proofErr w:type="gramStart"/>
      <w:r w:rsidRPr="00A917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17FA">
        <w:rPr>
          <w:rFonts w:ascii="Times New Roman" w:hAnsi="Times New Roman" w:cs="Times New Roman"/>
          <w:sz w:val="28"/>
          <w:szCs w:val="28"/>
        </w:rPr>
        <w:t xml:space="preserve">, Г»  и </w:t>
      </w:r>
      <w:r w:rsidRPr="00A917FA">
        <w:rPr>
          <w:rFonts w:ascii="Times New Roman" w:hAnsi="Times New Roman" w:cs="Times New Roman"/>
          <w:sz w:val="28"/>
          <w:szCs w:val="28"/>
        </w:rPr>
        <w:lastRenderedPageBreak/>
        <w:t xml:space="preserve">т.д. </w:t>
      </w:r>
      <w:proofErr w:type="gramStart"/>
      <w:r w:rsidRPr="00A917FA">
        <w:rPr>
          <w:rFonts w:ascii="Times New Roman" w:hAnsi="Times New Roman" w:cs="Times New Roman"/>
          <w:sz w:val="28"/>
          <w:szCs w:val="28"/>
        </w:rPr>
        <w:t>П</w:t>
      </w:r>
      <w:r w:rsidR="007A289C" w:rsidRPr="00A917FA">
        <w:rPr>
          <w:rFonts w:ascii="Times New Roman" w:hAnsi="Times New Roman" w:cs="Times New Roman"/>
          <w:sz w:val="28"/>
          <w:szCs w:val="28"/>
        </w:rPr>
        <w:t xml:space="preserve">отом посложнее – звездочку, флажок, кораблик, елочку, домик, буквы, цифры, геометрические фигуры  и т.д.  </w:t>
      </w:r>
      <w:proofErr w:type="gramEnd"/>
    </w:p>
    <w:p w14:paraId="70B3A9D7" w14:textId="46AC7183" w:rsidR="007A289C" w:rsidRPr="00A917FA" w:rsidRDefault="007A289C" w:rsidP="00A72AD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17FA">
        <w:rPr>
          <w:rFonts w:ascii="Times New Roman" w:hAnsi="Times New Roman" w:cs="Times New Roman"/>
          <w:i/>
          <w:sz w:val="28"/>
          <w:szCs w:val="28"/>
        </w:rPr>
        <w:t xml:space="preserve">Штриховки с </w:t>
      </w:r>
      <w:proofErr w:type="gramStart"/>
      <w:r w:rsidRPr="00A917FA">
        <w:rPr>
          <w:rFonts w:ascii="Times New Roman" w:hAnsi="Times New Roman" w:cs="Times New Roman"/>
          <w:i/>
          <w:sz w:val="28"/>
          <w:szCs w:val="28"/>
        </w:rPr>
        <w:t>различными</w:t>
      </w:r>
      <w:proofErr w:type="gramEnd"/>
      <w:r w:rsidRPr="00A917FA">
        <w:rPr>
          <w:rFonts w:ascii="Times New Roman" w:hAnsi="Times New Roman" w:cs="Times New Roman"/>
          <w:i/>
          <w:sz w:val="28"/>
          <w:szCs w:val="28"/>
        </w:rPr>
        <w:t xml:space="preserve"> направлением движения руки</w:t>
      </w:r>
    </w:p>
    <w:p w14:paraId="67C4BBCA" w14:textId="608B95C4" w:rsidR="007A289C" w:rsidRPr="00A917FA" w:rsidRDefault="00BB4DA3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7A289C" w:rsidRPr="00A917FA">
        <w:rPr>
          <w:rFonts w:ascii="Times New Roman" w:hAnsi="Times New Roman" w:cs="Times New Roman"/>
          <w:sz w:val="28"/>
          <w:szCs w:val="28"/>
        </w:rPr>
        <w:t>Штриховка – одно из важнейших упражнений. Правила штриховки:</w:t>
      </w:r>
    </w:p>
    <w:p w14:paraId="01652B86" w14:textId="46B8B22F" w:rsidR="007A289C" w:rsidRPr="00A917FA" w:rsidRDefault="00BB4DA3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7A289C" w:rsidRPr="00A917FA">
        <w:rPr>
          <w:rFonts w:ascii="Times New Roman" w:hAnsi="Times New Roman" w:cs="Times New Roman"/>
          <w:sz w:val="28"/>
          <w:szCs w:val="28"/>
        </w:rPr>
        <w:t>штриховать только в заданном направлении;</w:t>
      </w:r>
    </w:p>
    <w:p w14:paraId="21435FD1" w14:textId="11BE299F" w:rsidR="007A289C" w:rsidRPr="00A917FA" w:rsidRDefault="00BB4DA3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7A289C" w:rsidRPr="00A917FA">
        <w:rPr>
          <w:rFonts w:ascii="Times New Roman" w:hAnsi="Times New Roman" w:cs="Times New Roman"/>
          <w:sz w:val="28"/>
          <w:szCs w:val="28"/>
        </w:rPr>
        <w:t>не выходить за контуры фигуры;</w:t>
      </w:r>
    </w:p>
    <w:p w14:paraId="30BF87E1" w14:textId="5398984B" w:rsidR="007A289C" w:rsidRPr="00A917FA" w:rsidRDefault="00BB4DA3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7A289C" w:rsidRPr="00A917FA">
        <w:rPr>
          <w:rFonts w:ascii="Times New Roman" w:hAnsi="Times New Roman" w:cs="Times New Roman"/>
          <w:sz w:val="28"/>
          <w:szCs w:val="28"/>
        </w:rPr>
        <w:t>соблюдать параллельность линий;</w:t>
      </w:r>
    </w:p>
    <w:p w14:paraId="3ECC957F" w14:textId="729EDF90" w:rsidR="007A289C" w:rsidRPr="00A917FA" w:rsidRDefault="00BB4DA3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7A289C" w:rsidRPr="00A917FA">
        <w:rPr>
          <w:rFonts w:ascii="Times New Roman" w:hAnsi="Times New Roman" w:cs="Times New Roman"/>
          <w:sz w:val="28"/>
          <w:szCs w:val="28"/>
        </w:rPr>
        <w:t>не сближать штрихи, соблюдать расстояние.</w:t>
      </w:r>
    </w:p>
    <w:p w14:paraId="70CEDF64" w14:textId="262BA949" w:rsidR="007A289C" w:rsidRPr="00A917FA" w:rsidRDefault="00B67068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A289C" w:rsidRPr="00A917FA">
        <w:rPr>
          <w:rFonts w:ascii="Times New Roman" w:hAnsi="Times New Roman" w:cs="Times New Roman"/>
          <w:sz w:val="28"/>
          <w:szCs w:val="28"/>
        </w:rPr>
        <w:t>Выполнять различные виды штриховок по образцам: вертикальные (сверху вниз), горизонтальные (слева направо), наклонные, «клубочками» (</w:t>
      </w:r>
      <w:r w:rsidR="008150E2" w:rsidRPr="00A917FA">
        <w:rPr>
          <w:rFonts w:ascii="Times New Roman" w:hAnsi="Times New Roman" w:cs="Times New Roman"/>
          <w:sz w:val="28"/>
          <w:szCs w:val="28"/>
        </w:rPr>
        <w:t>круговые и</w:t>
      </w:r>
      <w:r w:rsidR="007A289C" w:rsidRPr="00A917FA">
        <w:rPr>
          <w:rFonts w:ascii="Times New Roman" w:hAnsi="Times New Roman" w:cs="Times New Roman"/>
          <w:sz w:val="28"/>
          <w:szCs w:val="28"/>
        </w:rPr>
        <w:t xml:space="preserve"> руки), полукругами.</w:t>
      </w:r>
      <w:proofErr w:type="gramEnd"/>
      <w:r w:rsidR="007A289C" w:rsidRPr="00A917FA">
        <w:rPr>
          <w:rFonts w:ascii="Times New Roman" w:hAnsi="Times New Roman" w:cs="Times New Roman"/>
          <w:sz w:val="28"/>
          <w:szCs w:val="28"/>
        </w:rPr>
        <w:t xml:space="preserve"> Линии сложной формы должны выполняться одним движением кисти руки. Штриховки вначале </w:t>
      </w:r>
      <w:r w:rsidR="008150E2" w:rsidRPr="00A917FA">
        <w:rPr>
          <w:rFonts w:ascii="Times New Roman" w:hAnsi="Times New Roman" w:cs="Times New Roman"/>
          <w:sz w:val="28"/>
          <w:szCs w:val="28"/>
        </w:rPr>
        <w:t>должны быть</w:t>
      </w:r>
      <w:r w:rsidR="007A289C" w:rsidRPr="00A917FA">
        <w:rPr>
          <w:rFonts w:ascii="Times New Roman" w:hAnsi="Times New Roman" w:cs="Times New Roman"/>
          <w:sz w:val="28"/>
          <w:szCs w:val="28"/>
        </w:rPr>
        <w:t xml:space="preserve"> крупными, но мере приобретения навыка вы</w:t>
      </w:r>
      <w:r w:rsidRPr="00A917FA">
        <w:rPr>
          <w:rFonts w:ascii="Times New Roman" w:hAnsi="Times New Roman" w:cs="Times New Roman"/>
          <w:sz w:val="28"/>
          <w:szCs w:val="28"/>
        </w:rPr>
        <w:t>полнения их размер уменьшается.</w:t>
      </w:r>
    </w:p>
    <w:p w14:paraId="2776A87F" w14:textId="59507E39" w:rsidR="007A289C" w:rsidRPr="00A917FA" w:rsidRDefault="007A289C" w:rsidP="00A72AD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17FA">
        <w:rPr>
          <w:rFonts w:ascii="Times New Roman" w:hAnsi="Times New Roman" w:cs="Times New Roman"/>
          <w:i/>
          <w:sz w:val="28"/>
          <w:szCs w:val="28"/>
        </w:rPr>
        <w:t>Обводка</w:t>
      </w:r>
    </w:p>
    <w:p w14:paraId="7FB0B041" w14:textId="10AC0088" w:rsidR="007A6963" w:rsidRPr="00A917FA" w:rsidRDefault="00B67068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7A289C" w:rsidRPr="00A917FA">
        <w:rPr>
          <w:rFonts w:ascii="Times New Roman" w:hAnsi="Times New Roman" w:cs="Times New Roman"/>
          <w:sz w:val="28"/>
          <w:szCs w:val="28"/>
        </w:rPr>
        <w:t>Очень хорошо обводить трафареты, шаблоны, обводка по фигурным линейкам, объемным и плоскостным изображениям предметов. Обводить можно все, что попадется под руку: дно стакана, перевернутое блюдце, с</w:t>
      </w:r>
      <w:r w:rsidR="00CA342D" w:rsidRPr="00A917FA">
        <w:rPr>
          <w:rFonts w:ascii="Times New Roman" w:hAnsi="Times New Roman" w:cs="Times New Roman"/>
          <w:sz w:val="28"/>
          <w:szCs w:val="28"/>
        </w:rPr>
        <w:t>обственную ладонь, ложку и т.д.</w:t>
      </w:r>
    </w:p>
    <w:p w14:paraId="5F4054D5" w14:textId="77777777" w:rsidR="00A917FA" w:rsidRDefault="00A917FA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3701745" w14:textId="77777777" w:rsidR="00A917FA" w:rsidRDefault="00A917FA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A3E7F94" w14:textId="77777777" w:rsidR="00A917FA" w:rsidRDefault="00A917FA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3D17223" w14:textId="77777777" w:rsidR="00A917FA" w:rsidRDefault="00A917FA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C940DC5" w14:textId="77777777" w:rsidR="00A917FA" w:rsidRDefault="00A917FA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4807ECE" w14:textId="77777777" w:rsidR="00A917FA" w:rsidRDefault="00A917FA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1D986CB" w14:textId="77777777" w:rsidR="00A917FA" w:rsidRDefault="00A917FA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EE81B10" w14:textId="77777777" w:rsidR="00A917FA" w:rsidRDefault="00A917FA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9949E91" w14:textId="77777777" w:rsidR="00A917FA" w:rsidRDefault="00A917FA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2923599" w14:textId="77777777" w:rsidR="00A917FA" w:rsidRDefault="00A917FA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A16CBF1" w14:textId="77777777" w:rsidR="00A917FA" w:rsidRDefault="00A917FA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F2CB2DE" w14:textId="77777777" w:rsidR="00A917FA" w:rsidRDefault="00A917FA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FC13C82" w14:textId="77777777" w:rsidR="00A917FA" w:rsidRDefault="00A917FA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4DF70BE" w14:textId="77777777" w:rsidR="00A917FA" w:rsidRDefault="00A917FA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6FCAD44" w14:textId="77777777" w:rsidR="00A917FA" w:rsidRDefault="00A917FA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B60A2EA" w14:textId="77777777" w:rsidR="00A917FA" w:rsidRDefault="00A917FA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DD5DE7B" w14:textId="77777777" w:rsidR="00A917FA" w:rsidRDefault="00A917FA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83CBEB1" w14:textId="77777777" w:rsidR="00A917FA" w:rsidRDefault="00A917FA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8E3DC32" w14:textId="77777777" w:rsidR="00A917FA" w:rsidRDefault="00A917FA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2FF1C0F" w14:textId="77777777" w:rsidR="00A917FA" w:rsidRDefault="00A917FA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E4992D8" w14:textId="77777777" w:rsidR="00A917FA" w:rsidRDefault="00A917FA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AB39C37" w14:textId="77777777" w:rsidR="00A917FA" w:rsidRDefault="00A917FA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83C5977" w14:textId="0B0EDF45" w:rsidR="00AC70C1" w:rsidRPr="00A917FA" w:rsidRDefault="00054F57" w:rsidP="00A72AD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A917FA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3</w:t>
      </w:r>
    </w:p>
    <w:p w14:paraId="0191F889" w14:textId="77777777" w:rsidR="00DA0ABE" w:rsidRDefault="00DA0ABE" w:rsidP="00A72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377CF9" w14:textId="70FEB976" w:rsidR="007A3C13" w:rsidRDefault="00237BB8" w:rsidP="00A72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B8">
        <w:rPr>
          <w:rFonts w:ascii="Times New Roman" w:hAnsi="Times New Roman" w:cs="Times New Roman"/>
          <w:b/>
          <w:sz w:val="28"/>
          <w:szCs w:val="28"/>
        </w:rPr>
        <w:t>Лечебная физическая культура «</w:t>
      </w:r>
      <w:r w:rsidR="007A3C13" w:rsidRPr="00237BB8">
        <w:rPr>
          <w:rFonts w:ascii="Times New Roman" w:hAnsi="Times New Roman" w:cs="Times New Roman"/>
          <w:b/>
          <w:sz w:val="28"/>
          <w:szCs w:val="28"/>
        </w:rPr>
        <w:t>Движение-жизнь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EB2A2E3" w14:textId="77777777" w:rsidR="007A3C13" w:rsidRDefault="007A3C13" w:rsidP="00A72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A01D03" w14:textId="34A73485" w:rsidR="007B73C5" w:rsidRPr="007B73C5" w:rsidRDefault="007B73C5" w:rsidP="00A72AD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73C5">
        <w:rPr>
          <w:rFonts w:ascii="Times New Roman" w:hAnsi="Times New Roman" w:cs="Times New Roman"/>
          <w:i/>
          <w:sz w:val="28"/>
          <w:szCs w:val="28"/>
        </w:rPr>
        <w:t>Утренняя зарядка</w:t>
      </w:r>
    </w:p>
    <w:p w14:paraId="2F85B184" w14:textId="4E6406B0" w:rsidR="007B73C5" w:rsidRPr="007B73C5" w:rsidRDefault="007B73C5" w:rsidP="00A7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73C5">
        <w:rPr>
          <w:rFonts w:ascii="Times New Roman" w:hAnsi="Times New Roman" w:cs="Times New Roman"/>
          <w:sz w:val="28"/>
          <w:szCs w:val="28"/>
        </w:rPr>
        <w:t>Разминка: исходное положение – стоя. Варианты движений – плавные повороты головы в одну и в другую сторону, потягивания, медленные вращения руками, сведение-разведение рук перед собой.</w:t>
      </w:r>
    </w:p>
    <w:p w14:paraId="36F7DBFC" w14:textId="2B8B30C0" w:rsidR="007B73C5" w:rsidRPr="007B73C5" w:rsidRDefault="007B73C5" w:rsidP="00A7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73C5">
        <w:rPr>
          <w:rFonts w:ascii="Times New Roman" w:hAnsi="Times New Roman" w:cs="Times New Roman"/>
          <w:sz w:val="28"/>
          <w:szCs w:val="28"/>
        </w:rPr>
        <w:t xml:space="preserve">Основная часть: шаги на месте, наклоны вперёд с касанием пола, </w:t>
      </w:r>
      <w:r w:rsidR="00F6636F">
        <w:rPr>
          <w:rFonts w:ascii="Times New Roman" w:hAnsi="Times New Roman" w:cs="Times New Roman"/>
          <w:sz w:val="28"/>
          <w:szCs w:val="28"/>
        </w:rPr>
        <w:t xml:space="preserve">в стороны, </w:t>
      </w:r>
      <w:r w:rsidRPr="007B73C5">
        <w:rPr>
          <w:rFonts w:ascii="Times New Roman" w:hAnsi="Times New Roman" w:cs="Times New Roman"/>
          <w:sz w:val="28"/>
          <w:szCs w:val="28"/>
        </w:rPr>
        <w:t>махи ногами, круговые движения плечами вперёд и назад, приседания.</w:t>
      </w:r>
    </w:p>
    <w:p w14:paraId="5DBF33E1" w14:textId="2A6C883E" w:rsidR="007B73C5" w:rsidRPr="007B73C5" w:rsidRDefault="007B73C5" w:rsidP="00A7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73C5">
        <w:rPr>
          <w:rFonts w:ascii="Times New Roman" w:hAnsi="Times New Roman" w:cs="Times New Roman"/>
          <w:sz w:val="28"/>
          <w:szCs w:val="28"/>
        </w:rPr>
        <w:t>Расслабление – растяжка: повороты и наклоны туловища с вытягиванием рук в одну и другую сторону, наклоны головы в стороны и вперёд с касанием поочерёдно каждого плеча и ключиц.</w:t>
      </w:r>
    </w:p>
    <w:p w14:paraId="0B3616B5" w14:textId="20B37596" w:rsidR="007B73C5" w:rsidRPr="007B73C5" w:rsidRDefault="007B73C5" w:rsidP="00A7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73C5">
        <w:rPr>
          <w:rFonts w:ascii="Times New Roman" w:hAnsi="Times New Roman" w:cs="Times New Roman"/>
          <w:sz w:val="28"/>
          <w:szCs w:val="28"/>
        </w:rPr>
        <w:t xml:space="preserve">Выполняем упражнения по 6-10 раз, не спеша и спокойно. </w:t>
      </w:r>
      <w:proofErr w:type="gramStart"/>
      <w:r w:rsidRPr="007B73C5">
        <w:rPr>
          <w:rFonts w:ascii="Times New Roman" w:hAnsi="Times New Roman" w:cs="Times New Roman"/>
          <w:sz w:val="28"/>
          <w:szCs w:val="28"/>
        </w:rPr>
        <w:t>Общее правило: на начальном этапе разогреваем мышцы, на основном – тренируем, на заключительном – стараемся их растянуть и расслабить.</w:t>
      </w:r>
      <w:proofErr w:type="gramEnd"/>
    </w:p>
    <w:p w14:paraId="30F7816C" w14:textId="68546C55" w:rsidR="007B73C5" w:rsidRPr="007B73C5" w:rsidRDefault="007B73C5" w:rsidP="00A72AD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73C5">
        <w:rPr>
          <w:rFonts w:ascii="Times New Roman" w:hAnsi="Times New Roman" w:cs="Times New Roman"/>
          <w:i/>
          <w:sz w:val="28"/>
          <w:szCs w:val="28"/>
        </w:rPr>
        <w:t>Упражнения для лёгких</w:t>
      </w:r>
    </w:p>
    <w:p w14:paraId="222CE34E" w14:textId="7C29E3A8" w:rsidR="007B73C5" w:rsidRPr="007B73C5" w:rsidRDefault="007B73C5" w:rsidP="00A7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7B73C5">
        <w:rPr>
          <w:rFonts w:ascii="Times New Roman" w:hAnsi="Times New Roman" w:cs="Times New Roman"/>
          <w:sz w:val="28"/>
          <w:szCs w:val="28"/>
        </w:rPr>
        <w:t>идя или лёжа, на глубоком вдохе, поднимаем руки вверх; задерживаем дыхание на несколько секунд; затем медленно выдыхаем, прижимая руки к груди, сгибая ноги в к</w:t>
      </w:r>
      <w:r w:rsidR="00B67068">
        <w:rPr>
          <w:rFonts w:ascii="Times New Roman" w:hAnsi="Times New Roman" w:cs="Times New Roman"/>
          <w:sz w:val="28"/>
          <w:szCs w:val="28"/>
        </w:rPr>
        <w:t>оленях и подтягивая их к животу.</w:t>
      </w:r>
    </w:p>
    <w:p w14:paraId="2F18DD5C" w14:textId="0EC457BC" w:rsidR="007B73C5" w:rsidRPr="007B73C5" w:rsidRDefault="007B73C5" w:rsidP="00A72AD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73C5">
        <w:rPr>
          <w:rFonts w:ascii="Times New Roman" w:hAnsi="Times New Roman" w:cs="Times New Roman"/>
          <w:i/>
          <w:sz w:val="28"/>
          <w:szCs w:val="28"/>
        </w:rPr>
        <w:t>Упражнения для сосудов и суставов ног</w:t>
      </w:r>
    </w:p>
    <w:p w14:paraId="67F0EAD6" w14:textId="73BE699A" w:rsidR="007B73C5" w:rsidRPr="007B73C5" w:rsidRDefault="007B73C5" w:rsidP="00A7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7B73C5">
        <w:rPr>
          <w:rFonts w:ascii="Times New Roman" w:hAnsi="Times New Roman" w:cs="Times New Roman"/>
          <w:sz w:val="28"/>
          <w:szCs w:val="28"/>
        </w:rPr>
        <w:t xml:space="preserve"> положении лёжа, сгибаем, обхватив руками и прижимая к туловищу по очереди сначала правую, потом левую ногу; поднятыми ногами выполняем движения по типу «ножницы» или «велосипед».</w:t>
      </w:r>
    </w:p>
    <w:p w14:paraId="206DFA79" w14:textId="221F186A" w:rsidR="007B73C5" w:rsidRPr="007B73C5" w:rsidRDefault="007B73C5" w:rsidP="00A72AD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73C5">
        <w:rPr>
          <w:rFonts w:ascii="Times New Roman" w:hAnsi="Times New Roman" w:cs="Times New Roman"/>
          <w:i/>
          <w:sz w:val="28"/>
          <w:szCs w:val="28"/>
        </w:rPr>
        <w:t>Упражнения для ног</w:t>
      </w:r>
    </w:p>
    <w:p w14:paraId="362EA88F" w14:textId="226530BF" w:rsidR="007B73C5" w:rsidRPr="007B73C5" w:rsidRDefault="007B73C5" w:rsidP="00A7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7B73C5">
        <w:rPr>
          <w:rFonts w:ascii="Times New Roman" w:hAnsi="Times New Roman" w:cs="Times New Roman"/>
          <w:sz w:val="28"/>
          <w:szCs w:val="28"/>
        </w:rPr>
        <w:t>ержась за спинку стула, медленно и стараясь не сгибать колени, поднимаем поочерёдно то одну, то другую ногу вначале в сторону, затем назад;</w:t>
      </w:r>
    </w:p>
    <w:p w14:paraId="37053D0F" w14:textId="1F0BE269" w:rsidR="007B73C5" w:rsidRPr="007B73C5" w:rsidRDefault="007B73C5" w:rsidP="00A7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73C5">
        <w:rPr>
          <w:rFonts w:ascii="Times New Roman" w:hAnsi="Times New Roman" w:cs="Times New Roman"/>
          <w:sz w:val="28"/>
          <w:szCs w:val="28"/>
        </w:rPr>
        <w:t>в исходном положении ноги должны быть на ширине плеч и чуть согнуты в коленях; сводим и разводим колени – всего пять-шесть раз за один подход.</w:t>
      </w:r>
    </w:p>
    <w:p w14:paraId="5F042A62" w14:textId="5DBE8F15" w:rsidR="007B73C5" w:rsidRPr="007B73C5" w:rsidRDefault="007B73C5" w:rsidP="00A72AD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73C5">
        <w:rPr>
          <w:rFonts w:ascii="Times New Roman" w:hAnsi="Times New Roman" w:cs="Times New Roman"/>
          <w:i/>
          <w:sz w:val="28"/>
          <w:szCs w:val="28"/>
        </w:rPr>
        <w:t>Упражнения на растяжку и расслабление</w:t>
      </w:r>
    </w:p>
    <w:p w14:paraId="3DDAEBCF" w14:textId="7A1689D0" w:rsidR="007B73C5" w:rsidRPr="007B73C5" w:rsidRDefault="007B73C5" w:rsidP="00A7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7B73C5">
        <w:rPr>
          <w:rFonts w:ascii="Times New Roman" w:hAnsi="Times New Roman" w:cs="Times New Roman"/>
          <w:sz w:val="28"/>
          <w:szCs w:val="28"/>
        </w:rPr>
        <w:t>пражнение выполняется возле стены; упираемся в неё ладонями на высоте и ширине плеч; не отрывая пяток, медленно сгибаем и разгибаем локти;</w:t>
      </w:r>
    </w:p>
    <w:p w14:paraId="129547DB" w14:textId="4DB1F962" w:rsidR="007B73C5" w:rsidRPr="007B73C5" w:rsidRDefault="007B73C5" w:rsidP="00A7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73C5">
        <w:rPr>
          <w:rFonts w:ascii="Times New Roman" w:hAnsi="Times New Roman" w:cs="Times New Roman"/>
          <w:sz w:val="28"/>
          <w:szCs w:val="28"/>
        </w:rPr>
        <w:t>упираемся в стену вытянутыми руками, ноги ставим одну вперёд другой; сгибаем локти; при этом та нога, что ближе к стене, согнута в колене, та, что позади – выпрямлена и стоит на полу всей ступнёй. По времени делать упражнение, т.е. фиксировать положение подобным образом, необходимо не меньше, чем 20-30 секунд;</w:t>
      </w:r>
    </w:p>
    <w:p w14:paraId="03F2665E" w14:textId="3FB8F227" w:rsidR="007B73C5" w:rsidRPr="007B73C5" w:rsidRDefault="007B73C5" w:rsidP="00A7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73C5">
        <w:rPr>
          <w:rFonts w:ascii="Times New Roman" w:hAnsi="Times New Roman" w:cs="Times New Roman"/>
          <w:sz w:val="28"/>
          <w:szCs w:val="28"/>
        </w:rPr>
        <w:t>плавные наклоны в одну и другую сторону; рука, противоположная стороне наклона тянется через верх и в сторону наклона.</w:t>
      </w:r>
    </w:p>
    <w:p w14:paraId="6C35F901" w14:textId="1DF92600" w:rsidR="007B73C5" w:rsidRPr="00B67068" w:rsidRDefault="007B73C5" w:rsidP="00A72ADC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7895">
        <w:rPr>
          <w:rFonts w:ascii="Times New Roman" w:hAnsi="Times New Roman" w:cs="Times New Roman"/>
          <w:i/>
          <w:sz w:val="28"/>
          <w:szCs w:val="28"/>
        </w:rPr>
        <w:lastRenderedPageBreak/>
        <w:t>Упражнения</w:t>
      </w:r>
      <w:r w:rsidR="00A97895" w:rsidRPr="00A97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636F" w:rsidRPr="00A97895">
        <w:rPr>
          <w:rFonts w:ascii="Times New Roman" w:hAnsi="Times New Roman" w:cs="Times New Roman"/>
          <w:i/>
          <w:sz w:val="28"/>
          <w:szCs w:val="28"/>
        </w:rPr>
        <w:t>для больных</w:t>
      </w:r>
      <w:r w:rsidRPr="00A97895">
        <w:rPr>
          <w:rFonts w:ascii="Times New Roman" w:hAnsi="Times New Roman" w:cs="Times New Roman"/>
          <w:i/>
          <w:sz w:val="28"/>
          <w:szCs w:val="28"/>
        </w:rPr>
        <w:t>, для ко</w:t>
      </w:r>
      <w:r w:rsidR="00A97895" w:rsidRPr="00A97895">
        <w:rPr>
          <w:rFonts w:ascii="Times New Roman" w:hAnsi="Times New Roman" w:cs="Times New Roman"/>
          <w:i/>
          <w:sz w:val="28"/>
          <w:szCs w:val="28"/>
        </w:rPr>
        <w:t>торых</w:t>
      </w:r>
      <w:r w:rsidRPr="00A97895">
        <w:rPr>
          <w:rFonts w:ascii="Times New Roman" w:hAnsi="Times New Roman" w:cs="Times New Roman"/>
          <w:i/>
          <w:sz w:val="28"/>
          <w:szCs w:val="28"/>
        </w:rPr>
        <w:t xml:space="preserve"> единственное исходное положение </w:t>
      </w:r>
      <w:proofErr w:type="gramStart"/>
      <w:r w:rsidRPr="00A97895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Pr="00A97895">
        <w:rPr>
          <w:rFonts w:ascii="Times New Roman" w:hAnsi="Times New Roman" w:cs="Times New Roman"/>
          <w:i/>
          <w:sz w:val="28"/>
          <w:szCs w:val="28"/>
        </w:rPr>
        <w:t xml:space="preserve"> возможных – лёжа на спине, и их самостоятельная подвижность сильно ограничена</w:t>
      </w:r>
    </w:p>
    <w:p w14:paraId="765BB718" w14:textId="59B3DB1F" w:rsidR="007B73C5" w:rsidRPr="007B73C5" w:rsidRDefault="00A97895" w:rsidP="00A72AD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7B73C5" w:rsidRPr="007B73C5">
        <w:rPr>
          <w:rFonts w:ascii="Times New Roman" w:hAnsi="Times New Roman" w:cs="Times New Roman"/>
          <w:sz w:val="28"/>
          <w:szCs w:val="28"/>
        </w:rPr>
        <w:t>ример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B73C5" w:rsidRPr="007B73C5">
        <w:rPr>
          <w:rFonts w:ascii="Times New Roman" w:hAnsi="Times New Roman" w:cs="Times New Roman"/>
          <w:sz w:val="28"/>
          <w:szCs w:val="28"/>
        </w:rPr>
        <w:t xml:space="preserve"> упражнений в горизонтальном положении:</w:t>
      </w:r>
    </w:p>
    <w:p w14:paraId="378C1A11" w14:textId="63EA1CC9" w:rsidR="007B73C5" w:rsidRPr="007B73C5" w:rsidRDefault="00A97895" w:rsidP="00A72AD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73C5" w:rsidRPr="007B73C5">
        <w:rPr>
          <w:rFonts w:ascii="Times New Roman" w:hAnsi="Times New Roman" w:cs="Times New Roman"/>
          <w:sz w:val="28"/>
          <w:szCs w:val="28"/>
        </w:rPr>
        <w:t>вращательные движения кистями, поочерёдное и одновременное сгибание и разгибание пальцев и рук в локтях;</w:t>
      </w:r>
    </w:p>
    <w:p w14:paraId="14D0CBE1" w14:textId="275F33C5" w:rsidR="007B73C5" w:rsidRPr="007B73C5" w:rsidRDefault="00A97895" w:rsidP="00A72AD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73C5" w:rsidRPr="007B73C5">
        <w:rPr>
          <w:rFonts w:ascii="Times New Roman" w:hAnsi="Times New Roman" w:cs="Times New Roman"/>
          <w:sz w:val="28"/>
          <w:szCs w:val="28"/>
        </w:rPr>
        <w:t>наклонять голову к одному и другому плечу, медленно и постепенно увеличивая амплитуду;</w:t>
      </w:r>
    </w:p>
    <w:p w14:paraId="292A3814" w14:textId="0A51E3DD" w:rsidR="007B73C5" w:rsidRPr="007B73C5" w:rsidRDefault="00A97895" w:rsidP="00A72AD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73C5" w:rsidRPr="007B73C5">
        <w:rPr>
          <w:rFonts w:ascii="Times New Roman" w:hAnsi="Times New Roman" w:cs="Times New Roman"/>
          <w:sz w:val="28"/>
          <w:szCs w:val="28"/>
        </w:rPr>
        <w:t>на вдохе максимально надувать живот и в таком положении задерживать на несколько секунд, на выдохе втягивать — это упражнение помогает активизировать работу кишечника;</w:t>
      </w:r>
    </w:p>
    <w:p w14:paraId="53B619BA" w14:textId="029F39DB" w:rsidR="007B73C5" w:rsidRPr="007B73C5" w:rsidRDefault="00A97895" w:rsidP="00A72AD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73C5" w:rsidRPr="007B73C5">
        <w:rPr>
          <w:rFonts w:ascii="Times New Roman" w:hAnsi="Times New Roman" w:cs="Times New Roman"/>
          <w:sz w:val="28"/>
          <w:szCs w:val="28"/>
        </w:rPr>
        <w:t>если пациент в состоянии самостоятельно согнуть в коленях ноги, выполняют поочерёдное сгибание и разгибание ног, сжимание-разжимание пальцев на ногах и т.д.;</w:t>
      </w:r>
    </w:p>
    <w:p w14:paraId="0C05D2D5" w14:textId="317B2C40" w:rsidR="007B73C5" w:rsidRPr="007B73C5" w:rsidRDefault="00A97895" w:rsidP="00A72AD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73C5" w:rsidRPr="007B73C5">
        <w:rPr>
          <w:rFonts w:ascii="Times New Roman" w:hAnsi="Times New Roman" w:cs="Times New Roman"/>
          <w:sz w:val="28"/>
          <w:szCs w:val="28"/>
        </w:rPr>
        <w:t>если без посторонней помощи больной двигаться не может, сиделка или тренер по ЛФК подкладывают под колени валик, после чего ноги чуть разводят в стороны и сводят в исходное положение.</w:t>
      </w:r>
    </w:p>
    <w:p w14:paraId="0B4D0A3C" w14:textId="77777777" w:rsidR="007A3C13" w:rsidRDefault="007A3C13" w:rsidP="00A72AD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D5D54BD" w14:textId="77777777" w:rsidR="00A97895" w:rsidRDefault="00A97895" w:rsidP="00A72A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088BE0F" w14:textId="77777777" w:rsidR="00A97895" w:rsidRDefault="00A97895" w:rsidP="00A72A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8F038C3" w14:textId="77777777" w:rsidR="00A97895" w:rsidRDefault="00A97895" w:rsidP="00A72A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2BE7F96" w14:textId="77777777" w:rsidR="00A97895" w:rsidRDefault="00A97895" w:rsidP="00A72A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13162F3" w14:textId="77777777" w:rsidR="00A97895" w:rsidRDefault="00A97895" w:rsidP="00A72A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EADECBA" w14:textId="77777777" w:rsidR="00A97895" w:rsidRDefault="00A97895" w:rsidP="00A72A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15F7D5B" w14:textId="77777777" w:rsidR="00A97895" w:rsidRDefault="00A97895" w:rsidP="00A72A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758C12E" w14:textId="77777777" w:rsidR="00A97895" w:rsidRPr="007B73C5" w:rsidRDefault="00A97895" w:rsidP="00A72A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58E4EC7" w14:textId="77777777" w:rsidR="007A3C13" w:rsidRDefault="007A3C13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F70FDDC" w14:textId="77777777" w:rsidR="007A3C13" w:rsidRDefault="007A3C13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CC7CB66" w14:textId="77777777" w:rsidR="007A3C13" w:rsidRDefault="007A3C13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7D2BFCD" w14:textId="77777777" w:rsidR="007A3C13" w:rsidRDefault="007A3C13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B14FAB6" w14:textId="77777777" w:rsidR="007A3C13" w:rsidRDefault="007A3C13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EE2C66D" w14:textId="77777777" w:rsidR="007A3C13" w:rsidRDefault="007A3C13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CE300D1" w14:textId="77777777" w:rsidR="007A3C13" w:rsidRDefault="007A3C13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BA314C4" w14:textId="77777777" w:rsidR="007A3C13" w:rsidRDefault="007A3C13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A605794" w14:textId="77777777" w:rsidR="007A3C13" w:rsidRDefault="007A3C13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D67DD05" w14:textId="77777777" w:rsidR="007A3C13" w:rsidRDefault="007A3C13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7C8F8E2" w14:textId="77777777" w:rsidR="00B67068" w:rsidRDefault="00B67068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400B7F7" w14:textId="77777777" w:rsidR="00B67068" w:rsidRDefault="00B67068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A9E4B9B" w14:textId="77777777" w:rsidR="00B67068" w:rsidRDefault="00B67068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5C76116" w14:textId="77777777" w:rsidR="00B67068" w:rsidRDefault="00B67068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CE4527F" w14:textId="77777777" w:rsidR="00B67068" w:rsidRDefault="00B67068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B30F896" w14:textId="01EE3CA5" w:rsidR="007A3C13" w:rsidRPr="00617ED2" w:rsidRDefault="007A3C13" w:rsidP="00A72AD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17ED2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4</w:t>
      </w:r>
    </w:p>
    <w:p w14:paraId="4FE905A1" w14:textId="77777777" w:rsidR="00237BB8" w:rsidRDefault="00237BB8" w:rsidP="00A72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3EEB06" w14:textId="010FA2E6" w:rsidR="007A3C13" w:rsidRPr="00237BB8" w:rsidRDefault="00237BB8" w:rsidP="00A72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B8">
        <w:rPr>
          <w:rFonts w:ascii="Times New Roman" w:hAnsi="Times New Roman" w:cs="Times New Roman"/>
          <w:b/>
          <w:sz w:val="28"/>
          <w:szCs w:val="28"/>
        </w:rPr>
        <w:t>Занятия для тренировки памяти, внимания, стимуляции мозга «</w:t>
      </w:r>
      <w:r w:rsidR="007A3C13" w:rsidRPr="00237BB8">
        <w:rPr>
          <w:rFonts w:ascii="Times New Roman" w:hAnsi="Times New Roman" w:cs="Times New Roman"/>
          <w:b/>
          <w:sz w:val="28"/>
          <w:szCs w:val="28"/>
        </w:rPr>
        <w:t>Зарядка для ума</w:t>
      </w:r>
      <w:r w:rsidRPr="00237BB8">
        <w:rPr>
          <w:rFonts w:ascii="Times New Roman" w:hAnsi="Times New Roman" w:cs="Times New Roman"/>
          <w:b/>
          <w:sz w:val="28"/>
          <w:szCs w:val="28"/>
        </w:rPr>
        <w:t>»</w:t>
      </w:r>
    </w:p>
    <w:p w14:paraId="57F84A54" w14:textId="77777777" w:rsidR="00DA0ABE" w:rsidRDefault="00DA0ABE" w:rsidP="00A72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436EE4" w14:textId="01167487" w:rsidR="007A3C13" w:rsidRDefault="007A3C13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3C13">
        <w:rPr>
          <w:rFonts w:ascii="Times New Roman" w:hAnsi="Times New Roman" w:cs="Times New Roman"/>
          <w:sz w:val="28"/>
          <w:szCs w:val="28"/>
        </w:rPr>
        <w:t xml:space="preserve">Игры в слова (города, имена) </w:t>
      </w:r>
      <w:r w:rsidR="006157CA">
        <w:rPr>
          <w:rFonts w:ascii="Times New Roman" w:hAnsi="Times New Roman" w:cs="Times New Roman"/>
          <w:sz w:val="28"/>
          <w:szCs w:val="28"/>
        </w:rPr>
        <w:t>–</w:t>
      </w:r>
      <w:r w:rsidRPr="007A3C13">
        <w:rPr>
          <w:rFonts w:ascii="Times New Roman" w:hAnsi="Times New Roman" w:cs="Times New Roman"/>
          <w:sz w:val="28"/>
          <w:szCs w:val="28"/>
        </w:rPr>
        <w:t xml:space="preserve"> занятие, с помощью которого можно эффективно упражнять мышление. Цель этого упражнения — стимуляция мозга за счет построения логических и ассоциативных связей.</w:t>
      </w:r>
    </w:p>
    <w:p w14:paraId="6F8ADE23" w14:textId="2EE3082E" w:rsidR="007A3C13" w:rsidRDefault="007A3C13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3C13">
        <w:rPr>
          <w:rFonts w:ascii="Times New Roman" w:hAnsi="Times New Roman" w:cs="Times New Roman"/>
          <w:sz w:val="28"/>
          <w:szCs w:val="28"/>
        </w:rPr>
        <w:t xml:space="preserve">Логические загадки для развития нестандартного мышления. С помощью увлекательных логических загадок можно проверить способность использовать полученную информацию для связного ответа на вопрос. Логические загадки полезны для тренировки </w:t>
      </w:r>
      <w:r w:rsidR="00B6343B" w:rsidRPr="007A3C13">
        <w:rPr>
          <w:rFonts w:ascii="Times New Roman" w:hAnsi="Times New Roman" w:cs="Times New Roman"/>
          <w:sz w:val="28"/>
          <w:szCs w:val="28"/>
        </w:rPr>
        <w:t>нестандартного</w:t>
      </w:r>
      <w:r w:rsidRPr="007A3C13">
        <w:rPr>
          <w:rFonts w:ascii="Times New Roman" w:hAnsi="Times New Roman" w:cs="Times New Roman"/>
          <w:sz w:val="28"/>
          <w:szCs w:val="28"/>
        </w:rPr>
        <w:t xml:space="preserve"> мышления и укрепления памяти, они позволят активизировать нейронные проводящие пути.</w:t>
      </w:r>
    </w:p>
    <w:p w14:paraId="307908A0" w14:textId="77777777" w:rsidR="007A3C13" w:rsidRDefault="007A3C13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3C13">
        <w:rPr>
          <w:rFonts w:ascii="Times New Roman" w:hAnsi="Times New Roman" w:cs="Times New Roman"/>
          <w:sz w:val="28"/>
          <w:szCs w:val="28"/>
        </w:rPr>
        <w:t>Занятия для тренировки памяти и внимания. Примеры: Назвать по два предмета на каждую букву вашего имени. Подобрать по пять предметов на каждую букву, не повторяясь. Назвать все месяцы года в алфавитном порядке. Назвать шесть или более предметов на букву «с», которые можно надеть на ноги. Найти в окружении себя пять красных предметов, которые можно положить в карман, и пять синих предметов, которые слишком велики.</w:t>
      </w:r>
    </w:p>
    <w:p w14:paraId="45B03136" w14:textId="77777777" w:rsidR="007A3C13" w:rsidRDefault="007A3C13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3C13">
        <w:rPr>
          <w:rFonts w:ascii="Times New Roman" w:hAnsi="Times New Roman" w:cs="Times New Roman"/>
          <w:sz w:val="28"/>
          <w:szCs w:val="28"/>
        </w:rPr>
        <w:t>Настольные игры в виде шашек, шахмат, карт и домино помимо тренировки мелкой моторики рук развивают и мыслительную деятельность.</w:t>
      </w:r>
    </w:p>
    <w:p w14:paraId="27A7A37B" w14:textId="69CC6B9C" w:rsidR="007A3C13" w:rsidRPr="007A3C13" w:rsidRDefault="007A3C13" w:rsidP="00A72AD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3C13">
        <w:rPr>
          <w:rFonts w:ascii="Times New Roman" w:hAnsi="Times New Roman" w:cs="Times New Roman"/>
          <w:sz w:val="28"/>
          <w:szCs w:val="28"/>
        </w:rPr>
        <w:t>Головоломки. Сканворды, ребусы, кроссворды, отлично взбодрят работу головного мозга. Даже если человек не смог разгадать все слова, то ничего страшного, достаточно того, что голова попыталась работать. Цель головоломок – стимуляция мозга и возможность установить новые нейронные связи.</w:t>
      </w:r>
    </w:p>
    <w:p w14:paraId="1D2B1662" w14:textId="77777777" w:rsidR="007A3C13" w:rsidRDefault="007A3C13" w:rsidP="00A72AD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ADDDEF9" w14:textId="77777777" w:rsidR="00054F57" w:rsidRDefault="00054F57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56EFEAC" w14:textId="77777777" w:rsidR="007A3C13" w:rsidRDefault="007A3C13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F1E7192" w14:textId="77777777" w:rsidR="005E3DD2" w:rsidRDefault="005E3DD2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DF7B18E" w14:textId="77777777" w:rsidR="005E3DD2" w:rsidRDefault="005E3DD2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2633AF2" w14:textId="77777777" w:rsidR="005E3DD2" w:rsidRDefault="005E3DD2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3D9561D" w14:textId="77777777" w:rsidR="005E3DD2" w:rsidRDefault="005E3DD2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3C98EA6" w14:textId="77777777" w:rsidR="005E3DD2" w:rsidRDefault="005E3DD2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672304E" w14:textId="77777777" w:rsidR="005E3DD2" w:rsidRDefault="005E3DD2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5B3C413" w14:textId="77777777" w:rsidR="005E3DD2" w:rsidRDefault="005E3DD2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C75FF65" w14:textId="77777777" w:rsidR="005E3DD2" w:rsidRDefault="005E3DD2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E2CC3EE" w14:textId="196494F1" w:rsidR="007A3C13" w:rsidRPr="006157CA" w:rsidRDefault="007A3C13" w:rsidP="00A72AD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157CA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</w:t>
      </w:r>
      <w:r w:rsidR="00DD1967" w:rsidRPr="006157C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57CA">
        <w:rPr>
          <w:rFonts w:ascii="Times New Roman" w:hAnsi="Times New Roman" w:cs="Times New Roman"/>
          <w:iCs/>
          <w:sz w:val="28"/>
          <w:szCs w:val="28"/>
        </w:rPr>
        <w:t>5</w:t>
      </w:r>
    </w:p>
    <w:p w14:paraId="76656B2F" w14:textId="77777777" w:rsidR="007A3C13" w:rsidRDefault="007A3C13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48FBAAF" w14:textId="172111B5" w:rsidR="00E64C28" w:rsidRDefault="00237BB8" w:rsidP="002D2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B8">
        <w:rPr>
          <w:rFonts w:ascii="Times New Roman" w:hAnsi="Times New Roman" w:cs="Times New Roman"/>
          <w:b/>
          <w:sz w:val="28"/>
          <w:szCs w:val="28"/>
        </w:rPr>
        <w:t>Фито и ароматерапия «</w:t>
      </w:r>
      <w:r w:rsidR="007A3C13" w:rsidRPr="00237BB8">
        <w:rPr>
          <w:rFonts w:ascii="Times New Roman" w:hAnsi="Times New Roman" w:cs="Times New Roman"/>
          <w:b/>
          <w:sz w:val="28"/>
          <w:szCs w:val="28"/>
        </w:rPr>
        <w:t>Восполнение</w:t>
      </w:r>
      <w:r w:rsidR="007A3C13" w:rsidRPr="005E3DD2">
        <w:rPr>
          <w:rFonts w:ascii="Times New Roman" w:hAnsi="Times New Roman" w:cs="Times New Roman"/>
          <w:b/>
          <w:sz w:val="28"/>
          <w:szCs w:val="28"/>
        </w:rPr>
        <w:t xml:space="preserve"> энергии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38B877D" w14:textId="77777777" w:rsidR="000D51FD" w:rsidRPr="00E64C28" w:rsidRDefault="000D51FD" w:rsidP="002D221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D4325E9" w14:textId="7C5DB99E" w:rsidR="00E9088B" w:rsidRPr="00E64C28" w:rsidRDefault="00E64C28" w:rsidP="002D221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088B" w:rsidRPr="00E9088B">
        <w:rPr>
          <w:rFonts w:ascii="Times New Roman" w:hAnsi="Times New Roman" w:cs="Times New Roman"/>
          <w:sz w:val="28"/>
          <w:szCs w:val="28"/>
        </w:rPr>
        <w:t>Оздоровление методом ароматерапии происходит с помощью введения в организм натуральных эфирных масел через дыхательные пути (вдыхание, ингаляции) и чер</w:t>
      </w:r>
      <w:r w:rsidR="006F5F15">
        <w:rPr>
          <w:rFonts w:ascii="Times New Roman" w:hAnsi="Times New Roman" w:cs="Times New Roman"/>
          <w:sz w:val="28"/>
          <w:szCs w:val="28"/>
        </w:rPr>
        <w:t xml:space="preserve">ез кожу (с применением массажа </w:t>
      </w:r>
      <w:r w:rsidR="00E9088B" w:rsidRPr="00E9088B">
        <w:rPr>
          <w:rFonts w:ascii="Times New Roman" w:hAnsi="Times New Roman" w:cs="Times New Roman"/>
          <w:sz w:val="28"/>
          <w:szCs w:val="28"/>
        </w:rPr>
        <w:t xml:space="preserve">или компрессов). </w:t>
      </w:r>
      <w:r w:rsidRPr="00E64C28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Ароматерапия используется для улучшения когнитивных функций головного мозга и общего расслабления.</w:t>
      </w:r>
      <w:r>
        <w:rPr>
          <w:rFonts w:ascii="Arial" w:hAnsi="Arial" w:cs="Arial"/>
          <w:color w:val="2A2A2A"/>
          <w:shd w:val="clear" w:color="auto" w:fill="FFFFFF"/>
        </w:rPr>
        <w:t xml:space="preserve"> </w:t>
      </w:r>
    </w:p>
    <w:p w14:paraId="5E0300D2" w14:textId="689AD33A" w:rsidR="00E9088B" w:rsidRPr="00E9088B" w:rsidRDefault="00E9088B" w:rsidP="002D2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E9088B">
        <w:rPr>
          <w:rFonts w:ascii="Times New Roman" w:hAnsi="Times New Roman" w:cs="Times New Roman"/>
          <w:sz w:val="28"/>
          <w:szCs w:val="28"/>
        </w:rPr>
        <w:t xml:space="preserve">пособы ароматерапии: </w:t>
      </w:r>
    </w:p>
    <w:p w14:paraId="199DC087" w14:textId="6BD64C34" w:rsidR="00E9088B" w:rsidRPr="00E9088B" w:rsidRDefault="00E9088B" w:rsidP="002D2216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E9088B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E9088B">
        <w:rPr>
          <w:rFonts w:ascii="Times New Roman" w:hAnsi="Times New Roman" w:cs="Times New Roman"/>
          <w:sz w:val="28"/>
          <w:szCs w:val="28"/>
        </w:rPr>
        <w:t>аромаламп</w:t>
      </w:r>
      <w:proofErr w:type="spellEnd"/>
      <w:r w:rsidRPr="00E908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88B">
        <w:rPr>
          <w:rFonts w:ascii="Times New Roman" w:hAnsi="Times New Roman" w:cs="Times New Roman"/>
          <w:sz w:val="28"/>
          <w:szCs w:val="28"/>
        </w:rPr>
        <w:t>аромакурильниц</w:t>
      </w:r>
      <w:proofErr w:type="spellEnd"/>
      <w:r w:rsidRPr="00E9088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E9088B">
        <w:rPr>
          <w:rFonts w:ascii="Times New Roman" w:hAnsi="Times New Roman" w:cs="Times New Roman"/>
          <w:sz w:val="28"/>
          <w:szCs w:val="28"/>
        </w:rPr>
        <w:t>ароматерапевтических</w:t>
      </w:r>
      <w:proofErr w:type="spellEnd"/>
      <w:r w:rsidRPr="00E9088B">
        <w:rPr>
          <w:rFonts w:ascii="Times New Roman" w:hAnsi="Times New Roman" w:cs="Times New Roman"/>
          <w:sz w:val="28"/>
          <w:szCs w:val="28"/>
        </w:rPr>
        <w:t xml:space="preserve"> каминов. </w:t>
      </w:r>
      <w:proofErr w:type="spellStart"/>
      <w:r w:rsidRPr="00E9088B">
        <w:rPr>
          <w:rFonts w:ascii="Times New Roman" w:hAnsi="Times New Roman" w:cs="Times New Roman"/>
          <w:sz w:val="28"/>
          <w:szCs w:val="28"/>
        </w:rPr>
        <w:t>Аромалампы</w:t>
      </w:r>
      <w:proofErr w:type="spellEnd"/>
      <w:r w:rsidRPr="00E9088B">
        <w:rPr>
          <w:rFonts w:ascii="Times New Roman" w:hAnsi="Times New Roman" w:cs="Times New Roman"/>
          <w:sz w:val="28"/>
          <w:szCs w:val="28"/>
        </w:rPr>
        <w:t xml:space="preserve"> состоят из открытой керамической или фарфоровой емкости, в которую налита вода, снизу нагреваемая свечой. В воду добавляют пару капель эфирного масла (или смеси масел, но в этом случае их должно быть не более пяти) на каждые пять квадратных метров площади, которое, испаряясь вместе с водой, быстро наполняет комнату ароматом, сохраняющимся в ней до тех пор, пока не выкипит вода. Использовать эфирные масла можно, добавив несколько капель в любой другой испаритель (например, налить воду в небольшую кастрюльку, добавить туда несколько капель эфирного масла и зажечь под кастрюлькой свечу). </w:t>
      </w:r>
    </w:p>
    <w:p w14:paraId="17ACD747" w14:textId="1175F1C9" w:rsidR="00E9088B" w:rsidRPr="00E9088B" w:rsidRDefault="00E9088B" w:rsidP="002D2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088B">
        <w:rPr>
          <w:rFonts w:ascii="Times New Roman" w:hAnsi="Times New Roman" w:cs="Times New Roman"/>
          <w:sz w:val="28"/>
          <w:szCs w:val="28"/>
        </w:rPr>
        <w:t>2. Ингаляции эфирными маслами. Масло вдыхают в течение 3–10 мин прямо из флакона.</w:t>
      </w:r>
    </w:p>
    <w:p w14:paraId="0791C8B6" w14:textId="74C96749" w:rsidR="00E9088B" w:rsidRPr="00E9088B" w:rsidRDefault="00E9088B" w:rsidP="002D2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088B">
        <w:rPr>
          <w:rFonts w:ascii="Times New Roman" w:hAnsi="Times New Roman" w:cs="Times New Roman"/>
          <w:sz w:val="28"/>
          <w:szCs w:val="28"/>
        </w:rPr>
        <w:t xml:space="preserve"> 3. Нанесение нескольких капель эфирного масла на электрическую лампу перед тем, как зажечь свет. </w:t>
      </w:r>
    </w:p>
    <w:p w14:paraId="2FE3F503" w14:textId="525C7C55" w:rsidR="00E9088B" w:rsidRPr="00E9088B" w:rsidRDefault="00E9088B" w:rsidP="002D2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088B">
        <w:rPr>
          <w:rFonts w:ascii="Times New Roman" w:hAnsi="Times New Roman" w:cs="Times New Roman"/>
          <w:sz w:val="28"/>
          <w:szCs w:val="28"/>
        </w:rPr>
        <w:t xml:space="preserve">4. Разбрызгивание эфирного масла в </w:t>
      </w:r>
      <w:r>
        <w:rPr>
          <w:rFonts w:ascii="Times New Roman" w:hAnsi="Times New Roman" w:cs="Times New Roman"/>
          <w:sz w:val="28"/>
          <w:szCs w:val="28"/>
        </w:rPr>
        <w:t>помещении</w:t>
      </w:r>
      <w:r w:rsidRPr="00E9088B">
        <w:rPr>
          <w:rFonts w:ascii="Times New Roman" w:hAnsi="Times New Roman" w:cs="Times New Roman"/>
          <w:sz w:val="28"/>
          <w:szCs w:val="28"/>
        </w:rPr>
        <w:t>. В среднем пяти капель масла хвата</w:t>
      </w:r>
      <w:r w:rsidR="00B6343B">
        <w:rPr>
          <w:rFonts w:ascii="Times New Roman" w:hAnsi="Times New Roman" w:cs="Times New Roman"/>
          <w:sz w:val="28"/>
          <w:szCs w:val="28"/>
        </w:rPr>
        <w:t>ет для помещения площадью 15 м</w:t>
      </w:r>
      <w:proofErr w:type="gramStart"/>
      <w:r w:rsidR="00B6343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9088B">
        <w:rPr>
          <w:rFonts w:ascii="Times New Roman" w:hAnsi="Times New Roman" w:cs="Times New Roman"/>
          <w:sz w:val="28"/>
          <w:szCs w:val="28"/>
        </w:rPr>
        <w:t xml:space="preserve">, тонизирующих смесей обычно достаточно четырех капель, успокаивающих – до семи. </w:t>
      </w:r>
    </w:p>
    <w:p w14:paraId="4C394621" w14:textId="57B603DA" w:rsidR="00E9088B" w:rsidRPr="00E9088B" w:rsidRDefault="00E9088B" w:rsidP="002D2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088B">
        <w:rPr>
          <w:rFonts w:ascii="Times New Roman" w:hAnsi="Times New Roman" w:cs="Times New Roman"/>
          <w:sz w:val="28"/>
          <w:szCs w:val="28"/>
        </w:rPr>
        <w:t xml:space="preserve">5. Нанесение ароматических масел на кожу и их втирание. </w:t>
      </w:r>
    </w:p>
    <w:p w14:paraId="697CEA47" w14:textId="13D51BB4" w:rsidR="00E9088B" w:rsidRDefault="00E9088B" w:rsidP="002D22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3DD2">
        <w:rPr>
          <w:rFonts w:ascii="Times New Roman" w:hAnsi="Times New Roman" w:cs="Times New Roman"/>
          <w:sz w:val="28"/>
          <w:szCs w:val="28"/>
        </w:rPr>
        <w:t xml:space="preserve">Ароматические масла подбираются сугубо индивидуально в зависимости от предпочтений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5E3DD2">
        <w:rPr>
          <w:rFonts w:ascii="Times New Roman" w:hAnsi="Times New Roman" w:cs="Times New Roman"/>
          <w:sz w:val="28"/>
          <w:szCs w:val="28"/>
        </w:rPr>
        <w:t>, а также аллергической предрасположенности.</w:t>
      </w:r>
    </w:p>
    <w:p w14:paraId="372A6C60" w14:textId="0A4ABE0F" w:rsidR="00DA13D5" w:rsidRPr="006F5F15" w:rsidRDefault="001D142B" w:rsidP="002D2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DA13D5" w:rsidRPr="006F5F15">
        <w:rPr>
          <w:rFonts w:ascii="Times New Roman" w:hAnsi="Times New Roman" w:cs="Times New Roman"/>
          <w:sz w:val="28"/>
          <w:szCs w:val="28"/>
        </w:rPr>
        <w:t xml:space="preserve">Так же планируется применять </w:t>
      </w:r>
      <w:proofErr w:type="spellStart"/>
      <w:r w:rsidR="006F5F15" w:rsidRPr="006F5F15">
        <w:rPr>
          <w:rFonts w:ascii="Times New Roman" w:hAnsi="Times New Roman" w:cs="Times New Roman"/>
          <w:sz w:val="28"/>
          <w:szCs w:val="28"/>
        </w:rPr>
        <w:t>фитосредства</w:t>
      </w:r>
      <w:proofErr w:type="spellEnd"/>
      <w:r w:rsidR="006F5F15" w:rsidRPr="006F5F15">
        <w:rPr>
          <w:rFonts w:ascii="Times New Roman" w:hAnsi="Times New Roman" w:cs="Times New Roman"/>
          <w:sz w:val="28"/>
          <w:szCs w:val="28"/>
        </w:rPr>
        <w:t xml:space="preserve"> (настрои и отвары). В схему лечения рекомендуется включать </w:t>
      </w:r>
      <w:proofErr w:type="spellStart"/>
      <w:r w:rsidR="006F5F15" w:rsidRPr="006F5F15">
        <w:rPr>
          <w:rFonts w:ascii="Times New Roman" w:hAnsi="Times New Roman" w:cs="Times New Roman"/>
          <w:sz w:val="28"/>
          <w:szCs w:val="28"/>
        </w:rPr>
        <w:t>фитопрепараты</w:t>
      </w:r>
      <w:proofErr w:type="spellEnd"/>
      <w:r w:rsidR="006F5F15" w:rsidRPr="006F5F15">
        <w:rPr>
          <w:rFonts w:ascii="Times New Roman" w:hAnsi="Times New Roman" w:cs="Times New Roman"/>
          <w:sz w:val="28"/>
          <w:szCs w:val="28"/>
        </w:rPr>
        <w:t xml:space="preserve">, которые обеспечивают поддержание нормального функционирования нервной и  иммунной систем организма. </w:t>
      </w:r>
      <w:r w:rsidR="00DA13D5" w:rsidRPr="006F5F15">
        <w:rPr>
          <w:rFonts w:ascii="Times New Roman" w:hAnsi="Times New Roman" w:cs="Times New Roman"/>
          <w:sz w:val="28"/>
          <w:szCs w:val="28"/>
        </w:rPr>
        <w:t>Средняя продолжительность курса составляет 1 месяц.</w:t>
      </w:r>
    </w:p>
    <w:p w14:paraId="3AEA7842" w14:textId="58848EBB" w:rsidR="00E9088B" w:rsidRPr="006F5F15" w:rsidRDefault="00DA13D5" w:rsidP="002D221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5F15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</w:p>
    <w:p w14:paraId="5B5C321E" w14:textId="4D93F807" w:rsidR="007A3C13" w:rsidRPr="006D0958" w:rsidRDefault="007A3C13" w:rsidP="00A72AD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D0958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6</w:t>
      </w:r>
    </w:p>
    <w:p w14:paraId="7AFB911F" w14:textId="77777777" w:rsidR="007A3C13" w:rsidRDefault="007A3C13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C1927A6" w14:textId="7FE6AF3C" w:rsidR="009B64C2" w:rsidRPr="00237BB8" w:rsidRDefault="00237BB8" w:rsidP="00A72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B8">
        <w:rPr>
          <w:rFonts w:ascii="Times New Roman" w:hAnsi="Times New Roman" w:cs="Times New Roman"/>
          <w:b/>
          <w:sz w:val="28"/>
          <w:szCs w:val="28"/>
        </w:rPr>
        <w:t>Упражнения по речевой реабилитации и  для мускулатуры речевого аппарата «</w:t>
      </w:r>
      <w:r w:rsidR="00DA13D5" w:rsidRPr="00237BB8">
        <w:rPr>
          <w:rFonts w:ascii="Times New Roman" w:hAnsi="Times New Roman" w:cs="Times New Roman"/>
          <w:b/>
          <w:sz w:val="28"/>
          <w:szCs w:val="28"/>
        </w:rPr>
        <w:t>Речевая реабилитация</w:t>
      </w:r>
      <w:r w:rsidRPr="00237BB8">
        <w:rPr>
          <w:rFonts w:ascii="Times New Roman" w:hAnsi="Times New Roman" w:cs="Times New Roman"/>
          <w:b/>
          <w:sz w:val="28"/>
          <w:szCs w:val="28"/>
        </w:rPr>
        <w:t>»</w:t>
      </w:r>
    </w:p>
    <w:p w14:paraId="2854DA9B" w14:textId="77777777" w:rsidR="009B64C2" w:rsidRPr="00237BB8" w:rsidRDefault="009B64C2" w:rsidP="00A72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322" w:type="dxa"/>
        <w:tblLook w:val="04A0" w:firstRow="1" w:lastRow="0" w:firstColumn="1" w:lastColumn="0" w:noHBand="0" w:noVBand="1"/>
      </w:tblPr>
      <w:tblGrid>
        <w:gridCol w:w="594"/>
        <w:gridCol w:w="2066"/>
        <w:gridCol w:w="6662"/>
      </w:tblGrid>
      <w:tr w:rsidR="009B64C2" w:rsidRPr="000D51FD" w14:paraId="46A268AD" w14:textId="77777777" w:rsidTr="000D51FD">
        <w:tc>
          <w:tcPr>
            <w:tcW w:w="594" w:type="dxa"/>
            <w:shd w:val="clear" w:color="auto" w:fill="BFBFBF" w:themeFill="background1" w:themeFillShade="BF"/>
          </w:tcPr>
          <w:p w14:paraId="083AE19C" w14:textId="206AFECA" w:rsidR="009B64C2" w:rsidRPr="000D51FD" w:rsidRDefault="009B64C2" w:rsidP="00A72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1F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51F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D51F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66" w:type="dxa"/>
            <w:shd w:val="clear" w:color="auto" w:fill="BFBFBF" w:themeFill="background1" w:themeFillShade="BF"/>
          </w:tcPr>
          <w:p w14:paraId="55EDCB74" w14:textId="3606D661" w:rsidR="009B64C2" w:rsidRPr="000D51FD" w:rsidRDefault="009B64C2" w:rsidP="00A72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1FD">
              <w:rPr>
                <w:rFonts w:ascii="Times New Roman" w:hAnsi="Times New Roman"/>
                <w:b/>
                <w:sz w:val="24"/>
                <w:szCs w:val="24"/>
              </w:rPr>
              <w:t>Название упражнения</w:t>
            </w:r>
          </w:p>
        </w:tc>
        <w:tc>
          <w:tcPr>
            <w:tcW w:w="6662" w:type="dxa"/>
            <w:shd w:val="clear" w:color="auto" w:fill="BFBFBF" w:themeFill="background1" w:themeFillShade="BF"/>
          </w:tcPr>
          <w:p w14:paraId="1D96CF06" w14:textId="77777777" w:rsidR="009B64C2" w:rsidRPr="000D51FD" w:rsidRDefault="009B64C2" w:rsidP="00A72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1FD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  <w:p w14:paraId="1EA2FA4F" w14:textId="086CCE04" w:rsidR="002D7ECA" w:rsidRPr="000D51FD" w:rsidRDefault="002D7ECA" w:rsidP="00A72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1FD">
              <w:rPr>
                <w:rFonts w:ascii="Times New Roman" w:hAnsi="Times New Roman"/>
                <w:b/>
                <w:sz w:val="24"/>
                <w:szCs w:val="24"/>
              </w:rPr>
              <w:t>(как выполнять)</w:t>
            </w:r>
          </w:p>
        </w:tc>
      </w:tr>
      <w:tr w:rsidR="00E73634" w:rsidRPr="000D51FD" w14:paraId="6BB00E7E" w14:textId="77777777" w:rsidTr="000D51FD">
        <w:tc>
          <w:tcPr>
            <w:tcW w:w="594" w:type="dxa"/>
            <w:shd w:val="clear" w:color="auto" w:fill="D9D9D9" w:themeFill="background1" w:themeFillShade="D9"/>
            <w:vAlign w:val="center"/>
          </w:tcPr>
          <w:p w14:paraId="6402E93F" w14:textId="0F12ED1D" w:rsidR="00E73634" w:rsidRPr="000D51FD" w:rsidRDefault="00E73634" w:rsidP="00A72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1F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728" w:type="dxa"/>
            <w:gridSpan w:val="2"/>
            <w:shd w:val="clear" w:color="auto" w:fill="D9D9D9" w:themeFill="background1" w:themeFillShade="D9"/>
            <w:vAlign w:val="center"/>
          </w:tcPr>
          <w:p w14:paraId="4E244965" w14:textId="77777777" w:rsidR="00E73634" w:rsidRDefault="00E73634" w:rsidP="00A72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1FD">
              <w:rPr>
                <w:rFonts w:ascii="Times New Roman" w:hAnsi="Times New Roman"/>
                <w:b/>
                <w:sz w:val="24"/>
                <w:szCs w:val="24"/>
              </w:rPr>
              <w:t>Статические упражнения</w:t>
            </w:r>
          </w:p>
          <w:p w14:paraId="499EC9C9" w14:textId="73EE1119" w:rsidR="000D51FD" w:rsidRPr="000D51FD" w:rsidRDefault="000D51FD" w:rsidP="00A72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4C2" w:rsidRPr="000D51FD" w14:paraId="566CFBDC" w14:textId="77777777" w:rsidTr="0024743E">
        <w:tc>
          <w:tcPr>
            <w:tcW w:w="594" w:type="dxa"/>
          </w:tcPr>
          <w:p w14:paraId="5F96A05E" w14:textId="641F1CEB" w:rsidR="009B64C2" w:rsidRPr="000D51FD" w:rsidRDefault="009B64C2" w:rsidP="00A72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1.</w:t>
            </w:r>
            <w:r w:rsidR="00E73634" w:rsidRPr="000D51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66" w:type="dxa"/>
          </w:tcPr>
          <w:p w14:paraId="30932917" w14:textId="07A1018E" w:rsidR="009B64C2" w:rsidRPr="000D51FD" w:rsidRDefault="000D51FD" w:rsidP="00A72A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 xml:space="preserve">Блинчик </w:t>
            </w:r>
          </w:p>
        </w:tc>
        <w:tc>
          <w:tcPr>
            <w:tcW w:w="6662" w:type="dxa"/>
          </w:tcPr>
          <w:p w14:paraId="189C2343" w14:textId="12ACA547" w:rsidR="009B64C2" w:rsidRPr="000D51FD" w:rsidRDefault="00E73634" w:rsidP="00A72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П</w:t>
            </w:r>
            <w:r w:rsidR="009B64C2" w:rsidRPr="000D51FD">
              <w:rPr>
                <w:rFonts w:ascii="Times New Roman" w:hAnsi="Times New Roman"/>
                <w:sz w:val="24"/>
                <w:szCs w:val="24"/>
              </w:rPr>
              <w:t>риоткрыть рот, расслабленный язык положить на нижнюю губу, края языка должны касаться уголков рта. Подержать язы</w:t>
            </w:r>
            <w:r w:rsidRPr="000D51FD">
              <w:rPr>
                <w:rFonts w:ascii="Times New Roman" w:hAnsi="Times New Roman"/>
                <w:sz w:val="24"/>
                <w:szCs w:val="24"/>
              </w:rPr>
              <w:t>к в таком положении 5–10 секунд</w:t>
            </w:r>
          </w:p>
        </w:tc>
      </w:tr>
      <w:tr w:rsidR="009B64C2" w:rsidRPr="000D51FD" w14:paraId="06913969" w14:textId="77777777" w:rsidTr="0024743E">
        <w:tc>
          <w:tcPr>
            <w:tcW w:w="594" w:type="dxa"/>
          </w:tcPr>
          <w:p w14:paraId="2E071BE3" w14:textId="18A543BB" w:rsidR="009B64C2" w:rsidRPr="000D51FD" w:rsidRDefault="00E73634" w:rsidP="00A72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1.</w:t>
            </w:r>
            <w:r w:rsidR="009B64C2" w:rsidRPr="000D51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66" w:type="dxa"/>
          </w:tcPr>
          <w:p w14:paraId="101C0930" w14:textId="77777777" w:rsidR="009B64C2" w:rsidRPr="000D51FD" w:rsidRDefault="009B64C2" w:rsidP="00A72A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Иголочка</w:t>
            </w:r>
          </w:p>
          <w:p w14:paraId="61C59BB2" w14:textId="77777777" w:rsidR="009B64C2" w:rsidRPr="000D51FD" w:rsidRDefault="009B64C2" w:rsidP="00A72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4F2D965" w14:textId="7373867D" w:rsidR="009B64C2" w:rsidRPr="000D51FD" w:rsidRDefault="00E73634" w:rsidP="00A72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У</w:t>
            </w:r>
            <w:r w:rsidR="009B64C2" w:rsidRPr="000D51FD">
              <w:rPr>
                <w:rFonts w:ascii="Times New Roman" w:hAnsi="Times New Roman"/>
                <w:sz w:val="24"/>
                <w:szCs w:val="24"/>
              </w:rPr>
              <w:t>лыбнуться и положить широкий язык на нижнюю губу, затем приподнять язык и сделать его узким и острым. Повторить движения 6–7 раз</w:t>
            </w:r>
          </w:p>
        </w:tc>
      </w:tr>
      <w:tr w:rsidR="009B64C2" w:rsidRPr="000D51FD" w14:paraId="5C850F3B" w14:textId="77777777" w:rsidTr="0024743E">
        <w:tc>
          <w:tcPr>
            <w:tcW w:w="594" w:type="dxa"/>
          </w:tcPr>
          <w:p w14:paraId="0C5416FD" w14:textId="1724270A" w:rsidR="009B64C2" w:rsidRPr="000D51FD" w:rsidRDefault="00E73634" w:rsidP="00A72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1.</w:t>
            </w:r>
            <w:r w:rsidR="009B64C2" w:rsidRPr="000D51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66" w:type="dxa"/>
          </w:tcPr>
          <w:p w14:paraId="0AEF6B12" w14:textId="77777777" w:rsidR="009B64C2" w:rsidRPr="000D51FD" w:rsidRDefault="009B64C2" w:rsidP="00A72A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Вкусное варенье</w:t>
            </w:r>
          </w:p>
          <w:p w14:paraId="110290F9" w14:textId="77777777" w:rsidR="009B64C2" w:rsidRPr="000D51FD" w:rsidRDefault="009B64C2" w:rsidP="00A72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A80689D" w14:textId="07FD3A24" w:rsidR="009B64C2" w:rsidRPr="000D51FD" w:rsidRDefault="00E73634" w:rsidP="00A72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П</w:t>
            </w:r>
            <w:r w:rsidR="009B64C2" w:rsidRPr="000D51FD">
              <w:rPr>
                <w:rFonts w:ascii="Times New Roman" w:hAnsi="Times New Roman"/>
                <w:sz w:val="24"/>
                <w:szCs w:val="24"/>
              </w:rPr>
              <w:t>риоткрыть рот и расслабить язык. Широким языком облизать верхнюю губу. Повторять эт</w:t>
            </w:r>
            <w:r w:rsidRPr="000D51FD">
              <w:rPr>
                <w:rFonts w:ascii="Times New Roman" w:hAnsi="Times New Roman"/>
                <w:sz w:val="24"/>
                <w:szCs w:val="24"/>
              </w:rPr>
              <w:t>о движение сверху вниз 8–10 раз</w:t>
            </w:r>
          </w:p>
        </w:tc>
      </w:tr>
      <w:tr w:rsidR="009B64C2" w:rsidRPr="000D51FD" w14:paraId="15B34BFF" w14:textId="77777777" w:rsidTr="0024743E">
        <w:tc>
          <w:tcPr>
            <w:tcW w:w="594" w:type="dxa"/>
          </w:tcPr>
          <w:p w14:paraId="77A62FA9" w14:textId="60FA76C2" w:rsidR="009B64C2" w:rsidRPr="000D51FD" w:rsidRDefault="00E73634" w:rsidP="00A72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1.</w:t>
            </w:r>
            <w:r w:rsidR="009B64C2" w:rsidRPr="000D51F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66" w:type="dxa"/>
          </w:tcPr>
          <w:p w14:paraId="17881D82" w14:textId="77777777" w:rsidR="009B64C2" w:rsidRPr="000D51FD" w:rsidRDefault="009B64C2" w:rsidP="00A72A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Птенчик</w:t>
            </w:r>
          </w:p>
          <w:p w14:paraId="3D7F4F72" w14:textId="77777777" w:rsidR="009B64C2" w:rsidRPr="000D51FD" w:rsidRDefault="009B64C2" w:rsidP="00A72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817955D" w14:textId="1F9BBEC0" w:rsidR="009B64C2" w:rsidRPr="000D51FD" w:rsidRDefault="00E73634" w:rsidP="00A72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Ш</w:t>
            </w:r>
            <w:r w:rsidR="009B64C2" w:rsidRPr="000D51FD">
              <w:rPr>
                <w:rFonts w:ascii="Times New Roman" w:hAnsi="Times New Roman"/>
                <w:sz w:val="24"/>
                <w:szCs w:val="24"/>
              </w:rPr>
              <w:t>ироко открыть рот, как птенец, которому мама положит туда угощение. Язык в расслабленном положении лежит в ротовой полости</w:t>
            </w:r>
          </w:p>
        </w:tc>
      </w:tr>
      <w:tr w:rsidR="009B64C2" w:rsidRPr="000D51FD" w14:paraId="33232E89" w14:textId="77777777" w:rsidTr="0024743E">
        <w:tc>
          <w:tcPr>
            <w:tcW w:w="594" w:type="dxa"/>
          </w:tcPr>
          <w:p w14:paraId="1A77394D" w14:textId="03AADF4D" w:rsidR="009B64C2" w:rsidRPr="000D51FD" w:rsidRDefault="00E73634" w:rsidP="00A72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1.</w:t>
            </w:r>
            <w:r w:rsidR="009B64C2" w:rsidRPr="000D51F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66" w:type="dxa"/>
          </w:tcPr>
          <w:p w14:paraId="6ADDF345" w14:textId="5BB22019" w:rsidR="009B64C2" w:rsidRPr="000D51FD" w:rsidRDefault="009B64C2" w:rsidP="00A72ADC">
            <w:pPr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6662" w:type="dxa"/>
          </w:tcPr>
          <w:p w14:paraId="5FCA9606" w14:textId="7BBA93FD" w:rsidR="009B64C2" w:rsidRPr="000D51FD" w:rsidRDefault="00E73634" w:rsidP="00A72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Ш</w:t>
            </w:r>
            <w:r w:rsidR="009B64C2" w:rsidRPr="000D51FD">
              <w:rPr>
                <w:rFonts w:ascii="Times New Roman" w:hAnsi="Times New Roman"/>
                <w:sz w:val="24"/>
                <w:szCs w:val="24"/>
              </w:rPr>
              <w:t>ироко откры</w:t>
            </w:r>
            <w:r w:rsidRPr="000D51FD">
              <w:rPr>
                <w:rFonts w:ascii="Times New Roman" w:hAnsi="Times New Roman"/>
                <w:sz w:val="24"/>
                <w:szCs w:val="24"/>
              </w:rPr>
              <w:t>ть</w:t>
            </w:r>
            <w:r w:rsidR="009B64C2" w:rsidRPr="000D51FD">
              <w:rPr>
                <w:rFonts w:ascii="Times New Roman" w:hAnsi="Times New Roman"/>
                <w:sz w:val="24"/>
                <w:szCs w:val="24"/>
              </w:rPr>
              <w:t xml:space="preserve"> рот. Кончик языка должен упираться в нижние резцы</w:t>
            </w:r>
          </w:p>
        </w:tc>
      </w:tr>
      <w:tr w:rsidR="009B64C2" w:rsidRPr="000D51FD" w14:paraId="4FA89DDF" w14:textId="77777777" w:rsidTr="0024743E">
        <w:tc>
          <w:tcPr>
            <w:tcW w:w="594" w:type="dxa"/>
          </w:tcPr>
          <w:p w14:paraId="67BD0DA4" w14:textId="4D4532E3" w:rsidR="009B64C2" w:rsidRPr="000D51FD" w:rsidRDefault="00E73634" w:rsidP="00A72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1.</w:t>
            </w:r>
            <w:r w:rsidR="009B64C2" w:rsidRPr="000D51F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66" w:type="dxa"/>
          </w:tcPr>
          <w:p w14:paraId="2AEE4E40" w14:textId="77777777" w:rsidR="009B64C2" w:rsidRPr="000D51FD" w:rsidRDefault="009B64C2" w:rsidP="00A72A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 xml:space="preserve">Трубочка </w:t>
            </w:r>
          </w:p>
          <w:p w14:paraId="5AC13E8B" w14:textId="77777777" w:rsidR="009B64C2" w:rsidRPr="000D51FD" w:rsidRDefault="009B64C2" w:rsidP="00A72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2893EE6" w14:textId="646BAEF5" w:rsidR="009B64C2" w:rsidRPr="000D51FD" w:rsidRDefault="00E73634" w:rsidP="00A72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С</w:t>
            </w:r>
            <w:r w:rsidR="009B64C2" w:rsidRPr="000D51FD">
              <w:rPr>
                <w:rFonts w:ascii="Times New Roman" w:hAnsi="Times New Roman"/>
                <w:sz w:val="24"/>
                <w:szCs w:val="24"/>
              </w:rPr>
              <w:t>омкнуть губы и максимально вытягив</w:t>
            </w:r>
            <w:r w:rsidRPr="000D51FD">
              <w:rPr>
                <w:rFonts w:ascii="Times New Roman" w:hAnsi="Times New Roman"/>
                <w:sz w:val="24"/>
                <w:szCs w:val="24"/>
              </w:rPr>
              <w:t>ать</w:t>
            </w:r>
            <w:r w:rsidR="009B64C2" w:rsidRPr="000D51FD">
              <w:rPr>
                <w:rFonts w:ascii="Times New Roman" w:hAnsi="Times New Roman"/>
                <w:sz w:val="24"/>
                <w:szCs w:val="24"/>
              </w:rPr>
              <w:t xml:space="preserve"> их перед собой.</w:t>
            </w:r>
          </w:p>
        </w:tc>
      </w:tr>
      <w:tr w:rsidR="009B64C2" w:rsidRPr="000D51FD" w14:paraId="0A2ACDE4" w14:textId="77777777" w:rsidTr="0024743E">
        <w:tc>
          <w:tcPr>
            <w:tcW w:w="594" w:type="dxa"/>
          </w:tcPr>
          <w:p w14:paraId="12BD41F1" w14:textId="72BE04DB" w:rsidR="009B64C2" w:rsidRPr="000D51FD" w:rsidRDefault="00E73634" w:rsidP="00A72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1.</w:t>
            </w:r>
            <w:r w:rsidR="009B64C2" w:rsidRPr="000D51F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66" w:type="dxa"/>
          </w:tcPr>
          <w:p w14:paraId="5FDA4B9B" w14:textId="77777777" w:rsidR="009B64C2" w:rsidRPr="000D51FD" w:rsidRDefault="009B64C2" w:rsidP="00A72A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Чашечка</w:t>
            </w:r>
          </w:p>
          <w:p w14:paraId="01976A6F" w14:textId="77777777" w:rsidR="009B64C2" w:rsidRPr="000D51FD" w:rsidRDefault="009B64C2" w:rsidP="00A72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8DADA6D" w14:textId="136ECBF8" w:rsidR="009B64C2" w:rsidRPr="000D51FD" w:rsidRDefault="00E73634" w:rsidP="00A72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Ш</w:t>
            </w:r>
            <w:r w:rsidR="009B64C2" w:rsidRPr="000D51FD">
              <w:rPr>
                <w:rFonts w:ascii="Times New Roman" w:hAnsi="Times New Roman"/>
                <w:sz w:val="24"/>
                <w:szCs w:val="24"/>
              </w:rPr>
              <w:t>ироко открыть рот и приподни</w:t>
            </w:r>
            <w:r w:rsidRPr="000D51FD">
              <w:rPr>
                <w:rFonts w:ascii="Times New Roman" w:hAnsi="Times New Roman"/>
                <w:sz w:val="24"/>
                <w:szCs w:val="24"/>
              </w:rPr>
              <w:t>мать</w:t>
            </w:r>
            <w:r w:rsidR="009B64C2" w:rsidRPr="000D51FD">
              <w:rPr>
                <w:rFonts w:ascii="Times New Roman" w:hAnsi="Times New Roman"/>
                <w:sz w:val="24"/>
                <w:szCs w:val="24"/>
              </w:rPr>
              <w:t xml:space="preserve"> боковые края языка т</w:t>
            </w:r>
            <w:r w:rsidR="000D51FD">
              <w:rPr>
                <w:rFonts w:ascii="Times New Roman" w:hAnsi="Times New Roman"/>
                <w:sz w:val="24"/>
                <w:szCs w:val="24"/>
              </w:rPr>
              <w:t>ак, чтобы они не касались зубов</w:t>
            </w:r>
          </w:p>
        </w:tc>
      </w:tr>
      <w:tr w:rsidR="0024743E" w:rsidRPr="000D51FD" w14:paraId="5BD2675B" w14:textId="77777777" w:rsidTr="0005154D">
        <w:trPr>
          <w:trHeight w:val="543"/>
        </w:trPr>
        <w:tc>
          <w:tcPr>
            <w:tcW w:w="594" w:type="dxa"/>
            <w:shd w:val="clear" w:color="auto" w:fill="D9D9D9" w:themeFill="background1" w:themeFillShade="D9"/>
          </w:tcPr>
          <w:p w14:paraId="326067E7" w14:textId="7613E024" w:rsidR="0024743E" w:rsidRPr="000D51FD" w:rsidRDefault="0024743E" w:rsidP="00A72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1F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728" w:type="dxa"/>
            <w:gridSpan w:val="2"/>
            <w:shd w:val="clear" w:color="auto" w:fill="D9D9D9" w:themeFill="background1" w:themeFillShade="D9"/>
            <w:vAlign w:val="center"/>
          </w:tcPr>
          <w:p w14:paraId="1752BABB" w14:textId="5785A068" w:rsidR="0024743E" w:rsidRPr="000D51FD" w:rsidRDefault="0024743E" w:rsidP="00A72A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b/>
                <w:sz w:val="24"/>
                <w:szCs w:val="24"/>
              </w:rPr>
              <w:t>Динамические упражнения</w:t>
            </w:r>
          </w:p>
        </w:tc>
      </w:tr>
      <w:tr w:rsidR="009B64C2" w:rsidRPr="000D51FD" w14:paraId="615A90C9" w14:textId="77777777" w:rsidTr="0024743E">
        <w:tc>
          <w:tcPr>
            <w:tcW w:w="594" w:type="dxa"/>
          </w:tcPr>
          <w:p w14:paraId="0B1FC438" w14:textId="0D3B0DA9" w:rsidR="009B64C2" w:rsidRPr="000D51FD" w:rsidRDefault="0024743E" w:rsidP="00A72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066" w:type="dxa"/>
          </w:tcPr>
          <w:p w14:paraId="256A4873" w14:textId="77777777" w:rsidR="002D7ECA" w:rsidRPr="000D51FD" w:rsidRDefault="002D7ECA" w:rsidP="00A72A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Часики</w:t>
            </w:r>
          </w:p>
          <w:p w14:paraId="5CB74D2B" w14:textId="77777777" w:rsidR="009B64C2" w:rsidRPr="000D51FD" w:rsidRDefault="009B64C2" w:rsidP="00A72A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F1846A1" w14:textId="0C948E44" w:rsidR="009B64C2" w:rsidRPr="000D51FD" w:rsidRDefault="0024743E" w:rsidP="00A72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Ш</w:t>
            </w:r>
            <w:r w:rsidR="002D7ECA" w:rsidRPr="000D51FD">
              <w:rPr>
                <w:rFonts w:ascii="Times New Roman" w:hAnsi="Times New Roman"/>
                <w:sz w:val="24"/>
                <w:szCs w:val="24"/>
              </w:rPr>
              <w:t>ироко открыть рот. Язык передвигать из стороны в сторону, потянув к уголкам рта, изображая часы-ход</w:t>
            </w:r>
            <w:r w:rsidRPr="000D51FD">
              <w:rPr>
                <w:rFonts w:ascii="Times New Roman" w:hAnsi="Times New Roman"/>
                <w:sz w:val="24"/>
                <w:szCs w:val="24"/>
              </w:rPr>
              <w:t>ики. Повторить движение 5–6 раз</w:t>
            </w:r>
          </w:p>
        </w:tc>
      </w:tr>
      <w:tr w:rsidR="009B64C2" w:rsidRPr="000D51FD" w14:paraId="4437E343" w14:textId="77777777" w:rsidTr="0024743E">
        <w:tc>
          <w:tcPr>
            <w:tcW w:w="594" w:type="dxa"/>
          </w:tcPr>
          <w:p w14:paraId="2DBEC3D3" w14:textId="2D87D1B4" w:rsidR="009B64C2" w:rsidRPr="000D51FD" w:rsidRDefault="0024743E" w:rsidP="00A72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066" w:type="dxa"/>
          </w:tcPr>
          <w:p w14:paraId="29650C07" w14:textId="77777777" w:rsidR="002D7ECA" w:rsidRPr="000D51FD" w:rsidRDefault="002D7ECA" w:rsidP="00A72A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  <w:p w14:paraId="0A6B3D5D" w14:textId="77777777" w:rsidR="009B64C2" w:rsidRPr="000D51FD" w:rsidRDefault="009B64C2" w:rsidP="00A72A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F1DC5BE" w14:textId="2D215D15" w:rsidR="009B64C2" w:rsidRPr="000D51FD" w:rsidRDefault="0024743E" w:rsidP="00A72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О</w:t>
            </w:r>
            <w:r w:rsidR="002D7ECA" w:rsidRPr="000D51FD">
              <w:rPr>
                <w:rFonts w:ascii="Times New Roman" w:hAnsi="Times New Roman"/>
                <w:sz w:val="24"/>
                <w:szCs w:val="24"/>
              </w:rPr>
              <w:t>ткрыть рот и улыбнуться. Кончиком языка последовательно дотрагиваться до верхней и нижней губы, будто движение идёт от носа до подбородка и обратн</w:t>
            </w:r>
            <w:r w:rsidRPr="000D51FD">
              <w:rPr>
                <w:rFonts w:ascii="Times New Roman" w:hAnsi="Times New Roman"/>
                <w:sz w:val="24"/>
                <w:szCs w:val="24"/>
              </w:rPr>
              <w:t>о. Выполнять упражнение 5–6 раз</w:t>
            </w:r>
          </w:p>
        </w:tc>
      </w:tr>
      <w:tr w:rsidR="009B64C2" w:rsidRPr="000D51FD" w14:paraId="2AB22AEE" w14:textId="77777777" w:rsidTr="0024743E">
        <w:tc>
          <w:tcPr>
            <w:tcW w:w="594" w:type="dxa"/>
          </w:tcPr>
          <w:p w14:paraId="0E2FE2BD" w14:textId="5877A05C" w:rsidR="009B64C2" w:rsidRPr="000D51FD" w:rsidRDefault="0024743E" w:rsidP="00A72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066" w:type="dxa"/>
          </w:tcPr>
          <w:p w14:paraId="1837F6EF" w14:textId="77777777" w:rsidR="002D7ECA" w:rsidRPr="000D51FD" w:rsidRDefault="002D7ECA" w:rsidP="00A72A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Дятел</w:t>
            </w:r>
          </w:p>
          <w:p w14:paraId="5E1A339E" w14:textId="77777777" w:rsidR="009B64C2" w:rsidRPr="000D51FD" w:rsidRDefault="009B64C2" w:rsidP="00A72A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E3B0EC3" w14:textId="2D56FAEC" w:rsidR="009B64C2" w:rsidRPr="000D51FD" w:rsidRDefault="0024743E" w:rsidP="00A72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У</w:t>
            </w:r>
            <w:r w:rsidR="002D7ECA" w:rsidRPr="000D51FD">
              <w:rPr>
                <w:rFonts w:ascii="Times New Roman" w:hAnsi="Times New Roman"/>
                <w:sz w:val="24"/>
                <w:szCs w:val="24"/>
              </w:rPr>
              <w:t>лыбнуться и открыть широко рот, постучать твёрдым кончиком языка за верхними зубами, при этом чётко и многократно произнести звук [д]. Сначала медленно, затем увеличить темп. Уп</w:t>
            </w:r>
            <w:r w:rsidRPr="000D51FD">
              <w:rPr>
                <w:rFonts w:ascii="Times New Roman" w:hAnsi="Times New Roman"/>
                <w:sz w:val="24"/>
                <w:szCs w:val="24"/>
              </w:rPr>
              <w:t>ражнение выполнять 10–15 секунд</w:t>
            </w:r>
          </w:p>
        </w:tc>
      </w:tr>
      <w:tr w:rsidR="009B64C2" w:rsidRPr="000D51FD" w14:paraId="2CD9AA27" w14:textId="77777777" w:rsidTr="0024743E">
        <w:tc>
          <w:tcPr>
            <w:tcW w:w="594" w:type="dxa"/>
          </w:tcPr>
          <w:p w14:paraId="3BBC862C" w14:textId="004FC237" w:rsidR="009B64C2" w:rsidRPr="000D51FD" w:rsidRDefault="0024743E" w:rsidP="00A72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066" w:type="dxa"/>
          </w:tcPr>
          <w:p w14:paraId="052F70A4" w14:textId="77777777" w:rsidR="002D7ECA" w:rsidRPr="000D51FD" w:rsidRDefault="002D7ECA" w:rsidP="00A72A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Грибок</w:t>
            </w:r>
          </w:p>
          <w:p w14:paraId="4A741D5A" w14:textId="77777777" w:rsidR="009B64C2" w:rsidRPr="000D51FD" w:rsidRDefault="009B64C2" w:rsidP="00A72A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396D797" w14:textId="1C939289" w:rsidR="009B64C2" w:rsidRPr="000D51FD" w:rsidRDefault="0024743E" w:rsidP="00A72AD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Ш</w:t>
            </w:r>
            <w:r w:rsidR="002D7ECA" w:rsidRPr="000D51FD">
              <w:rPr>
                <w:rFonts w:ascii="Times New Roman" w:hAnsi="Times New Roman"/>
                <w:sz w:val="24"/>
                <w:szCs w:val="24"/>
              </w:rPr>
              <w:t xml:space="preserve">ироко открыть рот и улыбнуться. Прижать язык к нёбу всей поверхностью и не отрывать его. Тянуть нижнюю челюсть вниз, чтобы растягивалась подъязычная связка (уздечка). Язык будет похож на грибок. Удерживать язык в таком положении 10 </w:t>
            </w:r>
            <w:r w:rsidRPr="000D51FD">
              <w:rPr>
                <w:rFonts w:ascii="Times New Roman" w:hAnsi="Times New Roman"/>
                <w:sz w:val="24"/>
                <w:szCs w:val="24"/>
              </w:rPr>
              <w:t>секунд</w:t>
            </w:r>
          </w:p>
        </w:tc>
      </w:tr>
      <w:tr w:rsidR="009B64C2" w:rsidRPr="000D51FD" w14:paraId="037B1C18" w14:textId="77777777" w:rsidTr="0024743E">
        <w:tc>
          <w:tcPr>
            <w:tcW w:w="594" w:type="dxa"/>
          </w:tcPr>
          <w:p w14:paraId="57DEF0C5" w14:textId="0EDA74D3" w:rsidR="009B64C2" w:rsidRPr="000D51FD" w:rsidRDefault="0024743E" w:rsidP="00A72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066" w:type="dxa"/>
          </w:tcPr>
          <w:p w14:paraId="7E836B1D" w14:textId="77777777" w:rsidR="002D7ECA" w:rsidRPr="000D51FD" w:rsidRDefault="002D7ECA" w:rsidP="00A72A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Лошадка</w:t>
            </w:r>
          </w:p>
          <w:p w14:paraId="1EC78AE9" w14:textId="77777777" w:rsidR="009B64C2" w:rsidRPr="000D51FD" w:rsidRDefault="009B64C2" w:rsidP="00A72A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828E236" w14:textId="35D75075" w:rsidR="009B64C2" w:rsidRPr="000D51FD" w:rsidRDefault="000D51FD" w:rsidP="00A72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D7ECA" w:rsidRPr="000D51FD">
              <w:rPr>
                <w:rFonts w:ascii="Times New Roman" w:hAnsi="Times New Roman"/>
                <w:sz w:val="24"/>
                <w:szCs w:val="24"/>
              </w:rPr>
              <w:t>лыбнуться, показать зубы, приоткрыть рот и прижать язык к нёбу, как в упражнении «Грибок», а затем пощёлкать кончиком языка. Рот должен быть открыт широко, чтобы тянулась подъязычная связка</w:t>
            </w:r>
          </w:p>
        </w:tc>
      </w:tr>
      <w:tr w:rsidR="009B64C2" w:rsidRPr="000D51FD" w14:paraId="0545851D" w14:textId="77777777" w:rsidTr="0024743E">
        <w:tc>
          <w:tcPr>
            <w:tcW w:w="594" w:type="dxa"/>
          </w:tcPr>
          <w:p w14:paraId="19F7CED5" w14:textId="6DC08902" w:rsidR="009B64C2" w:rsidRPr="000D51FD" w:rsidRDefault="0024743E" w:rsidP="00A72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066" w:type="dxa"/>
          </w:tcPr>
          <w:p w14:paraId="68DB003D" w14:textId="77777777" w:rsidR="002D7ECA" w:rsidRPr="000D51FD" w:rsidRDefault="002D7ECA" w:rsidP="00A72A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Гармошка</w:t>
            </w:r>
          </w:p>
          <w:p w14:paraId="52C67C32" w14:textId="77777777" w:rsidR="009B64C2" w:rsidRPr="000D51FD" w:rsidRDefault="009B64C2" w:rsidP="00A72A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3977A8F" w14:textId="1A6A7FAD" w:rsidR="009B64C2" w:rsidRPr="000D51FD" w:rsidRDefault="0024743E" w:rsidP="00A72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lastRenderedPageBreak/>
              <w:t>Ш</w:t>
            </w:r>
            <w:r w:rsidR="002D7ECA" w:rsidRPr="000D51FD">
              <w:rPr>
                <w:rFonts w:ascii="Times New Roman" w:hAnsi="Times New Roman"/>
                <w:sz w:val="24"/>
                <w:szCs w:val="24"/>
              </w:rPr>
              <w:t xml:space="preserve">ироко открыть рот и улыбнуться. Прижать язык к нёбу, как </w:t>
            </w:r>
            <w:r w:rsidR="002D7ECA" w:rsidRPr="000D51FD">
              <w:rPr>
                <w:rFonts w:ascii="Times New Roman" w:hAnsi="Times New Roman"/>
                <w:sz w:val="24"/>
                <w:szCs w:val="24"/>
              </w:rPr>
              <w:lastRenderedPageBreak/>
              <w:t>в упражнении «Грибок». Язык от нёба не отрывать. Опускать и поднимать нижнюю челюсть</w:t>
            </w:r>
            <w:r w:rsidRPr="000D51FD">
              <w:rPr>
                <w:rFonts w:ascii="Times New Roman" w:hAnsi="Times New Roman"/>
                <w:sz w:val="24"/>
                <w:szCs w:val="24"/>
              </w:rPr>
              <w:t>, растягивая подъязычную связку</w:t>
            </w:r>
          </w:p>
        </w:tc>
      </w:tr>
      <w:tr w:rsidR="009B64C2" w:rsidRPr="000D51FD" w14:paraId="2AA92DEF" w14:textId="77777777" w:rsidTr="0024743E">
        <w:tc>
          <w:tcPr>
            <w:tcW w:w="594" w:type="dxa"/>
          </w:tcPr>
          <w:p w14:paraId="59FF8022" w14:textId="0E550F71" w:rsidR="009B64C2" w:rsidRPr="000D51FD" w:rsidRDefault="0024743E" w:rsidP="00A72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066" w:type="dxa"/>
          </w:tcPr>
          <w:p w14:paraId="39E3818D" w14:textId="4BA4BDEE" w:rsidR="009B64C2" w:rsidRPr="000D51FD" w:rsidRDefault="002D7ECA" w:rsidP="00A72A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Конфета</w:t>
            </w:r>
          </w:p>
        </w:tc>
        <w:tc>
          <w:tcPr>
            <w:tcW w:w="6662" w:type="dxa"/>
          </w:tcPr>
          <w:p w14:paraId="67EDD8F5" w14:textId="53F9E509" w:rsidR="009B64C2" w:rsidRPr="000D51FD" w:rsidRDefault="0024743E" w:rsidP="00A72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С</w:t>
            </w:r>
            <w:r w:rsidR="002D7ECA" w:rsidRPr="000D51FD">
              <w:rPr>
                <w:rFonts w:ascii="Times New Roman" w:hAnsi="Times New Roman"/>
                <w:sz w:val="24"/>
                <w:szCs w:val="24"/>
              </w:rPr>
              <w:t>омкнуть губы и поочередно утыкается языком в левую и правую щеку. Со стороны это должно выглядеть так, будто бы он прячет леденец</w:t>
            </w:r>
          </w:p>
        </w:tc>
      </w:tr>
      <w:tr w:rsidR="009B64C2" w:rsidRPr="000D51FD" w14:paraId="2A936EC2" w14:textId="77777777" w:rsidTr="0024743E">
        <w:tc>
          <w:tcPr>
            <w:tcW w:w="594" w:type="dxa"/>
          </w:tcPr>
          <w:p w14:paraId="42107D9E" w14:textId="703E1586" w:rsidR="009B64C2" w:rsidRPr="000D51FD" w:rsidRDefault="0024743E" w:rsidP="00A72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2066" w:type="dxa"/>
          </w:tcPr>
          <w:p w14:paraId="0DAFF928" w14:textId="0AF6CDEE" w:rsidR="009B64C2" w:rsidRPr="000D51FD" w:rsidRDefault="002D7ECA" w:rsidP="00A72A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Маляр</w:t>
            </w:r>
          </w:p>
        </w:tc>
        <w:tc>
          <w:tcPr>
            <w:tcW w:w="6662" w:type="dxa"/>
          </w:tcPr>
          <w:p w14:paraId="32F63671" w14:textId="20365BB8" w:rsidR="009B64C2" w:rsidRPr="000D51FD" w:rsidRDefault="0024743E" w:rsidP="00A72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Ш</w:t>
            </w:r>
            <w:r w:rsidR="002D7ECA" w:rsidRPr="000D51FD">
              <w:rPr>
                <w:rFonts w:ascii="Times New Roman" w:hAnsi="Times New Roman"/>
                <w:sz w:val="24"/>
                <w:szCs w:val="24"/>
              </w:rPr>
              <w:t>ироко открыть рот и широким кончиком языка, будто кистью, водит слева направо о</w:t>
            </w:r>
            <w:r w:rsidRPr="000D51FD">
              <w:rPr>
                <w:rFonts w:ascii="Times New Roman" w:hAnsi="Times New Roman"/>
                <w:sz w:val="24"/>
                <w:szCs w:val="24"/>
              </w:rPr>
              <w:t>т верхних резцов к мягкому неб</w:t>
            </w:r>
            <w:r w:rsidR="000D51F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24743E" w:rsidRPr="000D51FD" w14:paraId="3191C0B3" w14:textId="77777777" w:rsidTr="000D51FD">
        <w:tc>
          <w:tcPr>
            <w:tcW w:w="594" w:type="dxa"/>
            <w:shd w:val="clear" w:color="auto" w:fill="D9D9D9" w:themeFill="background1" w:themeFillShade="D9"/>
          </w:tcPr>
          <w:p w14:paraId="369A06D8" w14:textId="7320610A" w:rsidR="0024743E" w:rsidRPr="000D51FD" w:rsidRDefault="0024743E" w:rsidP="00A72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1F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728" w:type="dxa"/>
            <w:gridSpan w:val="2"/>
            <w:shd w:val="clear" w:color="auto" w:fill="D9D9D9" w:themeFill="background1" w:themeFillShade="D9"/>
          </w:tcPr>
          <w:p w14:paraId="405254F3" w14:textId="0D9CE83A" w:rsidR="0024743E" w:rsidRPr="000D51FD" w:rsidRDefault="0024743E" w:rsidP="00A72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b/>
                <w:sz w:val="24"/>
                <w:szCs w:val="24"/>
              </w:rPr>
              <w:t>Артикуляционная гимнастика для щек и губ</w:t>
            </w:r>
          </w:p>
        </w:tc>
      </w:tr>
      <w:tr w:rsidR="002D7ECA" w:rsidRPr="000D51FD" w14:paraId="09B69B90" w14:textId="77777777" w:rsidTr="0024743E">
        <w:tc>
          <w:tcPr>
            <w:tcW w:w="594" w:type="dxa"/>
          </w:tcPr>
          <w:p w14:paraId="4A775FEE" w14:textId="3C37A3E2" w:rsidR="002D7ECA" w:rsidRPr="000D51FD" w:rsidRDefault="0024743E" w:rsidP="00A72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66" w:type="dxa"/>
          </w:tcPr>
          <w:p w14:paraId="60A7F970" w14:textId="0100CFEF" w:rsidR="002D7ECA" w:rsidRPr="000D51FD" w:rsidRDefault="00E73634" w:rsidP="00A72A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Щеки замерзли</w:t>
            </w:r>
          </w:p>
        </w:tc>
        <w:tc>
          <w:tcPr>
            <w:tcW w:w="6662" w:type="dxa"/>
          </w:tcPr>
          <w:p w14:paraId="27191E92" w14:textId="540A163E" w:rsidR="002D7ECA" w:rsidRPr="000D51FD" w:rsidRDefault="002D7ECA" w:rsidP="00A72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 xml:space="preserve">Покусывать, похлопывать и растирать щеки так, будто </w:t>
            </w:r>
            <w:r w:rsidR="00E73634" w:rsidRPr="000D51FD">
              <w:rPr>
                <w:rFonts w:ascii="Times New Roman" w:hAnsi="Times New Roman"/>
                <w:sz w:val="24"/>
                <w:szCs w:val="24"/>
              </w:rPr>
              <w:t>бы их только что потрепал мороз</w:t>
            </w:r>
          </w:p>
        </w:tc>
      </w:tr>
      <w:tr w:rsidR="002D7ECA" w:rsidRPr="000D51FD" w14:paraId="29B7D953" w14:textId="77777777" w:rsidTr="0024743E">
        <w:tc>
          <w:tcPr>
            <w:tcW w:w="594" w:type="dxa"/>
          </w:tcPr>
          <w:p w14:paraId="572C7230" w14:textId="3D96FAA1" w:rsidR="002D7ECA" w:rsidRPr="000D51FD" w:rsidRDefault="0024743E" w:rsidP="00A72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066" w:type="dxa"/>
          </w:tcPr>
          <w:p w14:paraId="5F2592F2" w14:textId="423C880C" w:rsidR="002D7ECA" w:rsidRPr="000D51FD" w:rsidRDefault="00E73634" w:rsidP="00A72A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Сытый хомячок</w:t>
            </w:r>
          </w:p>
        </w:tc>
        <w:tc>
          <w:tcPr>
            <w:tcW w:w="6662" w:type="dxa"/>
          </w:tcPr>
          <w:p w14:paraId="3F834341" w14:textId="031863BC" w:rsidR="002D7ECA" w:rsidRPr="000D51FD" w:rsidRDefault="002D7ECA" w:rsidP="00A72ADC">
            <w:pPr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Надуть щеки, а потом выпус</w:t>
            </w:r>
            <w:r w:rsidR="00E73634" w:rsidRPr="000D51FD">
              <w:rPr>
                <w:rFonts w:ascii="Times New Roman" w:hAnsi="Times New Roman"/>
                <w:sz w:val="24"/>
                <w:szCs w:val="24"/>
              </w:rPr>
              <w:t>тить</w:t>
            </w:r>
            <w:r w:rsidRPr="000D51FD">
              <w:rPr>
                <w:rFonts w:ascii="Times New Roman" w:hAnsi="Times New Roman"/>
                <w:sz w:val="24"/>
                <w:szCs w:val="24"/>
              </w:rPr>
              <w:t xml:space="preserve"> из них воздух. Когда выполнение этого упражнения не будет вызывать особых проблем, его стоит усложнить: </w:t>
            </w:r>
            <w:r w:rsidR="00E73634" w:rsidRPr="000D51FD">
              <w:rPr>
                <w:rFonts w:ascii="Times New Roman" w:hAnsi="Times New Roman"/>
                <w:sz w:val="24"/>
                <w:szCs w:val="24"/>
              </w:rPr>
              <w:t>надувать щеки поочередно</w:t>
            </w:r>
          </w:p>
        </w:tc>
      </w:tr>
      <w:tr w:rsidR="002D7ECA" w:rsidRPr="000D51FD" w14:paraId="27580C9C" w14:textId="77777777" w:rsidTr="0024743E">
        <w:tc>
          <w:tcPr>
            <w:tcW w:w="594" w:type="dxa"/>
          </w:tcPr>
          <w:p w14:paraId="4BC16958" w14:textId="6419D10C" w:rsidR="002D7ECA" w:rsidRPr="000D51FD" w:rsidRDefault="0024743E" w:rsidP="00A72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066" w:type="dxa"/>
          </w:tcPr>
          <w:p w14:paraId="55F332C7" w14:textId="1B637690" w:rsidR="002D7ECA" w:rsidRPr="000D51FD" w:rsidRDefault="00E73634" w:rsidP="00A72A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Креветка</w:t>
            </w:r>
          </w:p>
        </w:tc>
        <w:tc>
          <w:tcPr>
            <w:tcW w:w="6662" w:type="dxa"/>
          </w:tcPr>
          <w:p w14:paraId="6DEFE604" w14:textId="21F5D0C7" w:rsidR="002D7ECA" w:rsidRPr="000D51FD" w:rsidRDefault="002D7ECA" w:rsidP="00A72ADC">
            <w:pPr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С</w:t>
            </w:r>
            <w:r w:rsidR="00E73634" w:rsidRPr="000D51FD">
              <w:rPr>
                <w:rFonts w:ascii="Times New Roman" w:hAnsi="Times New Roman"/>
                <w:sz w:val="24"/>
                <w:szCs w:val="24"/>
              </w:rPr>
              <w:t xml:space="preserve"> усилием втянуть щеки</w:t>
            </w:r>
          </w:p>
        </w:tc>
      </w:tr>
      <w:tr w:rsidR="002D7ECA" w:rsidRPr="000D51FD" w14:paraId="2EBB7BF1" w14:textId="77777777" w:rsidTr="0024743E">
        <w:tc>
          <w:tcPr>
            <w:tcW w:w="594" w:type="dxa"/>
          </w:tcPr>
          <w:p w14:paraId="6E0FF2CB" w14:textId="4D759C0A" w:rsidR="002D7ECA" w:rsidRPr="000D51FD" w:rsidRDefault="0024743E" w:rsidP="00A72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066" w:type="dxa"/>
          </w:tcPr>
          <w:p w14:paraId="74E234D4" w14:textId="2DBAE5FF" w:rsidR="002D7ECA" w:rsidRPr="000D51FD" w:rsidRDefault="00E73634" w:rsidP="00A72A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Сдутый шарик</w:t>
            </w:r>
          </w:p>
        </w:tc>
        <w:tc>
          <w:tcPr>
            <w:tcW w:w="6662" w:type="dxa"/>
          </w:tcPr>
          <w:p w14:paraId="25119630" w14:textId="5A2B7095" w:rsidR="002D7ECA" w:rsidRPr="000D51FD" w:rsidRDefault="002D7ECA" w:rsidP="00A72ADC">
            <w:pPr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Надуть щеки, а потом легонько хлоп</w:t>
            </w:r>
            <w:r w:rsidR="00E73634" w:rsidRPr="000D51FD">
              <w:rPr>
                <w:rFonts w:ascii="Times New Roman" w:hAnsi="Times New Roman"/>
                <w:sz w:val="24"/>
                <w:szCs w:val="24"/>
              </w:rPr>
              <w:t>нуть</w:t>
            </w:r>
            <w:r w:rsidRPr="000D51FD">
              <w:rPr>
                <w:rFonts w:ascii="Times New Roman" w:hAnsi="Times New Roman"/>
                <w:sz w:val="24"/>
                <w:szCs w:val="24"/>
              </w:rPr>
              <w:t xml:space="preserve"> по ним ладонями,</w:t>
            </w:r>
            <w:r w:rsidR="00E73634" w:rsidRPr="000D51FD">
              <w:rPr>
                <w:rFonts w:ascii="Times New Roman" w:hAnsi="Times New Roman"/>
                <w:sz w:val="24"/>
                <w:szCs w:val="24"/>
              </w:rPr>
              <w:t xml:space="preserve"> чтобы с шумом выпустить воздух</w:t>
            </w:r>
          </w:p>
        </w:tc>
      </w:tr>
      <w:tr w:rsidR="002D7ECA" w:rsidRPr="000D51FD" w14:paraId="4E8F86CF" w14:textId="77777777" w:rsidTr="0024743E">
        <w:tc>
          <w:tcPr>
            <w:tcW w:w="594" w:type="dxa"/>
          </w:tcPr>
          <w:p w14:paraId="143532FC" w14:textId="33F00DF1" w:rsidR="002D7ECA" w:rsidRPr="000D51FD" w:rsidRDefault="0024743E" w:rsidP="00A72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066" w:type="dxa"/>
          </w:tcPr>
          <w:p w14:paraId="57F1AA76" w14:textId="6D2F9ADB" w:rsidR="002D7ECA" w:rsidRPr="000D51FD" w:rsidRDefault="00E73634" w:rsidP="00A72A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Орешек</w:t>
            </w:r>
          </w:p>
        </w:tc>
        <w:tc>
          <w:tcPr>
            <w:tcW w:w="6662" w:type="dxa"/>
          </w:tcPr>
          <w:p w14:paraId="6D25648E" w14:textId="1DDC931B" w:rsidR="002D7ECA" w:rsidRPr="000D51FD" w:rsidRDefault="00E73634" w:rsidP="00A72ADC">
            <w:pPr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Язык попеременно упирается в правую и левую щеку</w:t>
            </w:r>
          </w:p>
        </w:tc>
      </w:tr>
    </w:tbl>
    <w:p w14:paraId="524357F7" w14:textId="77777777" w:rsidR="007A3C13" w:rsidRPr="000D51FD" w:rsidRDefault="007A3C13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DAF2F19" w14:textId="77777777" w:rsidR="00BC5758" w:rsidRPr="000D51FD" w:rsidRDefault="00BC5758" w:rsidP="00A72A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5FA49B" w14:textId="1735A22C" w:rsidR="00BC5758" w:rsidRPr="00E8709C" w:rsidRDefault="00E8709C" w:rsidP="00A7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09C">
        <w:rPr>
          <w:rFonts w:ascii="Times New Roman" w:hAnsi="Times New Roman" w:cs="Times New Roman"/>
          <w:sz w:val="28"/>
          <w:szCs w:val="28"/>
        </w:rPr>
        <w:tab/>
      </w:r>
    </w:p>
    <w:p w14:paraId="3D3AA97F" w14:textId="6EDD7F03" w:rsidR="00BC5758" w:rsidRPr="00E8709C" w:rsidRDefault="00E8709C" w:rsidP="00A7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09C">
        <w:rPr>
          <w:rFonts w:ascii="Times New Roman" w:hAnsi="Times New Roman" w:cs="Times New Roman"/>
          <w:sz w:val="28"/>
          <w:szCs w:val="28"/>
        </w:rPr>
        <w:tab/>
      </w:r>
    </w:p>
    <w:p w14:paraId="0E854927" w14:textId="09E0370D" w:rsidR="00BC5758" w:rsidRPr="00E8709C" w:rsidRDefault="00E8709C" w:rsidP="00A7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09C">
        <w:rPr>
          <w:rFonts w:ascii="Times New Roman" w:hAnsi="Times New Roman" w:cs="Times New Roman"/>
          <w:sz w:val="28"/>
          <w:szCs w:val="28"/>
        </w:rPr>
        <w:tab/>
      </w:r>
      <w:r w:rsidR="00BC5758" w:rsidRPr="00E870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01A27D" w14:textId="241A5832" w:rsidR="00DA13D5" w:rsidRDefault="00E8709C" w:rsidP="00A7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09C">
        <w:rPr>
          <w:rFonts w:ascii="Times New Roman" w:hAnsi="Times New Roman" w:cs="Times New Roman"/>
          <w:sz w:val="28"/>
          <w:szCs w:val="28"/>
        </w:rPr>
        <w:tab/>
      </w:r>
    </w:p>
    <w:p w14:paraId="21B6352E" w14:textId="77777777" w:rsidR="002D7ECA" w:rsidRPr="002D7ECA" w:rsidRDefault="002D7ECA" w:rsidP="00A7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C3618A" w14:textId="77777777" w:rsidR="00DA13D5" w:rsidRDefault="00DA13D5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8ADD43A" w14:textId="77777777" w:rsidR="000D51FD" w:rsidRDefault="000D51FD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FB39054" w14:textId="77777777" w:rsidR="000D51FD" w:rsidRDefault="000D51FD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6B4EFDC" w14:textId="77777777" w:rsidR="000D51FD" w:rsidRDefault="000D51FD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662A2D1" w14:textId="77777777" w:rsidR="000D51FD" w:rsidRDefault="000D51FD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10CE1E1" w14:textId="77777777" w:rsidR="000D51FD" w:rsidRDefault="000D51FD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6421FD3" w14:textId="77777777" w:rsidR="000D51FD" w:rsidRDefault="000D51FD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1CBA624" w14:textId="77777777" w:rsidR="000D51FD" w:rsidRDefault="000D51FD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CB1674E" w14:textId="77777777" w:rsidR="000D51FD" w:rsidRDefault="000D51FD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CD4E5F7" w14:textId="77777777" w:rsidR="000D51FD" w:rsidRDefault="000D51FD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E870B45" w14:textId="77777777" w:rsidR="000D51FD" w:rsidRDefault="000D51FD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DC84E67" w14:textId="77777777" w:rsidR="000D51FD" w:rsidRDefault="000D51FD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8749478" w14:textId="77777777" w:rsidR="000D51FD" w:rsidRDefault="000D51FD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435026A" w14:textId="77777777" w:rsidR="000D51FD" w:rsidRDefault="000D51FD" w:rsidP="00054F5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0D51FD" w:rsidSect="00A142C1">
      <w:headerReference w:type="default" r:id="rId11"/>
      <w:type w:val="continuous"/>
      <w:pgSz w:w="11906" w:h="16838" w:code="9"/>
      <w:pgMar w:top="1418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BDD6E" w14:textId="77777777" w:rsidR="00DF2DD8" w:rsidRDefault="00DF2DD8">
      <w:pPr>
        <w:spacing w:after="0" w:line="240" w:lineRule="auto"/>
      </w:pPr>
      <w:r>
        <w:separator/>
      </w:r>
    </w:p>
  </w:endnote>
  <w:endnote w:type="continuationSeparator" w:id="0">
    <w:p w14:paraId="0BF673E2" w14:textId="77777777" w:rsidR="00DF2DD8" w:rsidRDefault="00DF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BF294" w14:textId="77777777" w:rsidR="00DF2DD8" w:rsidRDefault="00DF2DD8">
      <w:pPr>
        <w:spacing w:after="0" w:line="240" w:lineRule="auto"/>
      </w:pPr>
      <w:r>
        <w:separator/>
      </w:r>
    </w:p>
  </w:footnote>
  <w:footnote w:type="continuationSeparator" w:id="0">
    <w:p w14:paraId="3DB71B66" w14:textId="77777777" w:rsidR="00DF2DD8" w:rsidRDefault="00DF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82463"/>
      <w:docPartObj>
        <w:docPartGallery w:val="Page Numbers (Top of Page)"/>
        <w:docPartUnique/>
      </w:docPartObj>
    </w:sdtPr>
    <w:sdtEndPr/>
    <w:sdtContent>
      <w:p w14:paraId="23AF495D" w14:textId="22EA4F92" w:rsidR="00F31280" w:rsidRDefault="00F31280" w:rsidP="00A142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CC1">
          <w:rPr>
            <w:noProof/>
          </w:rPr>
          <w:t>22</w:t>
        </w:r>
        <w:r>
          <w:fldChar w:fldCharType="end"/>
        </w:r>
      </w:p>
    </w:sdtContent>
  </w:sdt>
  <w:p w14:paraId="169E3560" w14:textId="77777777" w:rsidR="00F31280" w:rsidRDefault="00F3128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A4B"/>
    <w:multiLevelType w:val="hybridMultilevel"/>
    <w:tmpl w:val="AD226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E2211"/>
    <w:multiLevelType w:val="hybridMultilevel"/>
    <w:tmpl w:val="35205A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A32E9"/>
    <w:multiLevelType w:val="multilevel"/>
    <w:tmpl w:val="F09E6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6A5A5C23"/>
    <w:multiLevelType w:val="multilevel"/>
    <w:tmpl w:val="C3D8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A5"/>
    <w:rsid w:val="00002602"/>
    <w:rsid w:val="000170F1"/>
    <w:rsid w:val="00024BEE"/>
    <w:rsid w:val="00025669"/>
    <w:rsid w:val="00027E17"/>
    <w:rsid w:val="0003093D"/>
    <w:rsid w:val="00034315"/>
    <w:rsid w:val="00034EF2"/>
    <w:rsid w:val="000404D5"/>
    <w:rsid w:val="000410F5"/>
    <w:rsid w:val="000505EB"/>
    <w:rsid w:val="00050DD5"/>
    <w:rsid w:val="0005154D"/>
    <w:rsid w:val="00052F68"/>
    <w:rsid w:val="00054772"/>
    <w:rsid w:val="00054F57"/>
    <w:rsid w:val="0006076F"/>
    <w:rsid w:val="00063127"/>
    <w:rsid w:val="00090799"/>
    <w:rsid w:val="0009282F"/>
    <w:rsid w:val="00092F0B"/>
    <w:rsid w:val="000A17FA"/>
    <w:rsid w:val="000A2A9B"/>
    <w:rsid w:val="000A4F36"/>
    <w:rsid w:val="000B5FA8"/>
    <w:rsid w:val="000C247E"/>
    <w:rsid w:val="000D0B39"/>
    <w:rsid w:val="000D51CA"/>
    <w:rsid w:val="000D51FD"/>
    <w:rsid w:val="000D63A5"/>
    <w:rsid w:val="000E60EA"/>
    <w:rsid w:val="000E64F3"/>
    <w:rsid w:val="000F214A"/>
    <w:rsid w:val="000F43A9"/>
    <w:rsid w:val="000F4782"/>
    <w:rsid w:val="000F54B0"/>
    <w:rsid w:val="00104A0F"/>
    <w:rsid w:val="001071F8"/>
    <w:rsid w:val="001204EC"/>
    <w:rsid w:val="00122BE5"/>
    <w:rsid w:val="001333CC"/>
    <w:rsid w:val="00142112"/>
    <w:rsid w:val="001425BD"/>
    <w:rsid w:val="0014269E"/>
    <w:rsid w:val="00152BDE"/>
    <w:rsid w:val="00160345"/>
    <w:rsid w:val="0016713D"/>
    <w:rsid w:val="00167ED1"/>
    <w:rsid w:val="00174911"/>
    <w:rsid w:val="00180A1E"/>
    <w:rsid w:val="00181CA8"/>
    <w:rsid w:val="00187591"/>
    <w:rsid w:val="001A2472"/>
    <w:rsid w:val="001A2E44"/>
    <w:rsid w:val="001A48D1"/>
    <w:rsid w:val="001B63A8"/>
    <w:rsid w:val="001C3730"/>
    <w:rsid w:val="001C3BB0"/>
    <w:rsid w:val="001D0C40"/>
    <w:rsid w:val="001D142B"/>
    <w:rsid w:val="001D342D"/>
    <w:rsid w:val="00200A6E"/>
    <w:rsid w:val="00201959"/>
    <w:rsid w:val="00202C91"/>
    <w:rsid w:val="00203108"/>
    <w:rsid w:val="0020662B"/>
    <w:rsid w:val="00206B41"/>
    <w:rsid w:val="002106BF"/>
    <w:rsid w:val="00210F1D"/>
    <w:rsid w:val="00211D2F"/>
    <w:rsid w:val="002176A5"/>
    <w:rsid w:val="00220410"/>
    <w:rsid w:val="00220EB4"/>
    <w:rsid w:val="002264EF"/>
    <w:rsid w:val="00227CE3"/>
    <w:rsid w:val="00227E0F"/>
    <w:rsid w:val="00237BB8"/>
    <w:rsid w:val="002400D2"/>
    <w:rsid w:val="00243161"/>
    <w:rsid w:val="00244B3D"/>
    <w:rsid w:val="0024743E"/>
    <w:rsid w:val="002566CD"/>
    <w:rsid w:val="00257705"/>
    <w:rsid w:val="00263C9D"/>
    <w:rsid w:val="002701D9"/>
    <w:rsid w:val="00271600"/>
    <w:rsid w:val="00276059"/>
    <w:rsid w:val="00284DCF"/>
    <w:rsid w:val="002913D0"/>
    <w:rsid w:val="0029175E"/>
    <w:rsid w:val="00293502"/>
    <w:rsid w:val="00295A92"/>
    <w:rsid w:val="002A200C"/>
    <w:rsid w:val="002A2740"/>
    <w:rsid w:val="002A6983"/>
    <w:rsid w:val="002B4CC0"/>
    <w:rsid w:val="002B4FC8"/>
    <w:rsid w:val="002C1443"/>
    <w:rsid w:val="002C2D17"/>
    <w:rsid w:val="002C6EF1"/>
    <w:rsid w:val="002D04B4"/>
    <w:rsid w:val="002D18BD"/>
    <w:rsid w:val="002D2216"/>
    <w:rsid w:val="002D66EB"/>
    <w:rsid w:val="002D7ECA"/>
    <w:rsid w:val="002E2B5A"/>
    <w:rsid w:val="002E5333"/>
    <w:rsid w:val="002F0F33"/>
    <w:rsid w:val="002F3D20"/>
    <w:rsid w:val="002F457D"/>
    <w:rsid w:val="002F79AE"/>
    <w:rsid w:val="0030559E"/>
    <w:rsid w:val="00314C9B"/>
    <w:rsid w:val="003273F3"/>
    <w:rsid w:val="00327D56"/>
    <w:rsid w:val="00334158"/>
    <w:rsid w:val="00334DE0"/>
    <w:rsid w:val="003368E1"/>
    <w:rsid w:val="0033718D"/>
    <w:rsid w:val="00340FD9"/>
    <w:rsid w:val="00350141"/>
    <w:rsid w:val="00350D40"/>
    <w:rsid w:val="003648A2"/>
    <w:rsid w:val="00366A39"/>
    <w:rsid w:val="00382238"/>
    <w:rsid w:val="00383D7E"/>
    <w:rsid w:val="00390468"/>
    <w:rsid w:val="003922BB"/>
    <w:rsid w:val="00393C06"/>
    <w:rsid w:val="003A059F"/>
    <w:rsid w:val="003B209C"/>
    <w:rsid w:val="003C64C2"/>
    <w:rsid w:val="003D2029"/>
    <w:rsid w:val="003D48FD"/>
    <w:rsid w:val="003E08F7"/>
    <w:rsid w:val="003E4BF9"/>
    <w:rsid w:val="004028AA"/>
    <w:rsid w:val="0040674D"/>
    <w:rsid w:val="00417B3A"/>
    <w:rsid w:val="0042043A"/>
    <w:rsid w:val="00420E68"/>
    <w:rsid w:val="004216E0"/>
    <w:rsid w:val="00425196"/>
    <w:rsid w:val="00430C11"/>
    <w:rsid w:val="0043128F"/>
    <w:rsid w:val="0043691B"/>
    <w:rsid w:val="0044520F"/>
    <w:rsid w:val="00450C73"/>
    <w:rsid w:val="00481AF5"/>
    <w:rsid w:val="00485F5C"/>
    <w:rsid w:val="00486A93"/>
    <w:rsid w:val="00486D20"/>
    <w:rsid w:val="00487011"/>
    <w:rsid w:val="004904C9"/>
    <w:rsid w:val="004934C6"/>
    <w:rsid w:val="00493546"/>
    <w:rsid w:val="0049367B"/>
    <w:rsid w:val="004966A6"/>
    <w:rsid w:val="00497E62"/>
    <w:rsid w:val="004A68C5"/>
    <w:rsid w:val="004B1D0B"/>
    <w:rsid w:val="004B4F87"/>
    <w:rsid w:val="004C1E71"/>
    <w:rsid w:val="004C25D9"/>
    <w:rsid w:val="004C296B"/>
    <w:rsid w:val="004D2410"/>
    <w:rsid w:val="004D605A"/>
    <w:rsid w:val="004D7E58"/>
    <w:rsid w:val="004E38D1"/>
    <w:rsid w:val="004E3D22"/>
    <w:rsid w:val="004E46D5"/>
    <w:rsid w:val="004F40F9"/>
    <w:rsid w:val="005003FA"/>
    <w:rsid w:val="00511F1D"/>
    <w:rsid w:val="00515652"/>
    <w:rsid w:val="005219A3"/>
    <w:rsid w:val="00521EE8"/>
    <w:rsid w:val="005225D7"/>
    <w:rsid w:val="0055133A"/>
    <w:rsid w:val="005514C0"/>
    <w:rsid w:val="005543FE"/>
    <w:rsid w:val="00555DD5"/>
    <w:rsid w:val="00564BBD"/>
    <w:rsid w:val="005657CC"/>
    <w:rsid w:val="0056631C"/>
    <w:rsid w:val="00567193"/>
    <w:rsid w:val="00575A3E"/>
    <w:rsid w:val="00581447"/>
    <w:rsid w:val="005865CB"/>
    <w:rsid w:val="00590D2F"/>
    <w:rsid w:val="0059251F"/>
    <w:rsid w:val="00594560"/>
    <w:rsid w:val="005A2A3B"/>
    <w:rsid w:val="005A4741"/>
    <w:rsid w:val="005B1B1D"/>
    <w:rsid w:val="005C2293"/>
    <w:rsid w:val="005C76A9"/>
    <w:rsid w:val="005D4E0A"/>
    <w:rsid w:val="005E3DD2"/>
    <w:rsid w:val="005E52D8"/>
    <w:rsid w:val="005E6A72"/>
    <w:rsid w:val="005F0AD4"/>
    <w:rsid w:val="005F223F"/>
    <w:rsid w:val="005F440A"/>
    <w:rsid w:val="00603C3B"/>
    <w:rsid w:val="0060609B"/>
    <w:rsid w:val="006157CA"/>
    <w:rsid w:val="00617613"/>
    <w:rsid w:val="00617ED2"/>
    <w:rsid w:val="00623C15"/>
    <w:rsid w:val="00650743"/>
    <w:rsid w:val="00662C81"/>
    <w:rsid w:val="00676371"/>
    <w:rsid w:val="00682AEC"/>
    <w:rsid w:val="00684AA8"/>
    <w:rsid w:val="0068540F"/>
    <w:rsid w:val="00690F5E"/>
    <w:rsid w:val="00691574"/>
    <w:rsid w:val="00691630"/>
    <w:rsid w:val="00692260"/>
    <w:rsid w:val="0069408B"/>
    <w:rsid w:val="006A6560"/>
    <w:rsid w:val="006A6E02"/>
    <w:rsid w:val="006B006E"/>
    <w:rsid w:val="006C3405"/>
    <w:rsid w:val="006C4856"/>
    <w:rsid w:val="006D0958"/>
    <w:rsid w:val="006D1B9E"/>
    <w:rsid w:val="006F5F15"/>
    <w:rsid w:val="006F6FC1"/>
    <w:rsid w:val="00701691"/>
    <w:rsid w:val="0070303E"/>
    <w:rsid w:val="00703344"/>
    <w:rsid w:val="00705C00"/>
    <w:rsid w:val="00711FBD"/>
    <w:rsid w:val="007164BA"/>
    <w:rsid w:val="0072338D"/>
    <w:rsid w:val="007247A3"/>
    <w:rsid w:val="007309BD"/>
    <w:rsid w:val="00731616"/>
    <w:rsid w:val="0074053A"/>
    <w:rsid w:val="007459C2"/>
    <w:rsid w:val="007472D8"/>
    <w:rsid w:val="0074794E"/>
    <w:rsid w:val="00752751"/>
    <w:rsid w:val="007542EF"/>
    <w:rsid w:val="007549A0"/>
    <w:rsid w:val="00755B1F"/>
    <w:rsid w:val="0076769A"/>
    <w:rsid w:val="00767B89"/>
    <w:rsid w:val="00767CAF"/>
    <w:rsid w:val="007718A0"/>
    <w:rsid w:val="007955F6"/>
    <w:rsid w:val="007A0AA3"/>
    <w:rsid w:val="007A0FD6"/>
    <w:rsid w:val="007A289C"/>
    <w:rsid w:val="007A3C13"/>
    <w:rsid w:val="007A5B22"/>
    <w:rsid w:val="007A6963"/>
    <w:rsid w:val="007A6FE5"/>
    <w:rsid w:val="007A732F"/>
    <w:rsid w:val="007B30D2"/>
    <w:rsid w:val="007B3965"/>
    <w:rsid w:val="007B4A65"/>
    <w:rsid w:val="007B73C5"/>
    <w:rsid w:val="007B7568"/>
    <w:rsid w:val="007C301E"/>
    <w:rsid w:val="007C3112"/>
    <w:rsid w:val="007C3936"/>
    <w:rsid w:val="007C6CE9"/>
    <w:rsid w:val="007C7185"/>
    <w:rsid w:val="007D31E7"/>
    <w:rsid w:val="007D671E"/>
    <w:rsid w:val="007D793D"/>
    <w:rsid w:val="007F18B7"/>
    <w:rsid w:val="00800965"/>
    <w:rsid w:val="00802774"/>
    <w:rsid w:val="00804202"/>
    <w:rsid w:val="008051DD"/>
    <w:rsid w:val="00813B85"/>
    <w:rsid w:val="00814F61"/>
    <w:rsid w:val="008150E2"/>
    <w:rsid w:val="00825A74"/>
    <w:rsid w:val="008264BE"/>
    <w:rsid w:val="008369F6"/>
    <w:rsid w:val="00836B60"/>
    <w:rsid w:val="00836F82"/>
    <w:rsid w:val="00844E88"/>
    <w:rsid w:val="00845334"/>
    <w:rsid w:val="008455E0"/>
    <w:rsid w:val="0084685F"/>
    <w:rsid w:val="00850037"/>
    <w:rsid w:val="00852601"/>
    <w:rsid w:val="008537A0"/>
    <w:rsid w:val="00863890"/>
    <w:rsid w:val="00865A6E"/>
    <w:rsid w:val="00873927"/>
    <w:rsid w:val="00877F9D"/>
    <w:rsid w:val="008810FC"/>
    <w:rsid w:val="00881E9F"/>
    <w:rsid w:val="008828F9"/>
    <w:rsid w:val="00885CBD"/>
    <w:rsid w:val="00894C9C"/>
    <w:rsid w:val="00895CC1"/>
    <w:rsid w:val="00897FB1"/>
    <w:rsid w:val="008A0106"/>
    <w:rsid w:val="008A0D6A"/>
    <w:rsid w:val="008A1A68"/>
    <w:rsid w:val="008A22D3"/>
    <w:rsid w:val="008A7B3D"/>
    <w:rsid w:val="008B005E"/>
    <w:rsid w:val="008B4827"/>
    <w:rsid w:val="008C405E"/>
    <w:rsid w:val="008E004E"/>
    <w:rsid w:val="008E282B"/>
    <w:rsid w:val="008E6F71"/>
    <w:rsid w:val="008F1325"/>
    <w:rsid w:val="008F7963"/>
    <w:rsid w:val="009016C9"/>
    <w:rsid w:val="00903C2A"/>
    <w:rsid w:val="009074C1"/>
    <w:rsid w:val="00910939"/>
    <w:rsid w:val="00924F49"/>
    <w:rsid w:val="00925F73"/>
    <w:rsid w:val="0094413E"/>
    <w:rsid w:val="00944729"/>
    <w:rsid w:val="00945C83"/>
    <w:rsid w:val="0094636B"/>
    <w:rsid w:val="00946429"/>
    <w:rsid w:val="00965776"/>
    <w:rsid w:val="009663B4"/>
    <w:rsid w:val="00971858"/>
    <w:rsid w:val="00972665"/>
    <w:rsid w:val="009727D2"/>
    <w:rsid w:val="00983633"/>
    <w:rsid w:val="009970F9"/>
    <w:rsid w:val="009A503F"/>
    <w:rsid w:val="009B1A84"/>
    <w:rsid w:val="009B5B10"/>
    <w:rsid w:val="009B64C2"/>
    <w:rsid w:val="009C08F1"/>
    <w:rsid w:val="009C4C89"/>
    <w:rsid w:val="009D089B"/>
    <w:rsid w:val="009E2D60"/>
    <w:rsid w:val="009F48D9"/>
    <w:rsid w:val="00A00A8E"/>
    <w:rsid w:val="00A01299"/>
    <w:rsid w:val="00A05B1A"/>
    <w:rsid w:val="00A142C1"/>
    <w:rsid w:val="00A1528A"/>
    <w:rsid w:val="00A20E0E"/>
    <w:rsid w:val="00A2623C"/>
    <w:rsid w:val="00A416A9"/>
    <w:rsid w:val="00A41C88"/>
    <w:rsid w:val="00A451C6"/>
    <w:rsid w:val="00A5624B"/>
    <w:rsid w:val="00A64F5A"/>
    <w:rsid w:val="00A72ADC"/>
    <w:rsid w:val="00A7592D"/>
    <w:rsid w:val="00A75E5B"/>
    <w:rsid w:val="00A84D2E"/>
    <w:rsid w:val="00A857B8"/>
    <w:rsid w:val="00A90BD5"/>
    <w:rsid w:val="00A917FA"/>
    <w:rsid w:val="00A94D49"/>
    <w:rsid w:val="00A94D5F"/>
    <w:rsid w:val="00A97895"/>
    <w:rsid w:val="00AA1B8A"/>
    <w:rsid w:val="00AB1D7D"/>
    <w:rsid w:val="00AB22F2"/>
    <w:rsid w:val="00AB3705"/>
    <w:rsid w:val="00AB4001"/>
    <w:rsid w:val="00AC045E"/>
    <w:rsid w:val="00AC28A7"/>
    <w:rsid w:val="00AC4663"/>
    <w:rsid w:val="00AC6AA3"/>
    <w:rsid w:val="00AC70C1"/>
    <w:rsid w:val="00AF3602"/>
    <w:rsid w:val="00AF6E8F"/>
    <w:rsid w:val="00B14EB1"/>
    <w:rsid w:val="00B30E77"/>
    <w:rsid w:val="00B3124A"/>
    <w:rsid w:val="00B323DB"/>
    <w:rsid w:val="00B372F5"/>
    <w:rsid w:val="00B40337"/>
    <w:rsid w:val="00B52D47"/>
    <w:rsid w:val="00B563BB"/>
    <w:rsid w:val="00B62B7D"/>
    <w:rsid w:val="00B6343B"/>
    <w:rsid w:val="00B63ED4"/>
    <w:rsid w:val="00B644B1"/>
    <w:rsid w:val="00B65392"/>
    <w:rsid w:val="00B67068"/>
    <w:rsid w:val="00B70D64"/>
    <w:rsid w:val="00B75A24"/>
    <w:rsid w:val="00B80447"/>
    <w:rsid w:val="00B8085E"/>
    <w:rsid w:val="00B85DF7"/>
    <w:rsid w:val="00B862AC"/>
    <w:rsid w:val="00B93F98"/>
    <w:rsid w:val="00BA65A6"/>
    <w:rsid w:val="00BA673D"/>
    <w:rsid w:val="00BA78B2"/>
    <w:rsid w:val="00BB4DA3"/>
    <w:rsid w:val="00BB73A0"/>
    <w:rsid w:val="00BC1807"/>
    <w:rsid w:val="00BC1906"/>
    <w:rsid w:val="00BC5758"/>
    <w:rsid w:val="00BC6325"/>
    <w:rsid w:val="00BC66ED"/>
    <w:rsid w:val="00BD6218"/>
    <w:rsid w:val="00BD65B9"/>
    <w:rsid w:val="00BD725C"/>
    <w:rsid w:val="00BD739C"/>
    <w:rsid w:val="00BE2F76"/>
    <w:rsid w:val="00C0223C"/>
    <w:rsid w:val="00C14599"/>
    <w:rsid w:val="00C15D18"/>
    <w:rsid w:val="00C26AB8"/>
    <w:rsid w:val="00C347D6"/>
    <w:rsid w:val="00C37E77"/>
    <w:rsid w:val="00C4574D"/>
    <w:rsid w:val="00C46505"/>
    <w:rsid w:val="00C542F1"/>
    <w:rsid w:val="00C56042"/>
    <w:rsid w:val="00C6527E"/>
    <w:rsid w:val="00C7158D"/>
    <w:rsid w:val="00C73451"/>
    <w:rsid w:val="00C8596B"/>
    <w:rsid w:val="00C8614C"/>
    <w:rsid w:val="00C878FB"/>
    <w:rsid w:val="00C91004"/>
    <w:rsid w:val="00C923D7"/>
    <w:rsid w:val="00CA122F"/>
    <w:rsid w:val="00CA342D"/>
    <w:rsid w:val="00CA7273"/>
    <w:rsid w:val="00CB06F6"/>
    <w:rsid w:val="00CB0C4F"/>
    <w:rsid w:val="00CB5170"/>
    <w:rsid w:val="00CB7810"/>
    <w:rsid w:val="00CC36F4"/>
    <w:rsid w:val="00CC73C5"/>
    <w:rsid w:val="00CD1711"/>
    <w:rsid w:val="00CE50C9"/>
    <w:rsid w:val="00CF35D7"/>
    <w:rsid w:val="00CF455F"/>
    <w:rsid w:val="00CF583C"/>
    <w:rsid w:val="00CF6192"/>
    <w:rsid w:val="00CF63C8"/>
    <w:rsid w:val="00CF71A4"/>
    <w:rsid w:val="00D17AF2"/>
    <w:rsid w:val="00D17BBF"/>
    <w:rsid w:val="00D27723"/>
    <w:rsid w:val="00D338DD"/>
    <w:rsid w:val="00D47CE8"/>
    <w:rsid w:val="00D516DA"/>
    <w:rsid w:val="00D6123E"/>
    <w:rsid w:val="00D63502"/>
    <w:rsid w:val="00D64B3E"/>
    <w:rsid w:val="00D71101"/>
    <w:rsid w:val="00D833A5"/>
    <w:rsid w:val="00D8548B"/>
    <w:rsid w:val="00D95405"/>
    <w:rsid w:val="00D96BD8"/>
    <w:rsid w:val="00DA0ABE"/>
    <w:rsid w:val="00DA13D5"/>
    <w:rsid w:val="00DA79ED"/>
    <w:rsid w:val="00DB1834"/>
    <w:rsid w:val="00DB65CB"/>
    <w:rsid w:val="00DB71DA"/>
    <w:rsid w:val="00DD1967"/>
    <w:rsid w:val="00DD4E6C"/>
    <w:rsid w:val="00DE0098"/>
    <w:rsid w:val="00DE4050"/>
    <w:rsid w:val="00DE4F7E"/>
    <w:rsid w:val="00DE60E3"/>
    <w:rsid w:val="00DF1523"/>
    <w:rsid w:val="00DF2D05"/>
    <w:rsid w:val="00DF2D3F"/>
    <w:rsid w:val="00DF2DD8"/>
    <w:rsid w:val="00DF6DAB"/>
    <w:rsid w:val="00E02799"/>
    <w:rsid w:val="00E1267C"/>
    <w:rsid w:val="00E14FB0"/>
    <w:rsid w:val="00E158C6"/>
    <w:rsid w:val="00E2006D"/>
    <w:rsid w:val="00E237F6"/>
    <w:rsid w:val="00E36978"/>
    <w:rsid w:val="00E408F3"/>
    <w:rsid w:val="00E41035"/>
    <w:rsid w:val="00E414A2"/>
    <w:rsid w:val="00E46040"/>
    <w:rsid w:val="00E46763"/>
    <w:rsid w:val="00E471FE"/>
    <w:rsid w:val="00E524EA"/>
    <w:rsid w:val="00E55E64"/>
    <w:rsid w:val="00E64C28"/>
    <w:rsid w:val="00E64E16"/>
    <w:rsid w:val="00E707C3"/>
    <w:rsid w:val="00E73634"/>
    <w:rsid w:val="00E800DC"/>
    <w:rsid w:val="00E81F44"/>
    <w:rsid w:val="00E8709C"/>
    <w:rsid w:val="00E9088B"/>
    <w:rsid w:val="00E96DC1"/>
    <w:rsid w:val="00EA6AC7"/>
    <w:rsid w:val="00EB37D1"/>
    <w:rsid w:val="00EC0C29"/>
    <w:rsid w:val="00EC1895"/>
    <w:rsid w:val="00EC5ADE"/>
    <w:rsid w:val="00ED5745"/>
    <w:rsid w:val="00EE3E69"/>
    <w:rsid w:val="00EF0C63"/>
    <w:rsid w:val="00F028D9"/>
    <w:rsid w:val="00F049D9"/>
    <w:rsid w:val="00F114DC"/>
    <w:rsid w:val="00F23CCE"/>
    <w:rsid w:val="00F24246"/>
    <w:rsid w:val="00F26E05"/>
    <w:rsid w:val="00F27650"/>
    <w:rsid w:val="00F31280"/>
    <w:rsid w:val="00F44831"/>
    <w:rsid w:val="00F4533A"/>
    <w:rsid w:val="00F52B0E"/>
    <w:rsid w:val="00F6176A"/>
    <w:rsid w:val="00F62CFF"/>
    <w:rsid w:val="00F635A0"/>
    <w:rsid w:val="00F65623"/>
    <w:rsid w:val="00F6636F"/>
    <w:rsid w:val="00F7079F"/>
    <w:rsid w:val="00F85C15"/>
    <w:rsid w:val="00F85E4C"/>
    <w:rsid w:val="00F902F4"/>
    <w:rsid w:val="00F91597"/>
    <w:rsid w:val="00F9615C"/>
    <w:rsid w:val="00F97DE4"/>
    <w:rsid w:val="00FA2213"/>
    <w:rsid w:val="00FA32D3"/>
    <w:rsid w:val="00FA32F6"/>
    <w:rsid w:val="00FA7DE1"/>
    <w:rsid w:val="00FB0B85"/>
    <w:rsid w:val="00FB1556"/>
    <w:rsid w:val="00FB59FD"/>
    <w:rsid w:val="00FB5ACB"/>
    <w:rsid w:val="00FC364A"/>
    <w:rsid w:val="00FC42DB"/>
    <w:rsid w:val="00FC6367"/>
    <w:rsid w:val="00FC7A47"/>
    <w:rsid w:val="00FE20AE"/>
    <w:rsid w:val="00FE594F"/>
    <w:rsid w:val="00FE688C"/>
    <w:rsid w:val="00FF7557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795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23D7"/>
    <w:pPr>
      <w:spacing w:before="360" w:after="240" w:line="312" w:lineRule="atLeast"/>
      <w:outlineLvl w:val="0"/>
    </w:pPr>
    <w:rPr>
      <w:rFonts w:ascii="Arial" w:eastAsia="Times New Roman" w:hAnsi="Arial" w:cs="Arial"/>
      <w:color w:val="444444"/>
      <w:kern w:val="36"/>
      <w:sz w:val="60"/>
      <w:szCs w:val="6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5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2B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3D7"/>
    <w:rPr>
      <w:rFonts w:ascii="Arial" w:eastAsia="Times New Roman" w:hAnsi="Arial" w:cs="Arial"/>
      <w:color w:val="444444"/>
      <w:kern w:val="36"/>
      <w:sz w:val="60"/>
      <w:szCs w:val="6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23D7"/>
  </w:style>
  <w:style w:type="paragraph" w:styleId="a3">
    <w:name w:val="No Spacing"/>
    <w:link w:val="a4"/>
    <w:uiPriority w:val="1"/>
    <w:qFormat/>
    <w:rsid w:val="00C923D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C923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7">
    <w:name w:val="header"/>
    <w:basedOn w:val="a"/>
    <w:link w:val="a8"/>
    <w:uiPriority w:val="99"/>
    <w:rsid w:val="00C923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92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uiPriority w:val="99"/>
    <w:unhideWhenUsed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b">
    <w:name w:val="Body Text"/>
    <w:basedOn w:val="a"/>
    <w:link w:val="ac"/>
    <w:uiPriority w:val="99"/>
    <w:semiHidden/>
    <w:unhideWhenUsed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C923D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qFormat/>
    <w:rsid w:val="00C923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923D7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C923D7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Default">
    <w:name w:val="Default"/>
    <w:rsid w:val="00C923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rsid w:val="00C923D7"/>
    <w:rPr>
      <w:rFonts w:ascii="Calibri" w:eastAsia="Calibri" w:hAnsi="Calibri" w:cs="Times New Roman"/>
    </w:rPr>
  </w:style>
  <w:style w:type="paragraph" w:customStyle="1" w:styleId="p5">
    <w:name w:val="p5"/>
    <w:basedOn w:val="a"/>
    <w:uiPriority w:val="99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6">
    <w:name w:val="p6"/>
    <w:basedOn w:val="a"/>
    <w:uiPriority w:val="99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7">
    <w:name w:val="p7"/>
    <w:basedOn w:val="a"/>
    <w:uiPriority w:val="99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8">
    <w:name w:val="p8"/>
    <w:basedOn w:val="a"/>
    <w:uiPriority w:val="99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aa">
    <w:name w:val="Обычный (веб) Знак"/>
    <w:link w:val="a9"/>
    <w:uiPriority w:val="99"/>
    <w:locked/>
    <w:rsid w:val="00C923D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0">
    <w:name w:val="Hyperlink"/>
    <w:uiPriority w:val="99"/>
    <w:unhideWhenUsed/>
    <w:rsid w:val="00C923D7"/>
    <w:rPr>
      <w:strike w:val="0"/>
      <w:dstrike w:val="0"/>
      <w:color w:val="FF450C"/>
      <w:sz w:val="24"/>
      <w:szCs w:val="24"/>
      <w:u w:val="none"/>
      <w:effect w:val="none"/>
    </w:rPr>
  </w:style>
  <w:style w:type="character" w:styleId="af1">
    <w:name w:val="Strong"/>
    <w:uiPriority w:val="22"/>
    <w:qFormat/>
    <w:rsid w:val="00C923D7"/>
    <w:rPr>
      <w:b/>
      <w:bCs/>
      <w:sz w:val="24"/>
      <w:szCs w:val="24"/>
    </w:rPr>
  </w:style>
  <w:style w:type="character" w:customStyle="1" w:styleId="st">
    <w:name w:val="st"/>
    <w:rsid w:val="00C923D7"/>
    <w:rPr>
      <w:sz w:val="24"/>
      <w:szCs w:val="24"/>
    </w:rPr>
  </w:style>
  <w:style w:type="paragraph" w:customStyle="1" w:styleId="post-meta">
    <w:name w:val="post-meta"/>
    <w:basedOn w:val="a"/>
    <w:rsid w:val="00C923D7"/>
    <w:pPr>
      <w:spacing w:after="360" w:line="240" w:lineRule="auto"/>
    </w:pPr>
    <w:rPr>
      <w:rFonts w:ascii="Times New Roman" w:eastAsia="Times New Roman" w:hAnsi="Times New Roman" w:cs="Times New Roman"/>
      <w:color w:val="888888"/>
      <w:sz w:val="20"/>
      <w:szCs w:val="20"/>
      <w:lang w:eastAsia="ru-RU"/>
    </w:rPr>
  </w:style>
  <w:style w:type="character" w:customStyle="1" w:styleId="delimiter2">
    <w:name w:val="delimiter2"/>
    <w:rsid w:val="00C923D7"/>
    <w:rPr>
      <w:sz w:val="24"/>
      <w:szCs w:val="24"/>
    </w:rPr>
  </w:style>
  <w:style w:type="paragraph" w:customStyle="1" w:styleId="12">
    <w:name w:val="Название1"/>
    <w:basedOn w:val="a"/>
    <w:rsid w:val="00C923D7"/>
    <w:pPr>
      <w:spacing w:after="0" w:line="240" w:lineRule="auto"/>
      <w:jc w:val="center"/>
    </w:pPr>
    <w:rPr>
      <w:rFonts w:ascii="Ubuntu" w:eastAsia="Times New Roman" w:hAnsi="Ubuntu" w:cs="Times New Roman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23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23D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23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23D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2">
    <w:name w:val="Emphasis"/>
    <w:uiPriority w:val="20"/>
    <w:qFormat/>
    <w:rsid w:val="00C923D7"/>
    <w:rPr>
      <w:i/>
      <w:iCs/>
    </w:rPr>
  </w:style>
  <w:style w:type="paragraph" w:styleId="af3">
    <w:name w:val="footnote text"/>
    <w:basedOn w:val="a"/>
    <w:link w:val="af4"/>
    <w:unhideWhenUsed/>
    <w:rsid w:val="00C92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4">
    <w:name w:val="Текст сноски Знак"/>
    <w:basedOn w:val="a0"/>
    <w:link w:val="af3"/>
    <w:rsid w:val="00C923D7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5">
    <w:name w:val="footnote reference"/>
    <w:unhideWhenUsed/>
    <w:rsid w:val="00C923D7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C92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C923D7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8">
    <w:name w:val="endnote reference"/>
    <w:uiPriority w:val="99"/>
    <w:semiHidden/>
    <w:unhideWhenUsed/>
    <w:rsid w:val="00C923D7"/>
    <w:rPr>
      <w:vertAlign w:val="superscript"/>
    </w:rPr>
  </w:style>
  <w:style w:type="paragraph" w:styleId="af9">
    <w:name w:val="footer"/>
    <w:basedOn w:val="a"/>
    <w:link w:val="afa"/>
    <w:uiPriority w:val="99"/>
    <w:unhideWhenUsed/>
    <w:rsid w:val="00C923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C923D7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apple-converted-space">
    <w:name w:val="apple-converted-space"/>
    <w:basedOn w:val="a0"/>
    <w:rsid w:val="00C923D7"/>
  </w:style>
  <w:style w:type="character" w:customStyle="1" w:styleId="21">
    <w:name w:val="Основной текст (2)"/>
    <w:rsid w:val="00C92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C923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(2)_"/>
    <w:rsid w:val="00C92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Pa3">
    <w:name w:val="Pa3"/>
    <w:basedOn w:val="Default"/>
    <w:next w:val="Default"/>
    <w:uiPriority w:val="99"/>
    <w:rsid w:val="00C923D7"/>
    <w:pPr>
      <w:spacing w:line="281" w:lineRule="atLeast"/>
    </w:pPr>
    <w:rPr>
      <w:rFonts w:ascii="Arial" w:hAnsi="Arial" w:cs="Arial"/>
      <w:color w:val="auto"/>
      <w:lang w:eastAsia="ru-RU"/>
    </w:rPr>
  </w:style>
  <w:style w:type="paragraph" w:customStyle="1" w:styleId="110">
    <w:name w:val="Основной текст11"/>
    <w:basedOn w:val="a"/>
    <w:rsid w:val="00C923D7"/>
    <w:pPr>
      <w:shd w:val="clear" w:color="auto" w:fill="FFFFFF"/>
      <w:spacing w:before="600" w:after="0" w:line="370" w:lineRule="exact"/>
      <w:jc w:val="both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customStyle="1" w:styleId="formattext">
    <w:name w:val="formattext"/>
    <w:basedOn w:val="a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Сноска_"/>
    <w:link w:val="afc"/>
    <w:rsid w:val="00C923D7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afc">
    <w:name w:val="Сноска"/>
    <w:basedOn w:val="a"/>
    <w:link w:val="afb"/>
    <w:rsid w:val="00C923D7"/>
    <w:pPr>
      <w:widowControl w:val="0"/>
      <w:shd w:val="clear" w:color="auto" w:fill="FFFFFF"/>
      <w:spacing w:after="0" w:line="186" w:lineRule="exact"/>
      <w:ind w:firstLine="460"/>
      <w:jc w:val="both"/>
    </w:pPr>
    <w:rPr>
      <w:rFonts w:ascii="Arial" w:eastAsia="Arial" w:hAnsi="Arial" w:cs="Arial"/>
      <w:sz w:val="15"/>
      <w:szCs w:val="15"/>
    </w:rPr>
  </w:style>
  <w:style w:type="character" w:customStyle="1" w:styleId="afd">
    <w:name w:val="Основной текст_"/>
    <w:link w:val="13"/>
    <w:rsid w:val="00C923D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d"/>
    <w:rsid w:val="00C923D7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/>
      <w:sz w:val="28"/>
      <w:szCs w:val="28"/>
    </w:rPr>
  </w:style>
  <w:style w:type="table" w:customStyle="1" w:styleId="14">
    <w:name w:val="Сетка таблицы1"/>
    <w:basedOn w:val="a1"/>
    <w:next w:val="ad"/>
    <w:rsid w:val="00C923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d"/>
    <w:rsid w:val="007B3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line number"/>
    <w:basedOn w:val="a0"/>
    <w:uiPriority w:val="99"/>
    <w:semiHidden/>
    <w:unhideWhenUsed/>
    <w:rsid w:val="00C56042"/>
  </w:style>
  <w:style w:type="character" w:customStyle="1" w:styleId="20">
    <w:name w:val="Заголовок 2 Знак"/>
    <w:basedOn w:val="a0"/>
    <w:link w:val="2"/>
    <w:uiPriority w:val="9"/>
    <w:semiHidden/>
    <w:rsid w:val="003A0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2B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both">
    <w:name w:val="pboth"/>
    <w:basedOn w:val="a"/>
    <w:rsid w:val="00A90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qFormat/>
    <w:rsid w:val="00A90BD5"/>
    <w:rPr>
      <w:rFonts w:ascii="Times New Roman" w:eastAsia="Times New Roman" w:hAnsi="Times New Roman" w:cs="Times New Roman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23D7"/>
    <w:pPr>
      <w:spacing w:before="360" w:after="240" w:line="312" w:lineRule="atLeast"/>
      <w:outlineLvl w:val="0"/>
    </w:pPr>
    <w:rPr>
      <w:rFonts w:ascii="Arial" w:eastAsia="Times New Roman" w:hAnsi="Arial" w:cs="Arial"/>
      <w:color w:val="444444"/>
      <w:kern w:val="36"/>
      <w:sz w:val="60"/>
      <w:szCs w:val="6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5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2B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3D7"/>
    <w:rPr>
      <w:rFonts w:ascii="Arial" w:eastAsia="Times New Roman" w:hAnsi="Arial" w:cs="Arial"/>
      <w:color w:val="444444"/>
      <w:kern w:val="36"/>
      <w:sz w:val="60"/>
      <w:szCs w:val="6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23D7"/>
  </w:style>
  <w:style w:type="paragraph" w:styleId="a3">
    <w:name w:val="No Spacing"/>
    <w:link w:val="a4"/>
    <w:uiPriority w:val="1"/>
    <w:qFormat/>
    <w:rsid w:val="00C923D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C923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7">
    <w:name w:val="header"/>
    <w:basedOn w:val="a"/>
    <w:link w:val="a8"/>
    <w:uiPriority w:val="99"/>
    <w:rsid w:val="00C923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92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uiPriority w:val="99"/>
    <w:unhideWhenUsed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b">
    <w:name w:val="Body Text"/>
    <w:basedOn w:val="a"/>
    <w:link w:val="ac"/>
    <w:uiPriority w:val="99"/>
    <w:semiHidden/>
    <w:unhideWhenUsed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C923D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qFormat/>
    <w:rsid w:val="00C923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923D7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C923D7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Default">
    <w:name w:val="Default"/>
    <w:rsid w:val="00C923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rsid w:val="00C923D7"/>
    <w:rPr>
      <w:rFonts w:ascii="Calibri" w:eastAsia="Calibri" w:hAnsi="Calibri" w:cs="Times New Roman"/>
    </w:rPr>
  </w:style>
  <w:style w:type="paragraph" w:customStyle="1" w:styleId="p5">
    <w:name w:val="p5"/>
    <w:basedOn w:val="a"/>
    <w:uiPriority w:val="99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6">
    <w:name w:val="p6"/>
    <w:basedOn w:val="a"/>
    <w:uiPriority w:val="99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7">
    <w:name w:val="p7"/>
    <w:basedOn w:val="a"/>
    <w:uiPriority w:val="99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8">
    <w:name w:val="p8"/>
    <w:basedOn w:val="a"/>
    <w:uiPriority w:val="99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aa">
    <w:name w:val="Обычный (веб) Знак"/>
    <w:link w:val="a9"/>
    <w:uiPriority w:val="99"/>
    <w:locked/>
    <w:rsid w:val="00C923D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0">
    <w:name w:val="Hyperlink"/>
    <w:uiPriority w:val="99"/>
    <w:unhideWhenUsed/>
    <w:rsid w:val="00C923D7"/>
    <w:rPr>
      <w:strike w:val="0"/>
      <w:dstrike w:val="0"/>
      <w:color w:val="FF450C"/>
      <w:sz w:val="24"/>
      <w:szCs w:val="24"/>
      <w:u w:val="none"/>
      <w:effect w:val="none"/>
    </w:rPr>
  </w:style>
  <w:style w:type="character" w:styleId="af1">
    <w:name w:val="Strong"/>
    <w:uiPriority w:val="22"/>
    <w:qFormat/>
    <w:rsid w:val="00C923D7"/>
    <w:rPr>
      <w:b/>
      <w:bCs/>
      <w:sz w:val="24"/>
      <w:szCs w:val="24"/>
    </w:rPr>
  </w:style>
  <w:style w:type="character" w:customStyle="1" w:styleId="st">
    <w:name w:val="st"/>
    <w:rsid w:val="00C923D7"/>
    <w:rPr>
      <w:sz w:val="24"/>
      <w:szCs w:val="24"/>
    </w:rPr>
  </w:style>
  <w:style w:type="paragraph" w:customStyle="1" w:styleId="post-meta">
    <w:name w:val="post-meta"/>
    <w:basedOn w:val="a"/>
    <w:rsid w:val="00C923D7"/>
    <w:pPr>
      <w:spacing w:after="360" w:line="240" w:lineRule="auto"/>
    </w:pPr>
    <w:rPr>
      <w:rFonts w:ascii="Times New Roman" w:eastAsia="Times New Roman" w:hAnsi="Times New Roman" w:cs="Times New Roman"/>
      <w:color w:val="888888"/>
      <w:sz w:val="20"/>
      <w:szCs w:val="20"/>
      <w:lang w:eastAsia="ru-RU"/>
    </w:rPr>
  </w:style>
  <w:style w:type="character" w:customStyle="1" w:styleId="delimiter2">
    <w:name w:val="delimiter2"/>
    <w:rsid w:val="00C923D7"/>
    <w:rPr>
      <w:sz w:val="24"/>
      <w:szCs w:val="24"/>
    </w:rPr>
  </w:style>
  <w:style w:type="paragraph" w:customStyle="1" w:styleId="12">
    <w:name w:val="Название1"/>
    <w:basedOn w:val="a"/>
    <w:rsid w:val="00C923D7"/>
    <w:pPr>
      <w:spacing w:after="0" w:line="240" w:lineRule="auto"/>
      <w:jc w:val="center"/>
    </w:pPr>
    <w:rPr>
      <w:rFonts w:ascii="Ubuntu" w:eastAsia="Times New Roman" w:hAnsi="Ubuntu" w:cs="Times New Roman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23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23D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23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23D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2">
    <w:name w:val="Emphasis"/>
    <w:uiPriority w:val="20"/>
    <w:qFormat/>
    <w:rsid w:val="00C923D7"/>
    <w:rPr>
      <w:i/>
      <w:iCs/>
    </w:rPr>
  </w:style>
  <w:style w:type="paragraph" w:styleId="af3">
    <w:name w:val="footnote text"/>
    <w:basedOn w:val="a"/>
    <w:link w:val="af4"/>
    <w:unhideWhenUsed/>
    <w:rsid w:val="00C92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4">
    <w:name w:val="Текст сноски Знак"/>
    <w:basedOn w:val="a0"/>
    <w:link w:val="af3"/>
    <w:rsid w:val="00C923D7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5">
    <w:name w:val="footnote reference"/>
    <w:unhideWhenUsed/>
    <w:rsid w:val="00C923D7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C92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C923D7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8">
    <w:name w:val="endnote reference"/>
    <w:uiPriority w:val="99"/>
    <w:semiHidden/>
    <w:unhideWhenUsed/>
    <w:rsid w:val="00C923D7"/>
    <w:rPr>
      <w:vertAlign w:val="superscript"/>
    </w:rPr>
  </w:style>
  <w:style w:type="paragraph" w:styleId="af9">
    <w:name w:val="footer"/>
    <w:basedOn w:val="a"/>
    <w:link w:val="afa"/>
    <w:uiPriority w:val="99"/>
    <w:unhideWhenUsed/>
    <w:rsid w:val="00C923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C923D7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apple-converted-space">
    <w:name w:val="apple-converted-space"/>
    <w:basedOn w:val="a0"/>
    <w:rsid w:val="00C923D7"/>
  </w:style>
  <w:style w:type="character" w:customStyle="1" w:styleId="21">
    <w:name w:val="Основной текст (2)"/>
    <w:rsid w:val="00C92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C923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(2)_"/>
    <w:rsid w:val="00C92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Pa3">
    <w:name w:val="Pa3"/>
    <w:basedOn w:val="Default"/>
    <w:next w:val="Default"/>
    <w:uiPriority w:val="99"/>
    <w:rsid w:val="00C923D7"/>
    <w:pPr>
      <w:spacing w:line="281" w:lineRule="atLeast"/>
    </w:pPr>
    <w:rPr>
      <w:rFonts w:ascii="Arial" w:hAnsi="Arial" w:cs="Arial"/>
      <w:color w:val="auto"/>
      <w:lang w:eastAsia="ru-RU"/>
    </w:rPr>
  </w:style>
  <w:style w:type="paragraph" w:customStyle="1" w:styleId="110">
    <w:name w:val="Основной текст11"/>
    <w:basedOn w:val="a"/>
    <w:rsid w:val="00C923D7"/>
    <w:pPr>
      <w:shd w:val="clear" w:color="auto" w:fill="FFFFFF"/>
      <w:spacing w:before="600" w:after="0" w:line="370" w:lineRule="exact"/>
      <w:jc w:val="both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customStyle="1" w:styleId="formattext">
    <w:name w:val="formattext"/>
    <w:basedOn w:val="a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Сноска_"/>
    <w:link w:val="afc"/>
    <w:rsid w:val="00C923D7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afc">
    <w:name w:val="Сноска"/>
    <w:basedOn w:val="a"/>
    <w:link w:val="afb"/>
    <w:rsid w:val="00C923D7"/>
    <w:pPr>
      <w:widowControl w:val="0"/>
      <w:shd w:val="clear" w:color="auto" w:fill="FFFFFF"/>
      <w:spacing w:after="0" w:line="186" w:lineRule="exact"/>
      <w:ind w:firstLine="460"/>
      <w:jc w:val="both"/>
    </w:pPr>
    <w:rPr>
      <w:rFonts w:ascii="Arial" w:eastAsia="Arial" w:hAnsi="Arial" w:cs="Arial"/>
      <w:sz w:val="15"/>
      <w:szCs w:val="15"/>
    </w:rPr>
  </w:style>
  <w:style w:type="character" w:customStyle="1" w:styleId="afd">
    <w:name w:val="Основной текст_"/>
    <w:link w:val="13"/>
    <w:rsid w:val="00C923D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d"/>
    <w:rsid w:val="00C923D7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/>
      <w:sz w:val="28"/>
      <w:szCs w:val="28"/>
    </w:rPr>
  </w:style>
  <w:style w:type="table" w:customStyle="1" w:styleId="14">
    <w:name w:val="Сетка таблицы1"/>
    <w:basedOn w:val="a1"/>
    <w:next w:val="ad"/>
    <w:rsid w:val="00C923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d"/>
    <w:rsid w:val="007B3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line number"/>
    <w:basedOn w:val="a0"/>
    <w:uiPriority w:val="99"/>
    <w:semiHidden/>
    <w:unhideWhenUsed/>
    <w:rsid w:val="00C56042"/>
  </w:style>
  <w:style w:type="character" w:customStyle="1" w:styleId="20">
    <w:name w:val="Заголовок 2 Знак"/>
    <w:basedOn w:val="a0"/>
    <w:link w:val="2"/>
    <w:uiPriority w:val="9"/>
    <w:semiHidden/>
    <w:rsid w:val="003A0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2B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both">
    <w:name w:val="pboth"/>
    <w:basedOn w:val="a"/>
    <w:rsid w:val="00A90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qFormat/>
    <w:rsid w:val="00A90BD5"/>
    <w:rPr>
      <w:rFonts w:ascii="Times New Roman" w:eastAsia="Times New Roman" w:hAnsi="Times New Roman" w:cs="Times New Roman"/>
      <w:sz w:val="24"/>
      <w:szCs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0332">
          <w:marLeft w:val="0"/>
          <w:marRight w:val="0"/>
          <w:marTop w:val="15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171992">
          <w:marLeft w:val="0"/>
          <w:marRight w:val="0"/>
          <w:marTop w:val="15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7107">
          <w:marLeft w:val="0"/>
          <w:marRight w:val="0"/>
          <w:marTop w:val="15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4617">
          <w:marLeft w:val="0"/>
          <w:marRight w:val="0"/>
          <w:marTop w:val="15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B36C7-91FB-4699-BB36-F6D90F7C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4308</TotalTime>
  <Pages>22</Pages>
  <Words>5243</Words>
  <Characters>29891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225</cp:revision>
  <cp:lastPrinted>2022-10-03T07:22:00Z</cp:lastPrinted>
  <dcterms:created xsi:type="dcterms:W3CDTF">2023-03-10T10:20:00Z</dcterms:created>
  <dcterms:modified xsi:type="dcterms:W3CDTF">2023-05-19T11:20:00Z</dcterms:modified>
</cp:coreProperties>
</file>