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30" w:rsidRPr="003C4230" w:rsidRDefault="003C4230" w:rsidP="003C423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3C4230">
        <w:rPr>
          <w:rFonts w:ascii="Times New Roman" w:hAnsi="Times New Roman" w:cs="Times New Roman"/>
          <w:sz w:val="24"/>
          <w:szCs w:val="28"/>
        </w:rPr>
        <w:t xml:space="preserve">Отчет об исполнении плана по устранению недостатков, </w:t>
      </w:r>
    </w:p>
    <w:p w:rsidR="003C4230" w:rsidRPr="003C4230" w:rsidRDefault="003C4230" w:rsidP="003C423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3C4230">
        <w:rPr>
          <w:rFonts w:ascii="Times New Roman" w:hAnsi="Times New Roman" w:cs="Times New Roman"/>
          <w:sz w:val="24"/>
          <w:szCs w:val="28"/>
        </w:rPr>
        <w:t xml:space="preserve">выявленных в ходе независимой </w:t>
      </w:r>
      <w:proofErr w:type="gramStart"/>
      <w:r w:rsidRPr="003C4230">
        <w:rPr>
          <w:rFonts w:ascii="Times New Roman" w:hAnsi="Times New Roman" w:cs="Times New Roman"/>
          <w:sz w:val="24"/>
          <w:szCs w:val="28"/>
        </w:rPr>
        <w:t>оценки качества условий оказания услуг</w:t>
      </w:r>
      <w:proofErr w:type="gramEnd"/>
    </w:p>
    <w:p w:rsidR="003C4230" w:rsidRPr="003C4230" w:rsidRDefault="003C4230" w:rsidP="003C4230">
      <w:pPr>
        <w:shd w:val="clear" w:color="auto" w:fill="FFFFFF"/>
        <w:spacing w:after="0" w:line="240" w:lineRule="auto"/>
        <w:jc w:val="center"/>
        <w:rPr>
          <w:rStyle w:val="a3"/>
          <w:color w:val="auto"/>
          <w:u w:val="none"/>
        </w:rPr>
      </w:pPr>
      <w:r w:rsidRPr="003C4230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 xml:space="preserve">бюджетного учреждения Ханты-Мансийского автономного округа – Югры </w:t>
      </w:r>
    </w:p>
    <w:p w:rsidR="003C4230" w:rsidRPr="003C4230" w:rsidRDefault="003C4230" w:rsidP="003C4230">
      <w:pPr>
        <w:pStyle w:val="ConsPlusNonformat"/>
        <w:jc w:val="center"/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</w:pPr>
      <w:r w:rsidRPr="003C4230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 xml:space="preserve">«Сургутский районный центр социальной адаптации для лиц без определенного места жительства» </w:t>
      </w:r>
    </w:p>
    <w:p w:rsidR="003C4230" w:rsidRDefault="003C4230" w:rsidP="003C4230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3C4230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>з</w:t>
      </w:r>
      <w:r w:rsidRPr="003C4230">
        <w:rPr>
          <w:rFonts w:ascii="Times New Roman" w:hAnsi="Times New Roman" w:cs="Times New Roman"/>
          <w:sz w:val="22"/>
          <w:szCs w:val="24"/>
        </w:rPr>
        <w:t>а 1 полугодие 2023 года</w:t>
      </w:r>
    </w:p>
    <w:p w:rsidR="00FE39F3" w:rsidRPr="003C4230" w:rsidRDefault="00FE39F3" w:rsidP="003C4230">
      <w:pPr>
        <w:pStyle w:val="ConsPlusNonformat"/>
        <w:jc w:val="center"/>
        <w:rPr>
          <w:sz w:val="8"/>
          <w:szCs w:val="10"/>
        </w:rPr>
      </w:pPr>
      <w:bookmarkStart w:id="0" w:name="_GoBack"/>
      <w:bookmarkEnd w:id="0"/>
    </w:p>
    <w:tbl>
      <w:tblPr>
        <w:tblW w:w="5470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4455"/>
        <w:gridCol w:w="1431"/>
        <w:gridCol w:w="1624"/>
        <w:gridCol w:w="3971"/>
        <w:gridCol w:w="1759"/>
      </w:tblGrid>
      <w:tr w:rsidR="003C4230" w:rsidTr="00FE39F3">
        <w:trPr>
          <w:trHeight w:val="162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30" w:rsidRPr="003C4230" w:rsidRDefault="003C4230" w:rsidP="003C4230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C4230">
              <w:rPr>
                <w:rFonts w:ascii="Times New Roman" w:hAnsi="Times New Roman" w:cs="Times New Roman"/>
                <w:sz w:val="20"/>
                <w:lang w:eastAsia="en-US"/>
              </w:rPr>
              <w:t xml:space="preserve">Недостатки, выявленные в ходе независимой </w:t>
            </w:r>
            <w:proofErr w:type="gramStart"/>
            <w:r w:rsidRPr="003C4230">
              <w:rPr>
                <w:rFonts w:ascii="Times New Roman" w:hAnsi="Times New Roman" w:cs="Times New Roman"/>
                <w:sz w:val="20"/>
                <w:lang w:eastAsia="en-US"/>
              </w:rPr>
              <w:t>оценки качества условий оказания услуг</w:t>
            </w:r>
            <w:proofErr w:type="gramEnd"/>
            <w:r w:rsidRPr="003C4230">
              <w:rPr>
                <w:rFonts w:ascii="Times New Roman" w:hAnsi="Times New Roman" w:cs="Times New Roman"/>
                <w:sz w:val="20"/>
                <w:lang w:eastAsia="en-US"/>
              </w:rPr>
              <w:t xml:space="preserve"> организацией</w:t>
            </w:r>
          </w:p>
        </w:tc>
        <w:tc>
          <w:tcPr>
            <w:tcW w:w="1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30" w:rsidRPr="003C4230" w:rsidRDefault="003C4230" w:rsidP="003C4230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C4230">
              <w:rPr>
                <w:rFonts w:ascii="Times New Roman" w:hAnsi="Times New Roman" w:cs="Times New Roman"/>
                <w:sz w:val="20"/>
                <w:lang w:eastAsia="en-US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3C4230">
              <w:rPr>
                <w:rFonts w:ascii="Times New Roman" w:hAnsi="Times New Roman" w:cs="Times New Roman"/>
                <w:sz w:val="20"/>
                <w:lang w:eastAsia="en-US"/>
              </w:rPr>
              <w:t>оценки качества условий оказания услуг</w:t>
            </w:r>
            <w:proofErr w:type="gramEnd"/>
            <w:r w:rsidRPr="003C4230">
              <w:rPr>
                <w:rFonts w:ascii="Times New Roman" w:hAnsi="Times New Roman" w:cs="Times New Roman"/>
                <w:sz w:val="20"/>
                <w:lang w:eastAsia="en-US"/>
              </w:rPr>
              <w:t xml:space="preserve"> организацией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30" w:rsidRPr="003C4230" w:rsidRDefault="003C4230" w:rsidP="003C4230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C4230">
              <w:rPr>
                <w:rFonts w:ascii="Times New Roman" w:hAnsi="Times New Roman" w:cs="Times New Roman"/>
                <w:sz w:val="20"/>
                <w:lang w:eastAsia="en-US"/>
              </w:rPr>
              <w:t>Плановый срок реализации мероприятия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30" w:rsidRPr="003C4230" w:rsidRDefault="003C4230" w:rsidP="003C4230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C4230">
              <w:rPr>
                <w:rFonts w:ascii="Times New Roman" w:hAnsi="Times New Roman" w:cs="Times New Roman"/>
                <w:sz w:val="20"/>
                <w:lang w:eastAsia="en-US"/>
              </w:rPr>
              <w:t>Ответственный исполнитель</w:t>
            </w:r>
          </w:p>
          <w:p w:rsidR="003C4230" w:rsidRPr="003C4230" w:rsidRDefault="003C4230" w:rsidP="003C4230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C4230">
              <w:rPr>
                <w:rFonts w:ascii="Times New Roman" w:hAnsi="Times New Roman" w:cs="Times New Roman"/>
                <w:sz w:val="20"/>
                <w:lang w:eastAsia="en-US"/>
              </w:rPr>
              <w:t>(с указанием фамилии, имени, отчества и должности)</w:t>
            </w:r>
          </w:p>
        </w:tc>
        <w:tc>
          <w:tcPr>
            <w:tcW w:w="1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30" w:rsidRPr="003C4230" w:rsidRDefault="003C4230" w:rsidP="003C4230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C4230">
              <w:rPr>
                <w:rFonts w:ascii="Times New Roman" w:hAnsi="Times New Roman" w:cs="Times New Roman"/>
                <w:sz w:val="20"/>
                <w:lang w:eastAsia="en-US"/>
              </w:rPr>
              <w:t>Сведения о ходе реализации мероприятия</w:t>
            </w:r>
          </w:p>
        </w:tc>
      </w:tr>
      <w:tr w:rsidR="003C4230" w:rsidTr="00FE39F3">
        <w:trPr>
          <w:trHeight w:val="535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30" w:rsidRPr="003C4230" w:rsidRDefault="003C4230" w:rsidP="003C42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30" w:rsidRPr="003C4230" w:rsidRDefault="003C4230" w:rsidP="003C42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30" w:rsidRPr="003C4230" w:rsidRDefault="003C4230" w:rsidP="003C42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30" w:rsidRPr="003C4230" w:rsidRDefault="003C4230" w:rsidP="003C42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30" w:rsidRPr="003C4230" w:rsidRDefault="003C4230" w:rsidP="003C4230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C4230">
              <w:rPr>
                <w:rFonts w:ascii="Times New Roman" w:hAnsi="Times New Roman" w:cs="Times New Roman"/>
                <w:sz w:val="20"/>
                <w:lang w:eastAsia="en-US"/>
              </w:rPr>
              <w:t>реализованные меры по устранению выявленных недостатков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30" w:rsidRPr="003C4230" w:rsidRDefault="003C4230" w:rsidP="003C4230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C4230">
              <w:rPr>
                <w:rFonts w:ascii="Times New Roman" w:hAnsi="Times New Roman" w:cs="Times New Roman"/>
                <w:sz w:val="20"/>
                <w:lang w:eastAsia="en-US"/>
              </w:rPr>
              <w:t>фактический срок реализации</w:t>
            </w:r>
          </w:p>
        </w:tc>
      </w:tr>
      <w:tr w:rsidR="003C4230" w:rsidTr="00FE39F3">
        <w:trPr>
          <w:trHeight w:val="8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30" w:rsidRPr="003C4230" w:rsidRDefault="003C4230" w:rsidP="003C4230">
            <w:pPr>
              <w:pStyle w:val="ConsPlusNormal0"/>
              <w:contextualSpacing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C4230">
              <w:rPr>
                <w:rFonts w:ascii="Times New Roman" w:hAnsi="Times New Roman" w:cs="Times New Roman"/>
                <w:sz w:val="20"/>
                <w:lang w:eastAsia="en-US"/>
              </w:rPr>
              <w:t>III. Доступность услуг для инвалидов</w:t>
            </w:r>
          </w:p>
        </w:tc>
      </w:tr>
      <w:tr w:rsidR="003C4230" w:rsidTr="00FE39F3">
        <w:trPr>
          <w:trHeight w:val="1003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30" w:rsidRPr="003C4230" w:rsidRDefault="003C4230" w:rsidP="003C4230">
            <w:pPr>
              <w:pStyle w:val="ConsPlusNormal0"/>
              <w:spacing w:before="2" w:after="2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C4230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Обеспечить повышение условий доступности для инвалидов (в части оборудования</w:t>
            </w:r>
            <w:r w:rsidRPr="003C4230">
              <w:rPr>
                <w:rFonts w:ascii="Times New Roman" w:hAnsi="Times New Roman" w:cs="Times New Roman"/>
                <w:sz w:val="20"/>
                <w:lang w:eastAsia="en-US"/>
              </w:rPr>
              <w:t xml:space="preserve"> тактильных указателей по высоте, обозначения парковочного места для инвалидов, передвигающихся на </w:t>
            </w:r>
            <w:proofErr w:type="gramStart"/>
            <w:r w:rsidRPr="003C4230">
              <w:rPr>
                <w:rFonts w:ascii="Times New Roman" w:hAnsi="Times New Roman" w:cs="Times New Roman"/>
                <w:sz w:val="20"/>
                <w:lang w:eastAsia="en-US"/>
              </w:rPr>
              <w:t>кресло-коляске</w:t>
            </w:r>
            <w:proofErr w:type="gramEnd"/>
            <w:r w:rsidRPr="003C4230">
              <w:rPr>
                <w:rFonts w:ascii="Times New Roman" w:hAnsi="Times New Roman" w:cs="Times New Roman"/>
                <w:sz w:val="20"/>
                <w:lang w:eastAsia="en-US"/>
              </w:rPr>
              <w:t xml:space="preserve">, крючков для одежды в санитарно-гигиенических помещениях, имеющихся поручней в санитарно-гигиенических помещениях, </w:t>
            </w:r>
            <w:r w:rsidRPr="003C4230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дублирования для инвалидов по слуху и зрению звуковой и зрительной информации)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30" w:rsidRPr="003C4230" w:rsidRDefault="003C4230" w:rsidP="003C4230">
            <w:pPr>
              <w:pStyle w:val="ConsPlusNormal0"/>
              <w:spacing w:before="2" w:after="2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C4230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Привести </w:t>
            </w:r>
            <w:proofErr w:type="gramStart"/>
            <w:r w:rsidRPr="003C4230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в соответствие тактильные указатели </w:t>
            </w:r>
            <w:r w:rsidRPr="003C4230">
              <w:rPr>
                <w:rFonts w:ascii="Times New Roman" w:hAnsi="Times New Roman" w:cs="Times New Roman"/>
                <w:sz w:val="20"/>
                <w:lang w:eastAsia="en-US"/>
              </w:rPr>
              <w:t>по высоте перед входами во внутренние помещения в отделении</w:t>
            </w:r>
            <w:proofErr w:type="gramEnd"/>
            <w:r w:rsidRPr="003C4230">
              <w:rPr>
                <w:rFonts w:ascii="Times New Roman" w:hAnsi="Times New Roman" w:cs="Times New Roman"/>
                <w:sz w:val="20"/>
                <w:lang w:eastAsia="en-US"/>
              </w:rPr>
              <w:t xml:space="preserve"> социальной адаптации, отделении милосердия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30" w:rsidRPr="003C4230" w:rsidRDefault="003C4230" w:rsidP="003C4230">
            <w:pPr>
              <w:pStyle w:val="ConsPlusNormal0"/>
              <w:spacing w:before="2" w:after="2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C4230">
              <w:rPr>
                <w:rFonts w:ascii="Times New Roman" w:hAnsi="Times New Roman" w:cs="Times New Roman"/>
                <w:sz w:val="20"/>
                <w:lang w:val="en-US" w:eastAsia="en-US"/>
              </w:rPr>
              <w:t>I</w:t>
            </w:r>
            <w:r w:rsidRPr="003C4230">
              <w:rPr>
                <w:rFonts w:ascii="Times New Roman" w:hAnsi="Times New Roman" w:cs="Times New Roman"/>
                <w:sz w:val="20"/>
                <w:lang w:eastAsia="en-US"/>
              </w:rPr>
              <w:t xml:space="preserve"> квартал </w:t>
            </w:r>
          </w:p>
          <w:p w:rsidR="003C4230" w:rsidRPr="003C4230" w:rsidRDefault="003C4230" w:rsidP="003C4230">
            <w:pPr>
              <w:pStyle w:val="ConsPlusNormal0"/>
              <w:spacing w:before="2" w:after="2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C4230">
              <w:rPr>
                <w:rFonts w:ascii="Times New Roman" w:hAnsi="Times New Roman" w:cs="Times New Roman"/>
                <w:sz w:val="20"/>
                <w:lang w:eastAsia="en-US"/>
              </w:rPr>
              <w:t>2023 года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30" w:rsidRPr="003C4230" w:rsidRDefault="003C4230" w:rsidP="003C4230">
            <w:pPr>
              <w:pStyle w:val="ConsPlusNormal0"/>
              <w:spacing w:before="2" w:after="2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C4230">
              <w:rPr>
                <w:rFonts w:ascii="Times New Roman" w:hAnsi="Times New Roman" w:cs="Times New Roman"/>
                <w:sz w:val="20"/>
                <w:lang w:eastAsia="en-US"/>
              </w:rPr>
              <w:t>Каримов Э.И., директор</w:t>
            </w:r>
          </w:p>
          <w:p w:rsidR="003C4230" w:rsidRPr="003C4230" w:rsidRDefault="003C4230" w:rsidP="003C4230">
            <w:pPr>
              <w:pStyle w:val="ConsPlusNormal0"/>
              <w:spacing w:before="2" w:after="2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C4230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30" w:rsidRPr="003C4230" w:rsidRDefault="003C4230" w:rsidP="003C4230">
            <w:pPr>
              <w:pStyle w:val="ConsPlusNormal0"/>
              <w:spacing w:before="2" w:after="2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C4230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Приведены </w:t>
            </w:r>
            <w:proofErr w:type="gramStart"/>
            <w:r w:rsidRPr="003C4230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в соответствие тактильные указатели </w:t>
            </w:r>
            <w:r w:rsidRPr="003C4230">
              <w:rPr>
                <w:rFonts w:ascii="Times New Roman" w:hAnsi="Times New Roman" w:cs="Times New Roman"/>
                <w:sz w:val="20"/>
                <w:lang w:eastAsia="en-US"/>
              </w:rPr>
              <w:t>по высоте перед входами во внутренние помещения в отделении</w:t>
            </w:r>
            <w:proofErr w:type="gramEnd"/>
            <w:r w:rsidRPr="003C4230">
              <w:rPr>
                <w:rFonts w:ascii="Times New Roman" w:hAnsi="Times New Roman" w:cs="Times New Roman"/>
                <w:sz w:val="20"/>
                <w:lang w:eastAsia="en-US"/>
              </w:rPr>
              <w:t xml:space="preserve"> социальной адаптации, отделении милосердия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30" w:rsidRPr="003C4230" w:rsidRDefault="003C4230" w:rsidP="003C4230">
            <w:pPr>
              <w:pStyle w:val="ConsPlusNormal0"/>
              <w:spacing w:before="2" w:after="2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C4230">
              <w:rPr>
                <w:rFonts w:ascii="Times New Roman" w:hAnsi="Times New Roman" w:cs="Times New Roman"/>
                <w:sz w:val="20"/>
                <w:lang w:val="en-US" w:eastAsia="en-US"/>
              </w:rPr>
              <w:t>I</w:t>
            </w:r>
            <w:r w:rsidRPr="003C4230">
              <w:rPr>
                <w:rFonts w:ascii="Times New Roman" w:hAnsi="Times New Roman" w:cs="Times New Roman"/>
                <w:sz w:val="20"/>
                <w:lang w:eastAsia="en-US"/>
              </w:rPr>
              <w:t xml:space="preserve"> квартал </w:t>
            </w:r>
          </w:p>
          <w:p w:rsidR="003C4230" w:rsidRPr="003C4230" w:rsidRDefault="003C4230" w:rsidP="003C4230">
            <w:pPr>
              <w:pStyle w:val="ConsPlusNormal0"/>
              <w:spacing w:before="2" w:after="2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C4230">
              <w:rPr>
                <w:rFonts w:ascii="Times New Roman" w:hAnsi="Times New Roman" w:cs="Times New Roman"/>
                <w:sz w:val="20"/>
                <w:lang w:eastAsia="en-US"/>
              </w:rPr>
              <w:t>2023 года</w:t>
            </w:r>
          </w:p>
        </w:tc>
      </w:tr>
      <w:tr w:rsidR="003C4230" w:rsidTr="00FE39F3">
        <w:trPr>
          <w:trHeight w:hRule="exact" w:val="849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30" w:rsidRPr="003C4230" w:rsidRDefault="003C4230" w:rsidP="003C4230">
            <w:pPr>
              <w:spacing w:before="2" w:after="2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30" w:rsidRPr="003C4230" w:rsidRDefault="003C4230" w:rsidP="003C4230">
            <w:pPr>
              <w:pStyle w:val="ConsPlusNormal0"/>
              <w:spacing w:before="2" w:after="2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3C4230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Нанести  </w:t>
            </w:r>
            <w:r w:rsidRPr="003C4230">
              <w:rPr>
                <w:rFonts w:ascii="Times New Roman" w:hAnsi="Times New Roman" w:cs="Times New Roman"/>
                <w:sz w:val="20"/>
                <w:lang w:eastAsia="en-US"/>
              </w:rPr>
              <w:t>дополнительную  маркировку боковых подходов к автомобилям для инвалидов  на креслах-колясках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30" w:rsidRPr="003C4230" w:rsidRDefault="003C4230" w:rsidP="003C4230">
            <w:pPr>
              <w:spacing w:before="2" w:after="2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C4230">
              <w:rPr>
                <w:rFonts w:ascii="Times New Roman" w:hAnsi="Times New Roman" w:cs="Times New Roman"/>
                <w:sz w:val="20"/>
                <w:szCs w:val="20"/>
              </w:rPr>
              <w:t xml:space="preserve"> квартал </w:t>
            </w:r>
          </w:p>
          <w:p w:rsidR="003C4230" w:rsidRPr="003C4230" w:rsidRDefault="003C4230" w:rsidP="003C4230">
            <w:pPr>
              <w:spacing w:before="2" w:after="2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230">
              <w:rPr>
                <w:rFonts w:ascii="Times New Roman" w:hAnsi="Times New Roman" w:cs="Times New Roman"/>
                <w:sz w:val="20"/>
                <w:szCs w:val="20"/>
              </w:rPr>
              <w:t>2023 года</w:t>
            </w:r>
          </w:p>
          <w:p w:rsidR="003C4230" w:rsidRPr="003C4230" w:rsidRDefault="003C4230" w:rsidP="003C4230">
            <w:pPr>
              <w:pStyle w:val="ConsPlusNormal0"/>
              <w:spacing w:before="2" w:after="2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30" w:rsidRPr="003C4230" w:rsidRDefault="003C4230" w:rsidP="003C4230">
            <w:pPr>
              <w:spacing w:before="2" w:after="2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30" w:rsidRPr="003C4230" w:rsidRDefault="003C4230" w:rsidP="003C4230">
            <w:pPr>
              <w:pStyle w:val="ConsPlusNormal0"/>
              <w:spacing w:before="2" w:after="2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C4230">
              <w:rPr>
                <w:rFonts w:ascii="Times New Roman" w:hAnsi="Times New Roman" w:cs="Times New Roman"/>
                <w:sz w:val="20"/>
                <w:lang w:eastAsia="en-US"/>
              </w:rPr>
              <w:t xml:space="preserve">Нанесена дополнительная маркировка боковых подходов к автомобилям для инвалидов на креслах-колясках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30" w:rsidRPr="003C4230" w:rsidRDefault="003C4230" w:rsidP="003C4230">
            <w:pPr>
              <w:spacing w:before="2" w:after="2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C4230">
              <w:rPr>
                <w:rFonts w:ascii="Times New Roman" w:hAnsi="Times New Roman" w:cs="Times New Roman"/>
                <w:sz w:val="20"/>
                <w:szCs w:val="20"/>
              </w:rPr>
              <w:t xml:space="preserve"> квартал </w:t>
            </w:r>
          </w:p>
          <w:p w:rsidR="003C4230" w:rsidRPr="003C4230" w:rsidRDefault="003C4230" w:rsidP="003C4230">
            <w:pPr>
              <w:spacing w:before="2" w:after="2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230">
              <w:rPr>
                <w:rFonts w:ascii="Times New Roman" w:hAnsi="Times New Roman" w:cs="Times New Roman"/>
                <w:sz w:val="20"/>
                <w:szCs w:val="20"/>
              </w:rPr>
              <w:t>2023 года</w:t>
            </w:r>
          </w:p>
        </w:tc>
      </w:tr>
      <w:tr w:rsidR="003C4230" w:rsidTr="00FE39F3">
        <w:trPr>
          <w:trHeight w:val="667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30" w:rsidRPr="003C4230" w:rsidRDefault="003C4230" w:rsidP="003C4230">
            <w:pPr>
              <w:spacing w:before="2" w:after="2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30" w:rsidRPr="003C4230" w:rsidRDefault="003C4230" w:rsidP="003C4230">
            <w:pPr>
              <w:pStyle w:val="228bf8a64b8551e1msonormal"/>
              <w:shd w:val="clear" w:color="auto" w:fill="FFFFFF"/>
              <w:spacing w:before="2" w:beforeAutospacing="0" w:after="2" w:afterAutospacing="0"/>
              <w:ind w:left="57" w:right="57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3C4230">
              <w:rPr>
                <w:sz w:val="20"/>
                <w:szCs w:val="20"/>
                <w:lang w:eastAsia="en-US"/>
              </w:rPr>
              <w:t>Приобрети и установить крючки для одежды в санитарно-гигиеническом  помещении административного корпуса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30" w:rsidRPr="003C4230" w:rsidRDefault="003C4230" w:rsidP="003C4230">
            <w:pPr>
              <w:spacing w:before="2" w:after="2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C4230">
              <w:rPr>
                <w:rFonts w:ascii="Times New Roman" w:hAnsi="Times New Roman" w:cs="Times New Roman"/>
                <w:sz w:val="20"/>
                <w:szCs w:val="20"/>
              </w:rPr>
              <w:t xml:space="preserve"> квартал </w:t>
            </w:r>
          </w:p>
          <w:p w:rsidR="003C4230" w:rsidRPr="003C4230" w:rsidRDefault="003C4230" w:rsidP="003C4230">
            <w:pPr>
              <w:spacing w:before="2" w:after="2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230">
              <w:rPr>
                <w:rFonts w:ascii="Times New Roman" w:hAnsi="Times New Roman" w:cs="Times New Roman"/>
                <w:sz w:val="20"/>
                <w:szCs w:val="20"/>
              </w:rPr>
              <w:t>2023 года</w:t>
            </w:r>
          </w:p>
          <w:p w:rsidR="003C4230" w:rsidRPr="003C4230" w:rsidRDefault="003C4230" w:rsidP="003C4230">
            <w:pPr>
              <w:pStyle w:val="ConsPlusNormal0"/>
              <w:spacing w:before="2" w:after="2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30" w:rsidRPr="003C4230" w:rsidRDefault="003C4230" w:rsidP="003C4230">
            <w:pPr>
              <w:spacing w:before="2" w:after="2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30" w:rsidRPr="003C4230" w:rsidRDefault="003C4230" w:rsidP="003C4230">
            <w:pPr>
              <w:pStyle w:val="ConsPlusNormal0"/>
              <w:spacing w:before="2" w:after="2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3C4230">
              <w:rPr>
                <w:rFonts w:ascii="Times New Roman" w:hAnsi="Times New Roman" w:cs="Times New Roman"/>
                <w:sz w:val="20"/>
                <w:lang w:eastAsia="en-US"/>
              </w:rPr>
              <w:t>Прриобретены</w:t>
            </w:r>
            <w:proofErr w:type="spellEnd"/>
            <w:r w:rsidRPr="003C4230">
              <w:rPr>
                <w:rFonts w:ascii="Times New Roman" w:hAnsi="Times New Roman" w:cs="Times New Roman"/>
                <w:sz w:val="20"/>
                <w:lang w:eastAsia="en-US"/>
              </w:rPr>
              <w:t xml:space="preserve"> и установлены крючки для одежды в санитарно-гигиеническом  помещении административного корпуса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30" w:rsidRPr="003C4230" w:rsidRDefault="003C4230" w:rsidP="003C4230">
            <w:pPr>
              <w:spacing w:before="2" w:after="2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C4230">
              <w:rPr>
                <w:rFonts w:ascii="Times New Roman" w:hAnsi="Times New Roman" w:cs="Times New Roman"/>
                <w:sz w:val="20"/>
                <w:szCs w:val="20"/>
              </w:rPr>
              <w:t xml:space="preserve"> квартал </w:t>
            </w:r>
          </w:p>
          <w:p w:rsidR="003C4230" w:rsidRPr="003C4230" w:rsidRDefault="003C4230" w:rsidP="003C4230">
            <w:pPr>
              <w:spacing w:before="2" w:after="2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230">
              <w:rPr>
                <w:rFonts w:ascii="Times New Roman" w:hAnsi="Times New Roman" w:cs="Times New Roman"/>
                <w:sz w:val="20"/>
                <w:szCs w:val="20"/>
              </w:rPr>
              <w:t>2023 года</w:t>
            </w:r>
          </w:p>
          <w:p w:rsidR="003C4230" w:rsidRPr="003C4230" w:rsidRDefault="003C4230" w:rsidP="003C4230">
            <w:pPr>
              <w:pStyle w:val="ConsPlusNormal0"/>
              <w:spacing w:before="2" w:after="2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3C4230" w:rsidTr="00FE39F3">
        <w:trPr>
          <w:trHeight w:val="751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30" w:rsidRPr="003C4230" w:rsidRDefault="003C4230" w:rsidP="003C4230">
            <w:pPr>
              <w:spacing w:before="2" w:after="2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30" w:rsidRPr="003C4230" w:rsidRDefault="003C4230" w:rsidP="003C4230">
            <w:pPr>
              <w:pStyle w:val="ConsPlusNormal0"/>
              <w:spacing w:before="2" w:after="2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3C4230">
              <w:rPr>
                <w:rFonts w:ascii="Times New Roman" w:hAnsi="Times New Roman" w:cs="Times New Roman"/>
                <w:sz w:val="20"/>
                <w:lang w:eastAsia="en-US"/>
              </w:rPr>
              <w:t xml:space="preserve">Приобрети и установить  поручни в санитарно-гигиенических помещениях в соответствии с установленными нормативами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30" w:rsidRPr="003C4230" w:rsidRDefault="003C4230" w:rsidP="003C4230">
            <w:pPr>
              <w:spacing w:before="2" w:after="2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2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течении</w:t>
            </w:r>
          </w:p>
          <w:p w:rsidR="003C4230" w:rsidRPr="003C4230" w:rsidRDefault="003C4230" w:rsidP="003C4230">
            <w:pPr>
              <w:pStyle w:val="ConsPlusNormal0"/>
              <w:spacing w:before="2" w:after="2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 w:rsidRPr="003C4230">
              <w:rPr>
                <w:rFonts w:ascii="Times New Roman" w:hAnsi="Times New Roman" w:cs="Times New Roman"/>
                <w:sz w:val="20"/>
                <w:lang w:eastAsia="en-US"/>
              </w:rPr>
              <w:t xml:space="preserve"> 2023 года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30" w:rsidRPr="003C4230" w:rsidRDefault="003C4230" w:rsidP="003C4230">
            <w:pPr>
              <w:spacing w:before="2" w:after="2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30" w:rsidRPr="003C4230" w:rsidRDefault="003C4230" w:rsidP="003C4230">
            <w:pPr>
              <w:pStyle w:val="ConsPlusNormal0"/>
              <w:spacing w:before="2" w:after="2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30" w:rsidRPr="003C4230" w:rsidRDefault="003C4230" w:rsidP="003C4230">
            <w:pPr>
              <w:pStyle w:val="ConsPlusNormal0"/>
              <w:spacing w:before="2" w:after="2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3C4230" w:rsidTr="00FE39F3">
        <w:trPr>
          <w:trHeight w:val="303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30" w:rsidRPr="003C4230" w:rsidRDefault="003C4230" w:rsidP="003C4230">
            <w:pPr>
              <w:spacing w:before="2" w:after="2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30" w:rsidRPr="003C4230" w:rsidRDefault="003C4230" w:rsidP="003C4230">
            <w:pPr>
              <w:pStyle w:val="ConsPlusNormal0"/>
              <w:spacing w:before="2" w:after="2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3C4230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Произвести настройку программного обеспечения </w:t>
            </w:r>
            <w:proofErr w:type="spellStart"/>
            <w:r w:rsidRPr="003C4230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видеоинформатора</w:t>
            </w:r>
            <w:proofErr w:type="spellEnd"/>
            <w:r w:rsidRPr="003C4230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 для визуального восприятия лиц с нарушением слуха</w:t>
            </w:r>
          </w:p>
          <w:p w:rsidR="003C4230" w:rsidRPr="003C4230" w:rsidRDefault="003C4230" w:rsidP="003C4230">
            <w:pPr>
              <w:pStyle w:val="ConsPlusNormal0"/>
              <w:spacing w:before="2" w:after="2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  <w:p w:rsidR="003C4230" w:rsidRPr="003C4230" w:rsidRDefault="003C4230" w:rsidP="003C4230">
            <w:pPr>
              <w:pStyle w:val="ConsPlusNormal0"/>
              <w:spacing w:before="2" w:after="2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30" w:rsidRPr="003C4230" w:rsidRDefault="003C4230" w:rsidP="003C4230">
            <w:pPr>
              <w:spacing w:before="2" w:after="2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</w:t>
            </w:r>
            <w:r w:rsidRPr="003C4230">
              <w:rPr>
                <w:rFonts w:ascii="Times New Roman" w:hAnsi="Times New Roman" w:cs="Times New Roman"/>
                <w:sz w:val="20"/>
                <w:szCs w:val="20"/>
              </w:rPr>
              <w:t xml:space="preserve"> квартал </w:t>
            </w:r>
          </w:p>
          <w:p w:rsidR="003C4230" w:rsidRPr="003C4230" w:rsidRDefault="003C4230" w:rsidP="003C4230">
            <w:pPr>
              <w:spacing w:before="2" w:after="2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230">
              <w:rPr>
                <w:rFonts w:ascii="Times New Roman" w:hAnsi="Times New Roman" w:cs="Times New Roman"/>
                <w:sz w:val="20"/>
                <w:szCs w:val="20"/>
              </w:rPr>
              <w:t>2023 года</w:t>
            </w:r>
          </w:p>
          <w:p w:rsidR="003C4230" w:rsidRPr="003C4230" w:rsidRDefault="003C4230" w:rsidP="003C4230">
            <w:pPr>
              <w:pStyle w:val="ConsPlusNormal0"/>
              <w:spacing w:before="2" w:after="2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30" w:rsidRPr="003C4230" w:rsidRDefault="003C4230" w:rsidP="003C4230">
            <w:pPr>
              <w:spacing w:before="2" w:after="2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30" w:rsidRPr="003C4230" w:rsidRDefault="003C4230" w:rsidP="003C4230">
            <w:pPr>
              <w:pStyle w:val="ConsPlusNormal0"/>
              <w:spacing w:before="2" w:after="2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C4230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Произведена настройка программного обеспечения </w:t>
            </w:r>
            <w:proofErr w:type="spellStart"/>
            <w:r w:rsidRPr="003C4230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видеоинформатора</w:t>
            </w:r>
            <w:proofErr w:type="spellEnd"/>
            <w:r w:rsidRPr="003C4230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 для      визуального восприятия лиц с нарушением слуха визуального </w:t>
            </w:r>
            <w:r w:rsidRPr="003C4230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lastRenderedPageBreak/>
              <w:t>восприятия лиц с нарушением слуха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30" w:rsidRPr="003C4230" w:rsidRDefault="003C4230" w:rsidP="003C4230">
            <w:pPr>
              <w:spacing w:before="2" w:after="2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</w:t>
            </w:r>
            <w:r w:rsidRPr="003C4230">
              <w:rPr>
                <w:rFonts w:ascii="Times New Roman" w:hAnsi="Times New Roman" w:cs="Times New Roman"/>
                <w:sz w:val="20"/>
                <w:szCs w:val="20"/>
              </w:rPr>
              <w:t xml:space="preserve"> квартал </w:t>
            </w:r>
          </w:p>
          <w:p w:rsidR="003C4230" w:rsidRPr="003C4230" w:rsidRDefault="003C4230" w:rsidP="003C4230">
            <w:pPr>
              <w:spacing w:before="2" w:after="2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230">
              <w:rPr>
                <w:rFonts w:ascii="Times New Roman" w:hAnsi="Times New Roman" w:cs="Times New Roman"/>
                <w:sz w:val="20"/>
                <w:szCs w:val="20"/>
              </w:rPr>
              <w:t>2023 года</w:t>
            </w:r>
          </w:p>
          <w:p w:rsidR="003C4230" w:rsidRPr="003C4230" w:rsidRDefault="003C4230" w:rsidP="003C4230">
            <w:pPr>
              <w:pStyle w:val="ConsPlusNormal0"/>
              <w:spacing w:before="2" w:after="2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:rsidR="00CB7ED0" w:rsidRDefault="00CB7ED0"/>
    <w:sectPr w:rsidR="00CB7ED0" w:rsidSect="003C42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9D"/>
    <w:rsid w:val="003B259D"/>
    <w:rsid w:val="003C4230"/>
    <w:rsid w:val="00CB7ED0"/>
    <w:rsid w:val="00FE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4230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3C4230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3C42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42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8bf8a64b8551e1msonormal">
    <w:name w:val="228bf8a64b8551e1msonormal"/>
    <w:basedOn w:val="a"/>
    <w:rsid w:val="003C4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4230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3C4230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3C42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42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8bf8a64b8551e1msonormal">
    <w:name w:val="228bf8a64b8551e1msonormal"/>
    <w:basedOn w:val="a"/>
    <w:rsid w:val="003C4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2</cp:revision>
  <dcterms:created xsi:type="dcterms:W3CDTF">2023-07-06T07:48:00Z</dcterms:created>
  <dcterms:modified xsi:type="dcterms:W3CDTF">2023-07-06T08:05:00Z</dcterms:modified>
</cp:coreProperties>
</file>