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D6A144" w14:textId="29AB4E83" w:rsidR="00AC589A" w:rsidRDefault="00D04626" w:rsidP="0043722C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1A317F">
        <w:rPr>
          <w:rFonts w:ascii="Times New Roman" w:eastAsia="Calibri" w:hAnsi="Times New Roman" w:cs="Times New Roman"/>
          <w:sz w:val="28"/>
          <w:szCs w:val="28"/>
        </w:rPr>
        <w:t>В рамках деятельности Ресурсного центра по социальной адаптации и ресоциализации лиц, освободившихся из мест лишения свободы и</w:t>
      </w:r>
      <w:r w:rsidR="005A11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317F">
        <w:rPr>
          <w:rFonts w:ascii="Times New Roman" w:eastAsia="Calibri" w:hAnsi="Times New Roman" w:cs="Times New Roman"/>
          <w:sz w:val="28"/>
          <w:szCs w:val="28"/>
        </w:rPr>
        <w:t>в соответствии с пунктом 3 статьи 8 Федерального Закона от 02.05.2006 № 59 «О порядке рассмотрения обращения граждан Российской Федерации»,</w:t>
      </w:r>
    </w:p>
    <w:p w14:paraId="3AC17AD3" w14:textId="13D93D84" w:rsidR="00C77CBF" w:rsidRDefault="002D145D" w:rsidP="002D145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ar-SA"/>
        </w:rPr>
      </w:pPr>
      <w:r>
        <w:rPr>
          <w:rFonts w:ascii="Times New Roman" w:hAnsi="Times New Roman"/>
          <w:b/>
          <w:bCs/>
          <w:sz w:val="28"/>
        </w:rPr>
        <w:t>15.09</w:t>
      </w:r>
      <w:r w:rsidR="00AC589A" w:rsidRPr="00D04626">
        <w:rPr>
          <w:rFonts w:ascii="Times New Roman" w:hAnsi="Times New Roman"/>
          <w:b/>
          <w:bCs/>
          <w:sz w:val="28"/>
        </w:rPr>
        <w:t xml:space="preserve">.2023 в </w:t>
      </w:r>
      <w:r>
        <w:rPr>
          <w:rFonts w:ascii="Times New Roman" w:hAnsi="Times New Roman"/>
          <w:b/>
          <w:bCs/>
          <w:sz w:val="28"/>
        </w:rPr>
        <w:t>10</w:t>
      </w:r>
      <w:r w:rsidR="00AC589A" w:rsidRPr="00D04626">
        <w:rPr>
          <w:rFonts w:ascii="Times New Roman" w:hAnsi="Times New Roman"/>
          <w:b/>
          <w:bCs/>
          <w:sz w:val="28"/>
        </w:rPr>
        <w:t>:00</w:t>
      </w:r>
      <w:r w:rsidR="00AC589A" w:rsidRPr="00542C61">
        <w:rPr>
          <w:rFonts w:ascii="Times New Roman" w:hAnsi="Times New Roman"/>
          <w:sz w:val="28"/>
        </w:rPr>
        <w:t xml:space="preserve"> </w:t>
      </w:r>
      <w:r w:rsidR="00AC589A">
        <w:rPr>
          <w:rFonts w:ascii="Times New Roman" w:hAnsi="Times New Roman"/>
          <w:sz w:val="28"/>
        </w:rPr>
        <w:t>с осужденн</w:t>
      </w:r>
      <w:r>
        <w:rPr>
          <w:rFonts w:ascii="Times New Roman" w:hAnsi="Times New Roman"/>
          <w:sz w:val="28"/>
        </w:rPr>
        <w:t>ым К</w:t>
      </w:r>
      <w:r w:rsidR="00D04626">
        <w:rPr>
          <w:rFonts w:ascii="Times New Roman" w:hAnsi="Times New Roman"/>
          <w:sz w:val="28"/>
        </w:rPr>
        <w:t>.</w:t>
      </w:r>
      <w:r w:rsidR="00AC589A">
        <w:rPr>
          <w:rFonts w:ascii="Times New Roman" w:hAnsi="Times New Roman"/>
          <w:sz w:val="28"/>
        </w:rPr>
        <w:t>,</w:t>
      </w:r>
      <w:r w:rsidR="00D04626">
        <w:rPr>
          <w:rFonts w:ascii="Times New Roman" w:hAnsi="Times New Roman"/>
          <w:sz w:val="28"/>
        </w:rPr>
        <w:t xml:space="preserve"> отбывающ</w:t>
      </w:r>
      <w:r>
        <w:rPr>
          <w:rFonts w:ascii="Times New Roman" w:hAnsi="Times New Roman"/>
          <w:sz w:val="28"/>
        </w:rPr>
        <w:t>им</w:t>
      </w:r>
      <w:r w:rsidR="00D04626">
        <w:rPr>
          <w:rFonts w:ascii="Times New Roman" w:hAnsi="Times New Roman"/>
          <w:sz w:val="28"/>
        </w:rPr>
        <w:t xml:space="preserve"> наказание в ФКУ ИК №11 УФСИН России по ХМАО-Югре</w:t>
      </w:r>
      <w:r w:rsidR="00D04626">
        <w:rPr>
          <w:rFonts w:ascii="Times New Roman" w:hAnsi="Times New Roman" w:cs="Times New Roman"/>
          <w:sz w:val="28"/>
          <w:szCs w:val="28"/>
        </w:rPr>
        <w:t xml:space="preserve"> </w:t>
      </w:r>
      <w:r w:rsidR="00AC589A" w:rsidRPr="009926AA">
        <w:rPr>
          <w:rFonts w:ascii="Times New Roman" w:hAnsi="Times New Roman"/>
          <w:sz w:val="28"/>
        </w:rPr>
        <w:t>проведено онлайн</w:t>
      </w:r>
      <w:r w:rsidR="00090DE1">
        <w:rPr>
          <w:rFonts w:ascii="Times New Roman" w:hAnsi="Times New Roman"/>
          <w:sz w:val="28"/>
        </w:rPr>
        <w:t>-</w:t>
      </w:r>
      <w:r w:rsidR="00AC589A" w:rsidRPr="009926AA">
        <w:rPr>
          <w:rFonts w:ascii="Times New Roman" w:hAnsi="Times New Roman"/>
          <w:sz w:val="28"/>
        </w:rPr>
        <w:t>консультирование</w:t>
      </w:r>
      <w:r w:rsidR="00A45899">
        <w:rPr>
          <w:rFonts w:ascii="Times New Roman" w:hAnsi="Times New Roman"/>
          <w:sz w:val="28"/>
        </w:rPr>
        <w:t>. Юрисконсульт</w:t>
      </w:r>
      <w:r w:rsidR="00AC589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B42ADF">
        <w:rPr>
          <w:rFonts w:ascii="Times New Roman" w:hAnsi="Times New Roman"/>
          <w:sz w:val="28"/>
        </w:rPr>
        <w:t>БУ ХМАО-Югры «Сургутский районный центр социальной адаптации»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589A">
        <w:rPr>
          <w:rFonts w:ascii="Times New Roman" w:eastAsia="Calibri" w:hAnsi="Times New Roman" w:cs="Times New Roman"/>
          <w:sz w:val="28"/>
          <w:szCs w:val="28"/>
        </w:rPr>
        <w:t>представ</w:t>
      </w:r>
      <w:r w:rsidR="00A45899">
        <w:rPr>
          <w:rFonts w:ascii="Times New Roman" w:eastAsia="Calibri" w:hAnsi="Times New Roman" w:cs="Times New Roman"/>
          <w:sz w:val="28"/>
          <w:szCs w:val="28"/>
        </w:rPr>
        <w:t>ил</w:t>
      </w:r>
      <w:bookmarkStart w:id="0" w:name="_GoBack"/>
      <w:bookmarkEnd w:id="0"/>
      <w:r w:rsidR="00AC589A">
        <w:rPr>
          <w:rFonts w:ascii="Times New Roman" w:eastAsia="Calibri" w:hAnsi="Times New Roman" w:cs="Times New Roman"/>
          <w:sz w:val="28"/>
          <w:szCs w:val="28"/>
        </w:rPr>
        <w:t xml:space="preserve"> исчерпывающие ответы </w:t>
      </w:r>
      <w:r w:rsidR="00B42ADF">
        <w:rPr>
          <w:rFonts w:ascii="Times New Roman" w:hAnsi="Times New Roman" w:cs="Times New Roman"/>
          <w:bCs/>
          <w:sz w:val="28"/>
          <w:szCs w:val="28"/>
        </w:rPr>
        <w:t>п</w:t>
      </w:r>
      <w:r w:rsidR="00483857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722C"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eastAsia="ru-RU"/>
        </w:rPr>
        <w:t xml:space="preserve">решению </w:t>
      </w:r>
      <w:r w:rsidR="00483857" w:rsidRPr="00483857"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eastAsia="ru-RU"/>
        </w:rPr>
        <w:t>жилищно</w:t>
      </w:r>
      <w:r w:rsidR="0043722C"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eastAsia="ru-RU"/>
        </w:rPr>
        <w:t>го</w:t>
      </w:r>
      <w:r w:rsidR="00483857" w:rsidRPr="00483857"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eastAsia="ru-RU"/>
        </w:rPr>
        <w:t xml:space="preserve"> вопрос</w:t>
      </w:r>
      <w:r w:rsidR="0043722C"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eastAsia="ru-RU"/>
        </w:rPr>
        <w:t xml:space="preserve">, </w:t>
      </w:r>
      <w:r w:rsidR="00C77CBF" w:rsidRPr="00C77CBF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ar-SA"/>
        </w:rPr>
        <w:t>социальному обслуживанию и социальному сопровождению</w:t>
      </w:r>
      <w:r w:rsidR="0043722C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ar-SA"/>
        </w:rPr>
        <w:t xml:space="preserve"> после освобождения</w:t>
      </w:r>
      <w:r w:rsidR="00F957DB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ar-SA"/>
        </w:rPr>
        <w:t>.</w:t>
      </w:r>
    </w:p>
    <w:p w14:paraId="54D60FA8" w14:textId="77777777" w:rsidR="00C77CBF" w:rsidRPr="00C77CBF" w:rsidRDefault="00C77CBF" w:rsidP="00B44133">
      <w:pPr>
        <w:spacing w:after="0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</w:p>
    <w:p w14:paraId="786AF838" w14:textId="0654E907" w:rsidR="00C77CBF" w:rsidRPr="008C462D" w:rsidRDefault="00C77CBF" w:rsidP="00B44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CBA97B7" w14:textId="7C098F49" w:rsidR="00F12C76" w:rsidRDefault="002D145D" w:rsidP="00A45899">
      <w:pPr>
        <w:spacing w:after="0"/>
        <w:ind w:left="284"/>
        <w:jc w:val="both"/>
      </w:pPr>
      <w:r>
        <w:rPr>
          <w:noProof/>
          <w:lang w:eastAsia="ru-RU"/>
        </w:rPr>
        <w:drawing>
          <wp:inline distT="0" distB="0" distL="0" distR="0" wp14:anchorId="5A6047DC" wp14:editId="488C14B3">
            <wp:extent cx="4016802" cy="5316729"/>
            <wp:effectExtent l="0" t="2222" r="952" b="953"/>
            <wp:docPr id="2" name="Рисунок 2" descr="\\ALTERNATIVA\serv\ОИАР\Ресурсный обращения и Уведомления\Обращения\2023\Кечемов\20230915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TERNATIVA\serv\ОИАР\Ресурсный обращения и Уведомления\Обращения\2023\Кечемов\20230915_09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1" r="33363"/>
                    <a:stretch/>
                  </pic:blipFill>
                  <pic:spPr bwMode="auto">
                    <a:xfrm rot="5400000">
                      <a:off x="0" y="0"/>
                      <a:ext cx="4040085" cy="53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8623E"/>
    <w:multiLevelType w:val="hybridMultilevel"/>
    <w:tmpl w:val="7B20F8E8"/>
    <w:lvl w:ilvl="0" w:tplc="9E7ED4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DBC245F"/>
    <w:multiLevelType w:val="hybridMultilevel"/>
    <w:tmpl w:val="2988C384"/>
    <w:lvl w:ilvl="0" w:tplc="7D8A9A7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7EB"/>
    <w:rsid w:val="00090DE1"/>
    <w:rsid w:val="002D145D"/>
    <w:rsid w:val="003A6E82"/>
    <w:rsid w:val="00433D92"/>
    <w:rsid w:val="0043722C"/>
    <w:rsid w:val="00483857"/>
    <w:rsid w:val="005A11EF"/>
    <w:rsid w:val="005A77EB"/>
    <w:rsid w:val="006C0B77"/>
    <w:rsid w:val="008242FF"/>
    <w:rsid w:val="00870751"/>
    <w:rsid w:val="00893F84"/>
    <w:rsid w:val="00922C48"/>
    <w:rsid w:val="00A34385"/>
    <w:rsid w:val="00A45899"/>
    <w:rsid w:val="00AC589A"/>
    <w:rsid w:val="00B42ADF"/>
    <w:rsid w:val="00B44133"/>
    <w:rsid w:val="00B915B7"/>
    <w:rsid w:val="00BB4B56"/>
    <w:rsid w:val="00BD0F0D"/>
    <w:rsid w:val="00C77CBF"/>
    <w:rsid w:val="00D04626"/>
    <w:rsid w:val="00EA59DF"/>
    <w:rsid w:val="00EE4070"/>
    <w:rsid w:val="00F12C76"/>
    <w:rsid w:val="00F957DB"/>
    <w:rsid w:val="00FA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C3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857"/>
    <w:pPr>
      <w:ind w:left="720"/>
      <w:contextualSpacing/>
    </w:pPr>
    <w:rPr>
      <w:rFonts w:ascii="Calibri" w:eastAsia="Calibri" w:hAnsi="Calibri" w:cs="Calibri"/>
      <w:color w:val="000000"/>
      <w:u w:color="000000"/>
      <w:lang w:eastAsia="ru-RU"/>
    </w:rPr>
  </w:style>
  <w:style w:type="paragraph" w:styleId="a4">
    <w:name w:val="Normal (Web)"/>
    <w:basedOn w:val="a"/>
    <w:uiPriority w:val="99"/>
    <w:rsid w:val="00C77CBF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D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857"/>
    <w:pPr>
      <w:ind w:left="720"/>
      <w:contextualSpacing/>
    </w:pPr>
    <w:rPr>
      <w:rFonts w:ascii="Calibri" w:eastAsia="Calibri" w:hAnsi="Calibri" w:cs="Calibri"/>
      <w:color w:val="000000"/>
      <w:u w:color="000000"/>
      <w:lang w:eastAsia="ru-RU"/>
    </w:rPr>
  </w:style>
  <w:style w:type="paragraph" w:styleId="a4">
    <w:name w:val="Normal (Web)"/>
    <w:basedOn w:val="a"/>
    <w:uiPriority w:val="99"/>
    <w:rsid w:val="00C77CBF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D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ASRock</cp:lastModifiedBy>
  <cp:revision>31</cp:revision>
  <dcterms:created xsi:type="dcterms:W3CDTF">2023-03-17T04:47:00Z</dcterms:created>
  <dcterms:modified xsi:type="dcterms:W3CDTF">2023-09-15T05:33:00Z</dcterms:modified>
</cp:coreProperties>
</file>