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85" w:rsidRDefault="00841085" w:rsidP="008410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БУ «Центр имущественных отношений» 15 сентября 2023 года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проведет </w:t>
      </w:r>
      <w:bookmarkStart w:id="0" w:name="_GoBack"/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вебинар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по теме «Государственная кадастровая оценка объектов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недвижимости на территории </w:t>
      </w:r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Ханты-Мансийского автономного округа –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Югры».</w:t>
      </w:r>
    </w:p>
    <w:p w:rsidR="00841085" w:rsidRDefault="00841085" w:rsidP="008410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C1C1C"/>
          <w:sz w:val="28"/>
          <w:szCs w:val="28"/>
        </w:rPr>
      </w:pPr>
      <w:r>
        <w:rPr>
          <w:rFonts w:ascii="TimesNewRomanPSMT" w:hAnsi="TimesNewRomanPSMT" w:cs="TimesNewRomanPSMT"/>
          <w:color w:val="1C1C1C"/>
          <w:sz w:val="28"/>
          <w:szCs w:val="28"/>
        </w:rPr>
        <w:tab/>
      </w:r>
      <w:proofErr w:type="gramStart"/>
      <w:r>
        <w:rPr>
          <w:rFonts w:ascii="TimesNewRomanPSMT" w:hAnsi="TimesNewRomanPSMT" w:cs="TimesNewRomanPSMT"/>
          <w:color w:val="1C1C1C"/>
          <w:sz w:val="28"/>
          <w:szCs w:val="28"/>
        </w:rPr>
        <w:t>Высокопрофессиональные специалисты учреждения, эксперты в области</w:t>
      </w:r>
      <w:r>
        <w:rPr>
          <w:rFonts w:ascii="TimesNewRomanPSMT" w:hAnsi="TimesNewRomanPSMT" w:cs="TimesNewRomanPSMT"/>
          <w:color w:val="1C1C1C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C1C1C"/>
          <w:sz w:val="28"/>
          <w:szCs w:val="28"/>
        </w:rPr>
        <w:t>государственной кадастровой оценки доступно и информативно расскажут о</w:t>
      </w:r>
      <w:r>
        <w:rPr>
          <w:rFonts w:ascii="TimesNewRomanPSMT" w:hAnsi="TimesNewRomanPSMT" w:cs="TimesNewRomanPSMT"/>
          <w:color w:val="1C1C1C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C1C1C"/>
          <w:sz w:val="28"/>
          <w:szCs w:val="28"/>
        </w:rPr>
        <w:t>нововведениях в сфере государственной кадастровой оценки, порядке</w:t>
      </w:r>
      <w:r>
        <w:rPr>
          <w:rFonts w:ascii="TimesNewRomanPSMT" w:hAnsi="TimesNewRomanPSMT" w:cs="TimesNewRomanPSMT"/>
          <w:color w:val="1C1C1C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C1C1C"/>
          <w:sz w:val="28"/>
          <w:szCs w:val="28"/>
        </w:rPr>
        <w:t>проведения государственной кадастровой оценки, подходах и</w:t>
      </w:r>
      <w:r>
        <w:rPr>
          <w:rFonts w:ascii="TimesNewRomanPSMT" w:hAnsi="TimesNewRomanPSMT" w:cs="TimesNewRomanPSMT"/>
          <w:color w:val="1C1C1C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C1C1C"/>
          <w:sz w:val="28"/>
          <w:szCs w:val="28"/>
        </w:rPr>
        <w:t>методах</w:t>
      </w:r>
      <w:r>
        <w:rPr>
          <w:rFonts w:ascii="TimesNewRomanPSMT" w:hAnsi="TimesNewRomanPSMT" w:cs="TimesNewRomanPSMT"/>
          <w:color w:val="1C1C1C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color w:val="1C1C1C"/>
          <w:sz w:val="28"/>
          <w:szCs w:val="28"/>
        </w:rPr>
        <w:t>применяемых при определении кадастровой стоимости объектов недвижимости</w:t>
      </w:r>
      <w:r>
        <w:rPr>
          <w:rFonts w:ascii="TimesNewRomanPSMT" w:hAnsi="TimesNewRomanPSMT" w:cs="TimesNewRomanPSMT"/>
          <w:color w:val="1C1C1C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color w:val="1C1C1C"/>
          <w:sz w:val="28"/>
          <w:szCs w:val="28"/>
        </w:rPr>
        <w:t>об имеющихся у правообладателей объектов недвижимости возможностях</w:t>
      </w:r>
      <w:r>
        <w:rPr>
          <w:rFonts w:ascii="TimesNewRomanPSMT" w:hAnsi="TimesNewRomanPSMT" w:cs="TimesNewRomanPSMT"/>
          <w:color w:val="1C1C1C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C1C1C"/>
          <w:sz w:val="28"/>
          <w:szCs w:val="28"/>
        </w:rPr>
        <w:t>повлиять на размер кадастровой стоимости, участвуя в</w:t>
      </w:r>
      <w:r>
        <w:rPr>
          <w:rFonts w:ascii="TimesNewRomanPSMT" w:hAnsi="TimesNewRomanPSMT" w:cs="TimesNewRomanPSMT"/>
          <w:color w:val="1C1C1C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C1C1C"/>
          <w:sz w:val="28"/>
          <w:szCs w:val="28"/>
        </w:rPr>
        <w:t>процессах</w:t>
      </w:r>
      <w:r>
        <w:rPr>
          <w:rFonts w:ascii="TimesNewRomanPSMT" w:hAnsi="TimesNewRomanPSMT" w:cs="TimesNewRomanPSMT"/>
          <w:color w:val="1C1C1C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C1C1C"/>
          <w:sz w:val="28"/>
          <w:szCs w:val="28"/>
        </w:rPr>
        <w:t>государственной кадастровой оценки.</w:t>
      </w:r>
      <w:proofErr w:type="gramEnd"/>
    </w:p>
    <w:p w:rsidR="00841085" w:rsidRDefault="00841085" w:rsidP="008410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Информация о проведении консультационного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вебинара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размещена на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сайте </w:t>
      </w:r>
      <w:r>
        <w:rPr>
          <w:rFonts w:ascii="TimesNewRomanPSMT" w:hAnsi="TimesNewRomanPSMT" w:cs="TimesNewRomanPSMT"/>
          <w:color w:val="0000FF"/>
          <w:sz w:val="28"/>
          <w:szCs w:val="28"/>
        </w:rPr>
        <w:t>БУ "Центра имущественных отношений"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proofErr w:type="gramEnd"/>
    </w:p>
    <w:sectPr w:rsidR="0084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68"/>
    <w:rsid w:val="00365468"/>
    <w:rsid w:val="00841085"/>
    <w:rsid w:val="00E6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2023-09-14T09:42:00Z</dcterms:created>
  <dcterms:modified xsi:type="dcterms:W3CDTF">2023-09-14T09:46:00Z</dcterms:modified>
</cp:coreProperties>
</file>