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1296"/>
        <w:gridCol w:w="2051"/>
        <w:gridCol w:w="2216"/>
        <w:gridCol w:w="2155"/>
        <w:gridCol w:w="3092"/>
        <w:gridCol w:w="2475"/>
        <w:gridCol w:w="1666"/>
        <w:gridCol w:w="567"/>
      </w:tblGrid>
      <w:tr w:rsidR="00A40FCB" w:rsidRPr="00BD21BB" w:rsidTr="00A71AFE">
        <w:trPr>
          <w:trHeight w:val="315"/>
        </w:trPr>
        <w:tc>
          <w:tcPr>
            <w:tcW w:w="500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</w:tr>
      <w:tr w:rsidR="00A40FCB" w:rsidRPr="00BD21BB" w:rsidTr="00881EFB">
        <w:trPr>
          <w:trHeight w:val="1025"/>
        </w:trPr>
        <w:tc>
          <w:tcPr>
            <w:tcW w:w="16018" w:type="dxa"/>
            <w:gridSpan w:val="9"/>
            <w:noWrap/>
            <w:vAlign w:val="center"/>
            <w:hideMark/>
          </w:tcPr>
          <w:p w:rsidR="00590663" w:rsidRPr="00881EFB" w:rsidRDefault="00590663" w:rsidP="00590663">
            <w:pPr>
              <w:spacing w:after="20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881EF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Реестр проверок в БУ «Сургутский районный центр социальной адаптации» </w:t>
            </w:r>
          </w:p>
          <w:p w:rsidR="00A40FCB" w:rsidRPr="00590663" w:rsidRDefault="00590663" w:rsidP="006F7CCB">
            <w:pPr>
              <w:spacing w:after="20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81EF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за </w:t>
            </w:r>
            <w:r w:rsidR="006F7CC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6</w:t>
            </w:r>
            <w:r w:rsidRPr="00881EF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месяцев 2023</w:t>
            </w:r>
          </w:p>
        </w:tc>
      </w:tr>
      <w:tr w:rsidR="00881EFB" w:rsidRPr="00881EFB" w:rsidTr="00881EFB">
        <w:trPr>
          <w:gridAfter w:val="1"/>
          <w:wAfter w:w="567" w:type="dxa"/>
          <w:trHeight w:val="19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1EF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1EFB">
              <w:rPr>
                <w:b/>
                <w:color w:val="000000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1EFB">
              <w:rPr>
                <w:b/>
                <w:color w:val="000000"/>
                <w:sz w:val="20"/>
                <w:szCs w:val="20"/>
              </w:rPr>
              <w:t>Наименование контрольно-надзорного органа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1EFB">
              <w:rPr>
                <w:b/>
                <w:color w:val="000000"/>
                <w:sz w:val="20"/>
                <w:szCs w:val="20"/>
              </w:rPr>
              <w:t>Основания для проведения плановой или внеплановой проверки (реквизиты документа о проведении проверки)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1EFB">
              <w:rPr>
                <w:b/>
                <w:color w:val="000000"/>
                <w:sz w:val="20"/>
                <w:szCs w:val="20"/>
              </w:rPr>
              <w:t>Реквизиты акта проверки, предписания, представления, указания и др.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1EFB">
              <w:rPr>
                <w:b/>
                <w:color w:val="000000"/>
                <w:sz w:val="20"/>
                <w:szCs w:val="20"/>
              </w:rPr>
              <w:t xml:space="preserve">Краткое содержание выявленных нарушений с указанием НПА </w:t>
            </w:r>
          </w:p>
        </w:tc>
      </w:tr>
      <w:tr w:rsidR="00881EFB" w:rsidRPr="00881EFB" w:rsidTr="00881EFB">
        <w:trPr>
          <w:gridAfter w:val="1"/>
          <w:wAfter w:w="567" w:type="dxa"/>
          <w:trHeight w:val="29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квартал</w:t>
            </w:r>
          </w:p>
        </w:tc>
      </w:tr>
      <w:tr w:rsidR="00881EFB" w:rsidRPr="00881EFB" w:rsidTr="00881EFB">
        <w:trPr>
          <w:gridAfter w:val="1"/>
          <w:wAfter w:w="567" w:type="dxa"/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FC2AAB">
            <w:pPr>
              <w:rPr>
                <w:sz w:val="20"/>
                <w:szCs w:val="20"/>
              </w:rPr>
            </w:pPr>
            <w:r w:rsidRPr="00881EFB">
              <w:rPr>
                <w:sz w:val="20"/>
                <w:szCs w:val="20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9C25DF">
            <w:pPr>
              <w:rPr>
                <w:b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16.02.2023-</w:t>
            </w:r>
            <w:r w:rsidRPr="00881EFB">
              <w:rPr>
                <w:sz w:val="20"/>
                <w:szCs w:val="20"/>
              </w:rPr>
              <w:t>15.03.2023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>
            <w:pPr>
              <w:rPr>
                <w:b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 xml:space="preserve">Прокуратура </w:t>
            </w:r>
            <w:proofErr w:type="spellStart"/>
            <w:r w:rsidRPr="00881EFB">
              <w:rPr>
                <w:bCs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881EFB">
              <w:rPr>
                <w:bCs/>
                <w:color w:val="000000"/>
                <w:sz w:val="20"/>
                <w:szCs w:val="20"/>
              </w:rPr>
              <w:t xml:space="preserve"> района 16.02.2023Ханты-Мансийского автономного округа – Югры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>
            <w:pPr>
              <w:rPr>
                <w:sz w:val="20"/>
                <w:szCs w:val="20"/>
              </w:rPr>
            </w:pPr>
            <w:r w:rsidRPr="00881EFB">
              <w:rPr>
                <w:bCs/>
                <w:sz w:val="20"/>
                <w:szCs w:val="20"/>
              </w:rPr>
              <w:t xml:space="preserve">Требование Прокуратуры </w:t>
            </w:r>
            <w:proofErr w:type="spellStart"/>
            <w:r w:rsidRPr="00881EFB">
              <w:rPr>
                <w:bCs/>
                <w:sz w:val="20"/>
                <w:szCs w:val="20"/>
              </w:rPr>
              <w:t>Сургутского</w:t>
            </w:r>
            <w:proofErr w:type="spellEnd"/>
            <w:r w:rsidRPr="00881EFB">
              <w:rPr>
                <w:bCs/>
                <w:sz w:val="20"/>
                <w:szCs w:val="20"/>
              </w:rPr>
              <w:t xml:space="preserve"> района Ханты-Мансийского автономного округа – Югры от 14.02.2023 № 03-04-2023/224-23-20711017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>
            <w:pPr>
              <w:rPr>
                <w:b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 xml:space="preserve">Представление прокуратуры </w:t>
            </w:r>
            <w:proofErr w:type="spellStart"/>
            <w:r w:rsidRPr="00881EFB">
              <w:rPr>
                <w:bCs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881EFB">
              <w:rPr>
                <w:bCs/>
                <w:color w:val="000000"/>
                <w:sz w:val="20"/>
                <w:szCs w:val="20"/>
              </w:rPr>
              <w:t xml:space="preserve"> района от 27.02.2023 № 03-02-2023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«Милосердия» при жилых комнатах отсутствуют санузлы, что не соответствует п.9.9.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«Милосердия» мужской туалет не оборудован кабинками, что не соответствует п.9.23.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«Милосердия» в туалетах отсутствуют сиденья на унитазы, частично отсутствуют держатели для туалетной бумаги, что не соответствует п.9.23.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«Милосердия» отсутствуют ограждающие устройства отопительных приборов, что не соответствует п.9.13.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социальной адаптации в каждой комнате установлены по две, три 2-х ярусной кровати, что не соответствует п.9.23.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социальной адаптации в туалетах отсутствуют двери у кабинок, что не соответствует п.9.25.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социальной адаптации при жилых комнатах отсутствуют санузлы, что не соответствует п.9.9.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 xml:space="preserve">. В здании клуба не обеспечено категорирование по классу пожарной безопасности помещения «Камера хранения».  </w:t>
            </w:r>
          </w:p>
        </w:tc>
      </w:tr>
      <w:tr w:rsidR="00881EFB" w:rsidRPr="00881EFB" w:rsidTr="00881EFB">
        <w:trPr>
          <w:gridAfter w:val="1"/>
          <w:wAfter w:w="567" w:type="dxa"/>
          <w:trHeight w:val="31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EFB">
              <w:rPr>
                <w:b/>
                <w:bCs/>
                <w:color w:val="000000"/>
                <w:sz w:val="20"/>
                <w:szCs w:val="20"/>
              </w:rPr>
              <w:lastRenderedPageBreak/>
              <w:t>2 квартал</w:t>
            </w:r>
          </w:p>
        </w:tc>
      </w:tr>
      <w:tr w:rsidR="00881EFB" w:rsidRPr="00881EFB" w:rsidTr="00881EFB">
        <w:trPr>
          <w:gridAfter w:val="1"/>
          <w:wAfter w:w="567" w:type="dxa"/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9C7868" w:rsidRPr="00881EFB" w:rsidRDefault="009C7868">
      <w:pPr>
        <w:rPr>
          <w:sz w:val="20"/>
          <w:szCs w:val="20"/>
        </w:rPr>
      </w:pPr>
      <w:bookmarkStart w:id="0" w:name="_GoBack"/>
      <w:bookmarkEnd w:id="0"/>
    </w:p>
    <w:sectPr w:rsidR="009C7868" w:rsidRPr="00881EFB" w:rsidSect="00590663">
      <w:headerReference w:type="default" r:id="rId9"/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AE" w:rsidRDefault="007556AE" w:rsidP="00A55C20">
      <w:r>
        <w:separator/>
      </w:r>
    </w:p>
  </w:endnote>
  <w:endnote w:type="continuationSeparator" w:id="0">
    <w:p w:rsidR="007556AE" w:rsidRDefault="007556AE" w:rsidP="00A5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AE" w:rsidRDefault="007556AE" w:rsidP="00A55C20">
      <w:r>
        <w:separator/>
      </w:r>
    </w:p>
  </w:footnote>
  <w:footnote w:type="continuationSeparator" w:id="0">
    <w:p w:rsidR="007556AE" w:rsidRDefault="007556AE" w:rsidP="00A55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20" w:rsidRDefault="00A55C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2EA9"/>
    <w:multiLevelType w:val="hybridMultilevel"/>
    <w:tmpl w:val="B626752A"/>
    <w:lvl w:ilvl="0" w:tplc="4ACE1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3CD"/>
    <w:multiLevelType w:val="hybridMultilevel"/>
    <w:tmpl w:val="624C8214"/>
    <w:lvl w:ilvl="0" w:tplc="9E663F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8B509B"/>
    <w:multiLevelType w:val="hybridMultilevel"/>
    <w:tmpl w:val="AB7EA878"/>
    <w:lvl w:ilvl="0" w:tplc="70562F0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91872"/>
    <w:multiLevelType w:val="hybridMultilevel"/>
    <w:tmpl w:val="18EA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A7D0B"/>
    <w:multiLevelType w:val="hybridMultilevel"/>
    <w:tmpl w:val="7EDC3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6C3C2C"/>
    <w:multiLevelType w:val="hybridMultilevel"/>
    <w:tmpl w:val="FC1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49"/>
    <w:rsid w:val="00013579"/>
    <w:rsid w:val="00073D1F"/>
    <w:rsid w:val="000A19A4"/>
    <w:rsid w:val="000D5DF0"/>
    <w:rsid w:val="000E0A9C"/>
    <w:rsid w:val="000F0C75"/>
    <w:rsid w:val="00117D26"/>
    <w:rsid w:val="00131900"/>
    <w:rsid w:val="001563D5"/>
    <w:rsid w:val="001A0360"/>
    <w:rsid w:val="001D0AE5"/>
    <w:rsid w:val="00204956"/>
    <w:rsid w:val="002245B0"/>
    <w:rsid w:val="00244741"/>
    <w:rsid w:val="002C0890"/>
    <w:rsid w:val="002D0DA8"/>
    <w:rsid w:val="002E7749"/>
    <w:rsid w:val="0037680C"/>
    <w:rsid w:val="003B1890"/>
    <w:rsid w:val="00401415"/>
    <w:rsid w:val="0041641D"/>
    <w:rsid w:val="004B3961"/>
    <w:rsid w:val="00507F96"/>
    <w:rsid w:val="005422E6"/>
    <w:rsid w:val="0055543C"/>
    <w:rsid w:val="0057582F"/>
    <w:rsid w:val="00590663"/>
    <w:rsid w:val="006563C6"/>
    <w:rsid w:val="00665CF1"/>
    <w:rsid w:val="006723EA"/>
    <w:rsid w:val="00680C2C"/>
    <w:rsid w:val="00690ACF"/>
    <w:rsid w:val="006C672B"/>
    <w:rsid w:val="006C7CC6"/>
    <w:rsid w:val="006F7CCB"/>
    <w:rsid w:val="007556AE"/>
    <w:rsid w:val="00756F5F"/>
    <w:rsid w:val="00794C70"/>
    <w:rsid w:val="007B48F5"/>
    <w:rsid w:val="007D288E"/>
    <w:rsid w:val="00823004"/>
    <w:rsid w:val="00881EFB"/>
    <w:rsid w:val="0089586A"/>
    <w:rsid w:val="00897701"/>
    <w:rsid w:val="00980B41"/>
    <w:rsid w:val="00997A34"/>
    <w:rsid w:val="009C25DF"/>
    <w:rsid w:val="009C7868"/>
    <w:rsid w:val="009E68ED"/>
    <w:rsid w:val="009F48BB"/>
    <w:rsid w:val="00A034CF"/>
    <w:rsid w:val="00A40FCB"/>
    <w:rsid w:val="00A425C4"/>
    <w:rsid w:val="00A5464C"/>
    <w:rsid w:val="00A55C20"/>
    <w:rsid w:val="00A6020D"/>
    <w:rsid w:val="00A71AFE"/>
    <w:rsid w:val="00A74FC0"/>
    <w:rsid w:val="00A9479B"/>
    <w:rsid w:val="00AA2445"/>
    <w:rsid w:val="00AF1208"/>
    <w:rsid w:val="00B1517A"/>
    <w:rsid w:val="00B76A6E"/>
    <w:rsid w:val="00BD21BB"/>
    <w:rsid w:val="00BF6320"/>
    <w:rsid w:val="00C874F0"/>
    <w:rsid w:val="00D47AC9"/>
    <w:rsid w:val="00D56772"/>
    <w:rsid w:val="00D67A28"/>
    <w:rsid w:val="00DA0CCF"/>
    <w:rsid w:val="00DC5FCB"/>
    <w:rsid w:val="00DE6763"/>
    <w:rsid w:val="00DE6890"/>
    <w:rsid w:val="00DF6CF9"/>
    <w:rsid w:val="00E06EFB"/>
    <w:rsid w:val="00E61060"/>
    <w:rsid w:val="00E642B4"/>
    <w:rsid w:val="00E95A67"/>
    <w:rsid w:val="00EB2C2A"/>
    <w:rsid w:val="00F33E74"/>
    <w:rsid w:val="00F66477"/>
    <w:rsid w:val="00FC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C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5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C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39"/>
    <w:rsid w:val="0055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5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E06EFB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E06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9C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C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5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C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39"/>
    <w:rsid w:val="0055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5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E06EFB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E06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9C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6226-5448-45E5-A86B-7BC463D3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ASRock</cp:lastModifiedBy>
  <cp:revision>19</cp:revision>
  <cp:lastPrinted>2023-06-19T09:20:00Z</cp:lastPrinted>
  <dcterms:created xsi:type="dcterms:W3CDTF">2023-08-22T06:37:00Z</dcterms:created>
  <dcterms:modified xsi:type="dcterms:W3CDTF">2023-10-02T05:32:00Z</dcterms:modified>
</cp:coreProperties>
</file>