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E533" w14:textId="764C760F" w:rsidR="007D7290" w:rsidRPr="007D7290" w:rsidRDefault="007D7290" w:rsidP="00DD3211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7D7290">
        <w:rPr>
          <w:rFonts w:eastAsia="Times New Roman" w:cs="Times New Roman"/>
          <w:color w:val="1A1A1A"/>
          <w:szCs w:val="28"/>
          <w:lang w:eastAsia="ru-RU"/>
        </w:rPr>
        <w:t>07.12</w:t>
      </w:r>
      <w:r w:rsidRPr="007D7290">
        <w:rPr>
          <w:rFonts w:eastAsia="Times New Roman" w:cs="Times New Roman"/>
          <w:color w:val="1A1A1A"/>
          <w:szCs w:val="28"/>
          <w:lang w:eastAsia="ru-RU"/>
        </w:rPr>
        <w:t>.2023 сотрудниками БУ «Сургутский районный центр социальной</w:t>
      </w:r>
    </w:p>
    <w:p w14:paraId="51E086B2" w14:textId="0CB12025" w:rsidR="007D7290" w:rsidRDefault="007D7290" w:rsidP="00DD321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7D7290">
        <w:rPr>
          <w:rFonts w:eastAsia="Times New Roman" w:cs="Times New Roman"/>
          <w:color w:val="1A1A1A"/>
          <w:szCs w:val="28"/>
          <w:lang w:eastAsia="ru-RU"/>
        </w:rPr>
        <w:t xml:space="preserve">адаптации»: заведующим отделением комплексной реабилитации и </w:t>
      </w:r>
      <w:proofErr w:type="spellStart"/>
      <w:r w:rsidRPr="007D7290">
        <w:rPr>
          <w:rFonts w:eastAsia="Times New Roman" w:cs="Times New Roman"/>
          <w:color w:val="1A1A1A"/>
          <w:szCs w:val="28"/>
          <w:lang w:eastAsia="ru-RU"/>
        </w:rPr>
        <w:t>абилитации</w:t>
      </w:r>
      <w:proofErr w:type="spellEnd"/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 xml:space="preserve">Фурановым О.В.,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специалистом по социальной работе Никифоровой Т.И.</w:t>
      </w:r>
      <w:r w:rsidRPr="007D7290">
        <w:rPr>
          <w:rFonts w:eastAsia="Times New Roman" w:cs="Times New Roman"/>
          <w:color w:val="1A1A1A"/>
          <w:szCs w:val="28"/>
          <w:lang w:eastAsia="ru-RU"/>
        </w:rPr>
        <w:t xml:space="preserve"> в рамках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деятельности Ресурсного центра по социальной адаптации и ресоциализации лиц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без определенного места жительства, лиц, освободившихся из мест лишения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свободы, лиц, осуждённых без изоляции от общества, проведена встреча 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о</w:t>
      </w:r>
      <w:r w:rsidRPr="007D7290">
        <w:rPr>
          <w:rFonts w:eastAsia="Times New Roman" w:cs="Times New Roman"/>
          <w:color w:val="1A1A1A"/>
          <w:szCs w:val="28"/>
          <w:lang w:eastAsia="ru-RU"/>
        </w:rPr>
        <w:t xml:space="preserve">сужденными, отбывающими наказание в виде принудительных работ в </w:t>
      </w:r>
      <w:r w:rsidR="00DD3211">
        <w:rPr>
          <w:rFonts w:eastAsia="Times New Roman" w:cs="Times New Roman"/>
          <w:color w:val="1A1A1A"/>
          <w:szCs w:val="28"/>
          <w:lang w:eastAsia="ru-RU"/>
        </w:rPr>
        <w:t>И</w:t>
      </w:r>
      <w:r w:rsidRPr="007D7290">
        <w:rPr>
          <w:rFonts w:eastAsia="Times New Roman" w:cs="Times New Roman"/>
          <w:color w:val="1A1A1A"/>
          <w:szCs w:val="28"/>
          <w:lang w:eastAsia="ru-RU"/>
        </w:rPr>
        <w:t>УФИЦ при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ФКУ ЛИУ-17 УФСИН России по ХМАО-Югре.</w:t>
      </w:r>
    </w:p>
    <w:p w14:paraId="120C42FA" w14:textId="77777777" w:rsidR="008955A6" w:rsidRPr="007D7290" w:rsidRDefault="008955A6" w:rsidP="007D7290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</w:p>
    <w:p w14:paraId="174C950D" w14:textId="08FB7C10" w:rsidR="00F12C76" w:rsidRPr="007D7290" w:rsidRDefault="005138B3" w:rsidP="008955A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14:ligatures w14:val="standardContextual"/>
        </w:rPr>
        <w:drawing>
          <wp:inline distT="0" distB="0" distL="0" distR="0" wp14:anchorId="32D333E6" wp14:editId="5D7A9311">
            <wp:extent cx="5939790" cy="4455160"/>
            <wp:effectExtent l="0" t="0" r="3810" b="2540"/>
            <wp:docPr id="6303157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15711" name="Рисунок 6303157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6072" w14:textId="77777777" w:rsidR="008955A6" w:rsidRDefault="008955A6" w:rsidP="007D7290">
      <w:pPr>
        <w:shd w:val="clear" w:color="auto" w:fill="FFFFFF"/>
        <w:spacing w:after="0"/>
        <w:ind w:firstLine="708"/>
        <w:rPr>
          <w:rFonts w:eastAsia="Times New Roman" w:cs="Times New Roman"/>
          <w:color w:val="1A1A1A"/>
          <w:szCs w:val="28"/>
          <w:lang w:eastAsia="ru-RU"/>
        </w:rPr>
      </w:pPr>
    </w:p>
    <w:p w14:paraId="0D97DEF4" w14:textId="03D7941A" w:rsidR="007D7290" w:rsidRPr="007D7290" w:rsidRDefault="007D7290" w:rsidP="00DD3211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7D7290">
        <w:rPr>
          <w:rFonts w:eastAsia="Times New Roman" w:cs="Times New Roman"/>
          <w:color w:val="1A1A1A"/>
          <w:szCs w:val="28"/>
          <w:lang w:eastAsia="ru-RU"/>
        </w:rPr>
        <w:t>В ходе встречи осужденным была дана консультация о возможности</w:t>
      </w:r>
    </w:p>
    <w:p w14:paraId="1E99F20F" w14:textId="2B8A5A24" w:rsidR="007D7290" w:rsidRPr="007D7290" w:rsidRDefault="007D7290" w:rsidP="00DD321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7D7290">
        <w:rPr>
          <w:rFonts w:eastAsia="Times New Roman" w:cs="Times New Roman"/>
          <w:color w:val="1A1A1A"/>
          <w:szCs w:val="28"/>
          <w:lang w:eastAsia="ru-RU"/>
        </w:rPr>
        <w:t>получения социальной поддержки, оказании помощи установлении гражданства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РФ, документов, регистрации, решении жилищных вопросов, трудоустройства,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оформление мер социальной поддержки, оказание психологической и юридической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7D7290">
        <w:rPr>
          <w:rFonts w:eastAsia="Times New Roman" w:cs="Times New Roman"/>
          <w:color w:val="1A1A1A"/>
          <w:szCs w:val="28"/>
          <w:lang w:eastAsia="ru-RU"/>
        </w:rPr>
        <w:t>помощи, социальной адаптации и реабилитации после освобождения.</w:t>
      </w:r>
    </w:p>
    <w:p w14:paraId="4EBBC0CA" w14:textId="4E096214" w:rsidR="007D7290" w:rsidRPr="007D7290" w:rsidRDefault="007D7290" w:rsidP="00DD3211">
      <w:pPr>
        <w:spacing w:after="0"/>
        <w:ind w:firstLine="709"/>
        <w:jc w:val="both"/>
        <w:rPr>
          <w:rFonts w:cs="Times New Roman"/>
          <w:szCs w:val="28"/>
        </w:rPr>
      </w:pPr>
    </w:p>
    <w:sectPr w:rsidR="007D7290" w:rsidRPr="007D72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E"/>
    <w:rsid w:val="005138B3"/>
    <w:rsid w:val="006C0B77"/>
    <w:rsid w:val="007D7290"/>
    <w:rsid w:val="008242FF"/>
    <w:rsid w:val="00870751"/>
    <w:rsid w:val="008955A6"/>
    <w:rsid w:val="00922C48"/>
    <w:rsid w:val="009D451B"/>
    <w:rsid w:val="00B915B7"/>
    <w:rsid w:val="00DD3211"/>
    <w:rsid w:val="00EA59DF"/>
    <w:rsid w:val="00EE4070"/>
    <w:rsid w:val="00F12C76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328"/>
  <w15:chartTrackingRefBased/>
  <w15:docId w15:val="{9A11FADB-2C78-4176-8A8E-17C8052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2023-12-12T09:17:00Z</dcterms:created>
  <dcterms:modified xsi:type="dcterms:W3CDTF">2023-12-12T10:09:00Z</dcterms:modified>
</cp:coreProperties>
</file>