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65" w:rsidRPr="00362965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УТВЕРЖДЕНО:</w:t>
      </w:r>
    </w:p>
    <w:p w:rsidR="00362965" w:rsidRPr="00362965" w:rsidRDefault="007A7C73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2965" w:rsidRPr="00362965">
        <w:rPr>
          <w:rFonts w:ascii="Times New Roman" w:hAnsi="Times New Roman" w:cs="Times New Roman"/>
          <w:sz w:val="24"/>
          <w:szCs w:val="24"/>
        </w:rPr>
        <w:t xml:space="preserve">а заседании профкома ППО </w:t>
      </w:r>
    </w:p>
    <w:p w:rsidR="00362965" w:rsidRPr="00362965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БУ «Сургутский районный центр социальной адаптации»</w:t>
      </w:r>
    </w:p>
    <w:p w:rsidR="00362965" w:rsidRPr="00C85238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от </w:t>
      </w:r>
      <w:r w:rsidR="00480C6E" w:rsidRPr="00C85238">
        <w:rPr>
          <w:rFonts w:ascii="Times New Roman" w:hAnsi="Times New Roman" w:cs="Times New Roman"/>
          <w:sz w:val="24"/>
          <w:szCs w:val="24"/>
        </w:rPr>
        <w:t>29</w:t>
      </w:r>
      <w:r w:rsidR="00D46F26" w:rsidRPr="00481E6F">
        <w:rPr>
          <w:rFonts w:ascii="Times New Roman" w:hAnsi="Times New Roman" w:cs="Times New Roman"/>
          <w:sz w:val="24"/>
          <w:szCs w:val="24"/>
        </w:rPr>
        <w:t>.12</w:t>
      </w:r>
      <w:r w:rsidRPr="00481E6F">
        <w:rPr>
          <w:rFonts w:ascii="Times New Roman" w:hAnsi="Times New Roman" w:cs="Times New Roman"/>
          <w:sz w:val="24"/>
          <w:szCs w:val="24"/>
        </w:rPr>
        <w:t>.20</w:t>
      </w:r>
      <w:r w:rsidR="00A11EB6">
        <w:rPr>
          <w:rFonts w:ascii="Times New Roman" w:hAnsi="Times New Roman" w:cs="Times New Roman"/>
          <w:sz w:val="24"/>
          <w:szCs w:val="24"/>
        </w:rPr>
        <w:t>2</w:t>
      </w:r>
      <w:r w:rsidR="00480C6E" w:rsidRPr="00C85238">
        <w:rPr>
          <w:rFonts w:ascii="Times New Roman" w:hAnsi="Times New Roman" w:cs="Times New Roman"/>
          <w:sz w:val="24"/>
          <w:szCs w:val="24"/>
        </w:rPr>
        <w:t>3</w:t>
      </w:r>
    </w:p>
    <w:p w:rsidR="00362965" w:rsidRPr="00362965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965" w:rsidRPr="007A7C73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62965" w:rsidRPr="007A7C73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 xml:space="preserve">Первичной профсоюзной организации </w:t>
      </w:r>
    </w:p>
    <w:p w:rsidR="007A7C73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7A7C73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«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>Сургутский районный центр социальной адаптации</w:t>
      </w:r>
      <w:r w:rsidRPr="007A7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965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для лиц без определенного места жительства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>»</w:t>
      </w:r>
      <w:r w:rsidR="00B44CD3" w:rsidRPr="007A7C73">
        <w:rPr>
          <w:rFonts w:ascii="Times New Roman" w:hAnsi="Times New Roman" w:cs="Times New Roman"/>
          <w:b/>
          <w:sz w:val="24"/>
          <w:szCs w:val="24"/>
        </w:rPr>
        <w:t xml:space="preserve"> (далее – Учреждение)</w:t>
      </w:r>
    </w:p>
    <w:p w:rsidR="00362965" w:rsidRPr="007A7C73" w:rsidRDefault="00814E88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81E6F">
        <w:rPr>
          <w:rFonts w:ascii="Times New Roman" w:hAnsi="Times New Roman" w:cs="Times New Roman"/>
          <w:b/>
          <w:sz w:val="24"/>
          <w:szCs w:val="24"/>
        </w:rPr>
        <w:t>2</w:t>
      </w:r>
      <w:r w:rsidR="00480C6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11" w:type="dxa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606"/>
      </w:tblGrid>
      <w:tr w:rsidR="007A7C73" w:rsidTr="00CD5302">
        <w:tc>
          <w:tcPr>
            <w:tcW w:w="675" w:type="dxa"/>
          </w:tcPr>
          <w:p w:rsidR="007A7C73" w:rsidRDefault="007A7C73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мероприятия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DA7080" w:rsidTr="00CD5302">
        <w:tc>
          <w:tcPr>
            <w:tcW w:w="10511" w:type="dxa"/>
            <w:gridSpan w:val="4"/>
          </w:tcPr>
          <w:p w:rsidR="00DA7080" w:rsidRDefault="00DA7080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Организационно-правовые мероприятия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администрации и профсоюза по вопросам регулирования трудовой и исполнительной дисциплины, охраны и оплаты труда, заключения трудовых договоров (контракт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 через коллективные договора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2" w:type="dxa"/>
          </w:tcPr>
          <w:p w:rsidR="007A7C73" w:rsidRPr="00362965" w:rsidRDefault="007A7C73" w:rsidP="00245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2268" w:type="dxa"/>
          </w:tcPr>
          <w:p w:rsidR="007A7C73" w:rsidRPr="00362965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заседаний комиссии 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ведение учета членов профсоюза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рассмотрении графиков отпусков сотрудников, согласование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защиты работников в трудовой и социально-экономических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реализацию права на осуществление общественного контроля за соблюдением законодательства о труде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наградам Учреждения</w:t>
            </w:r>
          </w:p>
        </w:tc>
        <w:tc>
          <w:tcPr>
            <w:tcW w:w="2268" w:type="dxa"/>
          </w:tcPr>
          <w:p w:rsidR="007A7C73" w:rsidRDefault="00EB40BF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декабрь, </w:t>
            </w:r>
          </w:p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запросу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членов профсоюзной организации в 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в профсоюзном информационном уголке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выполнением требований законодательства и соответствующих постановлений по перечислению взносов 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мателем профсоюзной организации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06" w:type="dxa"/>
          </w:tcPr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специалиста по охране труда, проведение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(план работы 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соглашение по ОТ).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DA7080" w:rsidTr="00CD5302">
        <w:tc>
          <w:tcPr>
            <w:tcW w:w="675" w:type="dxa"/>
          </w:tcPr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DA7080" w:rsidRPr="00362965" w:rsidRDefault="00DA7080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юбиляров (дни рождения)</w:t>
            </w:r>
          </w:p>
        </w:tc>
        <w:tc>
          <w:tcPr>
            <w:tcW w:w="2268" w:type="dxa"/>
          </w:tcPr>
          <w:p w:rsidR="00DA7080" w:rsidRPr="00362965" w:rsidRDefault="00DA7080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6" w:type="dxa"/>
          </w:tcPr>
          <w:p w:rsidR="00DA7080" w:rsidRDefault="00DA7080">
            <w:r w:rsidRPr="00D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DA7080" w:rsidTr="00CD5302">
        <w:tc>
          <w:tcPr>
            <w:tcW w:w="675" w:type="dxa"/>
          </w:tcPr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DA7080" w:rsidRPr="00362965" w:rsidRDefault="00DA7080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детей сотрудников на получение новогодних подарков (в возрасте до 14 лет включительно)</w:t>
            </w:r>
          </w:p>
        </w:tc>
        <w:tc>
          <w:tcPr>
            <w:tcW w:w="2268" w:type="dxa"/>
          </w:tcPr>
          <w:p w:rsidR="00DA7080" w:rsidRPr="00362965" w:rsidRDefault="00DA7080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6" w:type="dxa"/>
          </w:tcPr>
          <w:p w:rsidR="00DA7080" w:rsidRDefault="00DA7080">
            <w:r w:rsidRPr="00D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комиссии по 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Правил внутреннего распорядка сотрудниками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DA7080" w:rsidTr="00CD5302">
        <w:tc>
          <w:tcPr>
            <w:tcW w:w="10511" w:type="dxa"/>
            <w:gridSpan w:val="4"/>
          </w:tcPr>
          <w:p w:rsidR="00DA7080" w:rsidRDefault="00DA7080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Культурно-массовые мероприятия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праздничного мероприятия посвященного Дню Защитника Отечества (поздравления, концерт, подарки)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7080"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A7080"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праздничного мероприятия посвященного Международному дню 8-е Марта (поздравления, концерт, подарки)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6" w:type="dxa"/>
          </w:tcPr>
          <w:p w:rsidR="007A7C73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Первомайской демонстрации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посвященному Дню Победы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полк», шефство над ветераном ВОВ и т.д.)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6" w:type="dxa"/>
          </w:tcPr>
          <w:p w:rsidR="007A7C73" w:rsidRPr="00362965" w:rsidRDefault="00DA7080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юбиляров в Дни рождения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DA7080" w:rsidRDefault="007A7C73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7C73" w:rsidRPr="00362965" w:rsidRDefault="00DA7080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«Дня социального работника»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различных конкурсах и мероприятиях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в 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чреждении и за пределами центра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новогодних мероприятий: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новогодних сладких подарков сотрудникам;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 Деда Мороза и Снегурочки на дом, для поздравления детей;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новогоднего утренника для детей;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и украшение зала столовой;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проведение новогоднего вечера среди сотрудников;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общего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и праздничного концерта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выставочных и концертных залов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через организацию физкультурных мероприятий,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соревнований, спартакиад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 по уборке и озеленению прилегающей территории (высадка зеленых насаждений, цветов и т.д.)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606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10511" w:type="dxa"/>
            <w:gridSpan w:val="4"/>
            <w:vAlign w:val="center"/>
          </w:tcPr>
          <w:p w:rsidR="007A7C73" w:rsidRPr="00362965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Спортивн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оздоровительные мероприятия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7A7C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спортивных мероприятиях «Профсоюзы за здоровый образ жизни» 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соревнований по волейболу между сотрудниками и получателями социальных услуг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соревнований по шахматам и шашкам между сотрудниками и получателями социальных услуг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6" w:type="dxa"/>
          </w:tcPr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62" w:type="dxa"/>
          </w:tcPr>
          <w:p w:rsidR="007A7C73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различных заболеваний:</w:t>
            </w:r>
          </w:p>
          <w:p w:rsidR="007A7C73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вакцинация,</w:t>
            </w:r>
          </w:p>
          <w:p w:rsidR="007A7C73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фильмов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10511" w:type="dxa"/>
            <w:gridSpan w:val="4"/>
          </w:tcPr>
          <w:p w:rsidR="007A7C73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Мероприятия по охране труда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 совместной комиссии с 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Учреждения по охране труда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средств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уальной защиты в подразделениях,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 охране труда,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 их ознакомлением с работниками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персонала специальной одеждой, специальной обувью и другими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индивидуальной защиты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соблюдением охраны труда в структ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урных подразделениях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участия в расследовании несчастных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 производстве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конкурсах среди первичных профсоюзных организаций: «На лучшую организацию работы по охране труда», «На лучшего уполномоченного (доверенного) лица по охране труда первичной профсоюзной организации»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 </w:t>
            </w:r>
          </w:p>
        </w:tc>
      </w:tr>
      <w:tr w:rsidR="007A7C73" w:rsidTr="00CD5302">
        <w:tc>
          <w:tcPr>
            <w:tcW w:w="10511" w:type="dxa"/>
            <w:gridSpan w:val="4"/>
          </w:tcPr>
          <w:p w:rsidR="007A7C73" w:rsidRPr="00362965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Социальная защита членов профсоюза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со специалистами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 в пенсионном обеспечении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 членов ППО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со специалистами негосударственного пенсионного фонда для ознакомления с изменениями по дополнительному пенсионному обеспечению работников бюджетной сферы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ходатайств на работников Учреждения для предоставления жилья,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тских садов, санаторных путевок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C8523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выполнени</w:t>
            </w:r>
            <w:r w:rsidR="00A1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Коллективного договора на 202</w:t>
            </w:r>
            <w:r w:rsidR="00C8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C6E" w:rsidRPr="004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5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1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профсоюзного комитета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юбилярам;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тяжелым заболеванием сотрудник</w:t>
            </w:r>
            <w:bookmarkStart w:id="0" w:name="_GoBack"/>
            <w:bookmarkEnd w:id="0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(операция и т.д.)</w:t>
            </w:r>
            <w:r w:rsidR="0048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связи с потерей близкого человека;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вступлением в брак (впервые);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погорельцам;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сотрудникам</w:t>
            </w:r>
            <w:r w:rsidR="0048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попавшим в 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удную жизненную ситуацию и т.д.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6" w:type="dxa"/>
          </w:tcPr>
          <w:p w:rsidR="007A7C73" w:rsidRPr="00362965" w:rsidRDefault="007A7C73" w:rsidP="007A7C7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работе комиссий (по трудовым спорам, жилищной комиссии, </w:t>
            </w:r>
            <w:proofErr w:type="spellStart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антикорупции</w:t>
            </w:r>
            <w:proofErr w:type="spellEnd"/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 сокращению штатов и численности и т.д.)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527CC9" w:rsidTr="00CD5302">
        <w:tc>
          <w:tcPr>
            <w:tcW w:w="10511" w:type="dxa"/>
            <w:gridSpan w:val="4"/>
          </w:tcPr>
          <w:p w:rsidR="00527CC9" w:rsidRPr="00362965" w:rsidRDefault="00527CC9" w:rsidP="00527C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Проведение профсоюзных собраний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62" w:type="dxa"/>
          </w:tcPr>
          <w:p w:rsidR="007A7C73" w:rsidRPr="00362965" w:rsidRDefault="007A7C73" w:rsidP="00480C6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«Отчет о работе профсоюзного комитета за 20</w:t>
            </w:r>
            <w:r w:rsidR="00E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C6E" w:rsidRPr="004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год»</w:t>
            </w:r>
          </w:p>
        </w:tc>
        <w:tc>
          <w:tcPr>
            <w:tcW w:w="2268" w:type="dxa"/>
          </w:tcPr>
          <w:p w:rsidR="007A7C73" w:rsidRPr="00362965" w:rsidRDefault="008806A8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о внесении изменений в Коллективный договор между администрацией и про</w:t>
            </w:r>
            <w:r w:rsidR="00527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фсоюзным комитетом (обсуждение)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общих собраниях коллектива Учреждения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CD5302">
        <w:tc>
          <w:tcPr>
            <w:tcW w:w="675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заседаний профсоюзного комитета</w:t>
            </w:r>
          </w:p>
        </w:tc>
        <w:tc>
          <w:tcPr>
            <w:tcW w:w="2268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необходимости,</w:t>
            </w:r>
          </w:p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реже 1 раз в квартал</w:t>
            </w:r>
          </w:p>
        </w:tc>
        <w:tc>
          <w:tcPr>
            <w:tcW w:w="260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</w:tbl>
    <w:p w:rsidR="00527CC9" w:rsidRDefault="00527CC9" w:rsidP="00CD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CC9" w:rsidSect="0036296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048"/>
    <w:rsid w:val="00013048"/>
    <w:rsid w:val="00171AA6"/>
    <w:rsid w:val="00245CF1"/>
    <w:rsid w:val="002B3F27"/>
    <w:rsid w:val="002C7922"/>
    <w:rsid w:val="00357459"/>
    <w:rsid w:val="00362965"/>
    <w:rsid w:val="00456194"/>
    <w:rsid w:val="00480C6E"/>
    <w:rsid w:val="00481E6F"/>
    <w:rsid w:val="00527CC9"/>
    <w:rsid w:val="005D631D"/>
    <w:rsid w:val="007A7C73"/>
    <w:rsid w:val="00814E88"/>
    <w:rsid w:val="008806A8"/>
    <w:rsid w:val="008E646C"/>
    <w:rsid w:val="00923F3D"/>
    <w:rsid w:val="0096002E"/>
    <w:rsid w:val="00A11EB6"/>
    <w:rsid w:val="00B44CD3"/>
    <w:rsid w:val="00C85238"/>
    <w:rsid w:val="00CD5302"/>
    <w:rsid w:val="00D46F26"/>
    <w:rsid w:val="00D81B53"/>
    <w:rsid w:val="00DA7080"/>
    <w:rsid w:val="00EB40BF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53"/>
  </w:style>
  <w:style w:type="paragraph" w:styleId="1">
    <w:name w:val="heading 1"/>
    <w:basedOn w:val="a"/>
    <w:link w:val="10"/>
    <w:uiPriority w:val="9"/>
    <w:qFormat/>
    <w:rsid w:val="002C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922"/>
    <w:rPr>
      <w:b/>
      <w:bCs/>
    </w:rPr>
  </w:style>
  <w:style w:type="table" w:styleId="a5">
    <w:name w:val="Table Grid"/>
    <w:basedOn w:val="a1"/>
    <w:uiPriority w:val="39"/>
    <w:rsid w:val="007A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922"/>
    <w:rPr>
      <w:b/>
      <w:bCs/>
    </w:rPr>
  </w:style>
  <w:style w:type="table" w:styleId="a5">
    <w:name w:val="Table Grid"/>
    <w:basedOn w:val="a1"/>
    <w:uiPriority w:val="39"/>
    <w:rsid w:val="007A7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Компьютер4</cp:lastModifiedBy>
  <cp:revision>10</cp:revision>
  <cp:lastPrinted>2018-04-03T06:07:00Z</cp:lastPrinted>
  <dcterms:created xsi:type="dcterms:W3CDTF">2021-04-21T09:54:00Z</dcterms:created>
  <dcterms:modified xsi:type="dcterms:W3CDTF">2024-02-22T07:28:00Z</dcterms:modified>
</cp:coreProperties>
</file>